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2CBB" w14:textId="77777777" w:rsidR="005A3D89" w:rsidRPr="005A3D89" w:rsidRDefault="00825C16" w:rsidP="005A3D8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1440" w:dyaOrig="1440" w14:anchorId="3351F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55pt;margin-top:0;width:43.3pt;height:54pt;z-index:251659264">
            <v:imagedata r:id="rId6" o:title=""/>
            <w10:wrap type="square" side="right"/>
          </v:shape>
          <o:OLEObject Type="Embed" ProgID="PBrush" ShapeID="_x0000_s1026" DrawAspect="Content" ObjectID="_1790757571" r:id="rId7"/>
        </w:object>
      </w:r>
    </w:p>
    <w:p w14:paraId="0720FB8C" w14:textId="6E58AB85" w:rsidR="005A3D89" w:rsidRPr="005A3D89" w:rsidRDefault="005A3D89" w:rsidP="005A3D89">
      <w:pPr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br/>
      </w:r>
    </w:p>
    <w:p w14:paraId="5AB90187" w14:textId="77777777" w:rsidR="005A3D89" w:rsidRPr="005A3D89" w:rsidRDefault="005A3D89" w:rsidP="005A3D89">
      <w:pPr>
        <w:jc w:val="center"/>
        <w:rPr>
          <w:rFonts w:ascii="Times New Roman" w:hAnsi="Times New Roman"/>
          <w:b/>
          <w:szCs w:val="24"/>
        </w:rPr>
      </w:pPr>
    </w:p>
    <w:p w14:paraId="175ED5C5" w14:textId="77777777" w:rsidR="005A3D89" w:rsidRPr="005A3D89" w:rsidRDefault="005A3D89" w:rsidP="005A3D89">
      <w:pPr>
        <w:tabs>
          <w:tab w:val="left" w:pos="900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Республика Карелия</w:t>
      </w:r>
    </w:p>
    <w:p w14:paraId="2C3BAAFA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Совет Святозерского сельского поселения</w:t>
      </w:r>
    </w:p>
    <w:p w14:paraId="081B0C72" w14:textId="06BEBD54" w:rsidR="005A3D89" w:rsidRPr="005A3D89" w:rsidRDefault="00F25CC4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X</w:t>
      </w:r>
      <w:r w:rsidR="005A3D89" w:rsidRPr="005A3D89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  <w:lang w:val="en-US"/>
        </w:rPr>
        <w:t>V</w:t>
      </w:r>
      <w:r w:rsidR="001E0806" w:rsidRPr="00090F80">
        <w:rPr>
          <w:rFonts w:ascii="Times New Roman" w:hAnsi="Times New Roman"/>
          <w:b/>
          <w:szCs w:val="24"/>
        </w:rPr>
        <w:t xml:space="preserve"> </w:t>
      </w:r>
      <w:r w:rsidR="005A3D89" w:rsidRPr="005A3D89">
        <w:rPr>
          <w:rFonts w:ascii="Times New Roman" w:hAnsi="Times New Roman"/>
          <w:b/>
          <w:szCs w:val="24"/>
        </w:rPr>
        <w:t xml:space="preserve">заседание </w:t>
      </w:r>
      <w:r w:rsidR="005A3D89" w:rsidRPr="005A3D89">
        <w:rPr>
          <w:rFonts w:ascii="Times New Roman" w:hAnsi="Times New Roman"/>
          <w:b/>
          <w:szCs w:val="24"/>
          <w:lang w:val="en-US"/>
        </w:rPr>
        <w:t>V</w:t>
      </w:r>
      <w:r w:rsidR="005A3D89" w:rsidRPr="005A3D89">
        <w:rPr>
          <w:rFonts w:ascii="Times New Roman" w:hAnsi="Times New Roman"/>
          <w:b/>
          <w:szCs w:val="24"/>
        </w:rPr>
        <w:t xml:space="preserve"> созыва</w:t>
      </w:r>
    </w:p>
    <w:p w14:paraId="10B919CE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</w:p>
    <w:p w14:paraId="281FA3A4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РЕШЕНИЕ</w:t>
      </w:r>
    </w:p>
    <w:p w14:paraId="7E6AB60A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</w:p>
    <w:p w14:paraId="5ED6A63A" w14:textId="5E71E5F4" w:rsidR="005A3D89" w:rsidRPr="008F543A" w:rsidRDefault="005A3D89" w:rsidP="005A3D89">
      <w:pPr>
        <w:tabs>
          <w:tab w:val="left" w:pos="1134"/>
        </w:tabs>
        <w:jc w:val="center"/>
        <w:rPr>
          <w:b/>
          <w:sz w:val="26"/>
          <w:szCs w:val="26"/>
        </w:rPr>
      </w:pPr>
      <w:r w:rsidRPr="005A3D89">
        <w:rPr>
          <w:rFonts w:ascii="Times New Roman" w:hAnsi="Times New Roman"/>
          <w:szCs w:val="24"/>
        </w:rPr>
        <w:t xml:space="preserve">от </w:t>
      </w:r>
      <w:r w:rsidR="00554542">
        <w:rPr>
          <w:rFonts w:ascii="Times New Roman" w:hAnsi="Times New Roman"/>
          <w:szCs w:val="24"/>
        </w:rPr>
        <w:t>1</w:t>
      </w:r>
      <w:r w:rsidR="00B5302B">
        <w:rPr>
          <w:rFonts w:ascii="Times New Roman" w:hAnsi="Times New Roman"/>
          <w:szCs w:val="24"/>
        </w:rPr>
        <w:t>7</w:t>
      </w:r>
      <w:r w:rsidRPr="005A3D89">
        <w:rPr>
          <w:rFonts w:ascii="Times New Roman" w:hAnsi="Times New Roman"/>
          <w:szCs w:val="24"/>
        </w:rPr>
        <w:t xml:space="preserve"> </w:t>
      </w:r>
      <w:r w:rsidR="00B5302B">
        <w:rPr>
          <w:rFonts w:ascii="Times New Roman" w:hAnsi="Times New Roman"/>
          <w:szCs w:val="24"/>
        </w:rPr>
        <w:t>октября</w:t>
      </w:r>
      <w:r w:rsidRPr="005A3D89">
        <w:rPr>
          <w:rFonts w:ascii="Times New Roman" w:hAnsi="Times New Roman"/>
          <w:szCs w:val="24"/>
        </w:rPr>
        <w:t xml:space="preserve"> 202</w:t>
      </w:r>
      <w:r w:rsidR="00B5302B">
        <w:rPr>
          <w:rFonts w:ascii="Times New Roman" w:hAnsi="Times New Roman"/>
          <w:szCs w:val="24"/>
        </w:rPr>
        <w:t>4</w:t>
      </w:r>
      <w:r w:rsidRPr="005A3D89">
        <w:rPr>
          <w:rFonts w:ascii="Times New Roman" w:hAnsi="Times New Roman"/>
          <w:szCs w:val="24"/>
        </w:rPr>
        <w:t xml:space="preserve"> года                                                                                         </w:t>
      </w:r>
      <w:r w:rsidRPr="008F543A">
        <w:rPr>
          <w:sz w:val="26"/>
          <w:szCs w:val="26"/>
        </w:rPr>
        <w:t>№</w:t>
      </w:r>
      <w:r w:rsidRPr="005A3D89">
        <w:rPr>
          <w:rFonts w:ascii="Times New Roman" w:hAnsi="Times New Roman"/>
          <w:sz w:val="26"/>
          <w:szCs w:val="26"/>
        </w:rPr>
        <w:t xml:space="preserve"> </w:t>
      </w:r>
      <w:r w:rsidR="00B5302B">
        <w:rPr>
          <w:rFonts w:ascii="Times New Roman" w:hAnsi="Times New Roman"/>
          <w:sz w:val="26"/>
          <w:szCs w:val="26"/>
        </w:rPr>
        <w:t>40</w:t>
      </w:r>
    </w:p>
    <w:p w14:paraId="2F6985B6" w14:textId="77777777" w:rsidR="000E56A4" w:rsidRDefault="000E56A4" w:rsidP="000E56A4"/>
    <w:p w14:paraId="162E35B2" w14:textId="0461C815" w:rsidR="000E56A4" w:rsidRDefault="000E56A4" w:rsidP="00B5302B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C115F8">
        <w:rPr>
          <w:rFonts w:ascii="Times New Roman" w:hAnsi="Times New Roman"/>
          <w:b/>
        </w:rPr>
        <w:t xml:space="preserve"> </w:t>
      </w:r>
      <w:r w:rsidR="00B5302B">
        <w:rPr>
          <w:rFonts w:ascii="Times New Roman" w:hAnsi="Times New Roman"/>
          <w:b/>
        </w:rPr>
        <w:t xml:space="preserve">назначении месячного оклада </w:t>
      </w:r>
      <w:r w:rsidR="00D430BE">
        <w:rPr>
          <w:rFonts w:ascii="Times New Roman" w:hAnsi="Times New Roman"/>
          <w:b/>
        </w:rPr>
        <w:t xml:space="preserve">и ежемесячной надбавки к должностному окладу за особые условия работы </w:t>
      </w:r>
      <w:r w:rsidR="00B5302B">
        <w:rPr>
          <w:rFonts w:ascii="Times New Roman" w:hAnsi="Times New Roman"/>
          <w:b/>
        </w:rPr>
        <w:t>Главе Святозерского сельского поселения</w:t>
      </w:r>
    </w:p>
    <w:p w14:paraId="05CEBBBE" w14:textId="77777777" w:rsidR="000E56A4" w:rsidRDefault="000E56A4" w:rsidP="000E56A4"/>
    <w:p w14:paraId="670525D6" w14:textId="27566D05" w:rsidR="000E56A4" w:rsidRPr="00CD7AA1" w:rsidRDefault="00857A7C" w:rsidP="00B5302B">
      <w:pPr>
        <w:ind w:firstLine="851"/>
        <w:jc w:val="both"/>
        <w:rPr>
          <w:rFonts w:ascii="Times New Roman" w:hAnsi="Times New Roman"/>
          <w:szCs w:val="24"/>
        </w:rPr>
      </w:pPr>
      <w:r w:rsidRPr="00CD7AA1">
        <w:rPr>
          <w:rFonts w:ascii="Times New Roman" w:hAnsi="Times New Roman"/>
          <w:szCs w:val="24"/>
        </w:rPr>
        <w:t>В соответствии с Указом Главы Республики Карелия от 29.09.2023 № 65 «О повышении должностных окладов Главы Республики Карелия, лиц, замещающих государственные должности Республики Карелия, и окладов денежного содержания государственных гражданских служащих Республики Карелия»,</w:t>
      </w:r>
      <w:r w:rsidR="00D430BE" w:rsidRPr="00CD7AA1">
        <w:rPr>
          <w:szCs w:val="24"/>
        </w:rPr>
        <w:t xml:space="preserve"> </w:t>
      </w:r>
      <w:r w:rsidR="00D430BE" w:rsidRPr="00CD7AA1">
        <w:rPr>
          <w:rFonts w:ascii="Times New Roman" w:hAnsi="Times New Roman"/>
          <w:szCs w:val="24"/>
        </w:rPr>
        <w:t>Федеральным законом от 06.10.2003 г. №131-ФЗ «Об общих принципах организации местного самоуправления в Российской Федерации», Законом Республики Карелия от 12 ноября 2007 года №1128-ЗРК « 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Pr="00CD7AA1">
        <w:rPr>
          <w:rFonts w:ascii="Times New Roman" w:hAnsi="Times New Roman"/>
          <w:szCs w:val="24"/>
        </w:rPr>
        <w:t xml:space="preserve"> </w:t>
      </w:r>
      <w:r w:rsidR="00CD7AA1" w:rsidRPr="00CD7AA1">
        <w:rPr>
          <w:rFonts w:ascii="Times New Roman" w:hAnsi="Times New Roman"/>
          <w:szCs w:val="24"/>
        </w:rPr>
        <w:t xml:space="preserve">, Положения об обеспечении деятельности Главы Святозерского сельского поселения, </w:t>
      </w:r>
      <w:r w:rsidR="000E56A4" w:rsidRPr="00CD7AA1">
        <w:rPr>
          <w:rFonts w:ascii="Times New Roman" w:hAnsi="Times New Roman"/>
          <w:szCs w:val="24"/>
        </w:rPr>
        <w:t xml:space="preserve">Совет </w:t>
      </w:r>
      <w:r w:rsidR="005A3D89" w:rsidRPr="00CD7AA1">
        <w:rPr>
          <w:rFonts w:ascii="Times New Roman" w:hAnsi="Times New Roman"/>
          <w:szCs w:val="24"/>
        </w:rPr>
        <w:t>Святозерского</w:t>
      </w:r>
      <w:r w:rsidR="000E56A4" w:rsidRPr="00CD7AA1">
        <w:rPr>
          <w:rFonts w:ascii="Times New Roman" w:hAnsi="Times New Roman"/>
          <w:szCs w:val="24"/>
        </w:rPr>
        <w:t xml:space="preserve"> сельского поселения</w:t>
      </w:r>
    </w:p>
    <w:p w14:paraId="4B897D53" w14:textId="77777777" w:rsidR="000E56A4" w:rsidRPr="000E56A4" w:rsidRDefault="000E56A4" w:rsidP="000E56A4">
      <w:pPr>
        <w:pStyle w:val="a3"/>
        <w:ind w:firstLine="0"/>
        <w:jc w:val="both"/>
        <w:rPr>
          <w:sz w:val="24"/>
        </w:rPr>
      </w:pPr>
    </w:p>
    <w:p w14:paraId="7499B948" w14:textId="77777777" w:rsidR="000E56A4" w:rsidRPr="000E56A4" w:rsidRDefault="000E56A4" w:rsidP="000E56A4">
      <w:pPr>
        <w:jc w:val="center"/>
        <w:rPr>
          <w:rFonts w:ascii="Times New Roman" w:hAnsi="Times New Roman"/>
          <w:b/>
          <w:szCs w:val="24"/>
        </w:rPr>
      </w:pPr>
      <w:r w:rsidRPr="000E56A4">
        <w:rPr>
          <w:rFonts w:ascii="Times New Roman" w:hAnsi="Times New Roman"/>
          <w:b/>
          <w:szCs w:val="24"/>
        </w:rPr>
        <w:t>Р Е Ш И Л:</w:t>
      </w:r>
    </w:p>
    <w:p w14:paraId="48660115" w14:textId="77777777" w:rsidR="000E56A4" w:rsidRPr="000E56A4" w:rsidRDefault="000E56A4" w:rsidP="000E56A4">
      <w:pPr>
        <w:rPr>
          <w:rFonts w:ascii="Times New Roman" w:hAnsi="Times New Roman"/>
          <w:szCs w:val="24"/>
        </w:rPr>
      </w:pPr>
    </w:p>
    <w:p w14:paraId="332F28C0" w14:textId="20E85525" w:rsidR="00B5302B" w:rsidRDefault="0066332F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 w:rsidRPr="000A25BB">
        <w:rPr>
          <w:rFonts w:ascii="Times New Roman" w:hAnsi="Times New Roman"/>
        </w:rPr>
        <w:tab/>
      </w:r>
      <w:r w:rsidR="000E56A4" w:rsidRPr="0066332F">
        <w:rPr>
          <w:rFonts w:ascii="Times New Roman" w:hAnsi="Times New Roman"/>
        </w:rPr>
        <w:t xml:space="preserve">1. </w:t>
      </w:r>
      <w:r w:rsidR="00B5302B">
        <w:rPr>
          <w:rFonts w:ascii="Times New Roman" w:hAnsi="Times New Roman"/>
        </w:rPr>
        <w:t>Назначить месячный оклад (должностной оклад) в размере 13035 рублей в месяц.</w:t>
      </w:r>
    </w:p>
    <w:p w14:paraId="553C3751" w14:textId="05CC29A4" w:rsidR="00CD7AA1" w:rsidRDefault="00B5302B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 w:rsidR="00CD7AA1">
        <w:rPr>
          <w:rFonts w:ascii="Times New Roman" w:hAnsi="Times New Roman"/>
        </w:rPr>
        <w:t>Назначить ежемесячную надбавку к должностному окладу за особые условия работы в размере 100 % этого оклада.</w:t>
      </w:r>
    </w:p>
    <w:p w14:paraId="0C445B46" w14:textId="428BE2B5" w:rsidR="00DF795E" w:rsidRDefault="00CD7AA1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</w:t>
      </w:r>
      <w:r w:rsidR="00B5302B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я</w:t>
      </w:r>
      <w:r w:rsidR="00B5302B">
        <w:rPr>
          <w:rFonts w:ascii="Times New Roman" w:hAnsi="Times New Roman"/>
        </w:rPr>
        <w:t xml:space="preserve"> </w:t>
      </w:r>
      <w:r w:rsidR="00B5302B">
        <w:rPr>
          <w:rFonts w:ascii="Times New Roman" w:hAnsi="Times New Roman"/>
          <w:lang w:val="en-US"/>
        </w:rPr>
        <w:t>III</w:t>
      </w:r>
      <w:r w:rsidR="00B5302B" w:rsidRPr="00B5302B">
        <w:rPr>
          <w:rFonts w:ascii="Times New Roman" w:hAnsi="Times New Roman"/>
        </w:rPr>
        <w:t xml:space="preserve"> </w:t>
      </w:r>
      <w:r w:rsidR="00B5302B">
        <w:rPr>
          <w:rFonts w:ascii="Times New Roman" w:hAnsi="Times New Roman"/>
        </w:rPr>
        <w:t>заседания</w:t>
      </w:r>
      <w:r w:rsidR="00B5302B" w:rsidRPr="00B5302B">
        <w:rPr>
          <w:rFonts w:ascii="Times New Roman" w:hAnsi="Times New Roman"/>
        </w:rPr>
        <w:t xml:space="preserve"> </w:t>
      </w:r>
      <w:r w:rsidR="00B5302B">
        <w:rPr>
          <w:rFonts w:ascii="Times New Roman" w:hAnsi="Times New Roman"/>
          <w:lang w:val="en-US"/>
        </w:rPr>
        <w:t>V</w:t>
      </w:r>
      <w:r w:rsidR="00B5302B">
        <w:rPr>
          <w:rFonts w:ascii="Times New Roman" w:hAnsi="Times New Roman"/>
        </w:rPr>
        <w:t xml:space="preserve"> созыва Совета Святозерского сельского поселения «О внесении изменений в Положение об обеспечении</w:t>
      </w:r>
      <w:bookmarkStart w:id="0" w:name="_Hlk150784316"/>
      <w:r w:rsidR="00DF795E">
        <w:rPr>
          <w:rFonts w:ascii="Times New Roman" w:hAnsi="Times New Roman"/>
        </w:rPr>
        <w:t xml:space="preserve"> деятельности Главы </w:t>
      </w:r>
      <w:r w:rsidR="005A3D89">
        <w:rPr>
          <w:rFonts w:ascii="Times New Roman" w:hAnsi="Times New Roman"/>
        </w:rPr>
        <w:t>Святозерского</w:t>
      </w:r>
      <w:r w:rsidR="00DF795E">
        <w:rPr>
          <w:rFonts w:ascii="Times New Roman" w:hAnsi="Times New Roman"/>
        </w:rPr>
        <w:t xml:space="preserve"> сельского поселения</w:t>
      </w:r>
      <w:bookmarkEnd w:id="0"/>
      <w:r w:rsidR="00DF795E">
        <w:rPr>
          <w:rFonts w:ascii="Times New Roman" w:hAnsi="Times New Roman"/>
        </w:rPr>
        <w:t xml:space="preserve">, утвержденное решением </w:t>
      </w:r>
      <w:r w:rsidR="00DF795E">
        <w:rPr>
          <w:rFonts w:ascii="Times New Roman" w:hAnsi="Times New Roman"/>
          <w:lang w:val="en-US"/>
        </w:rPr>
        <w:t>V</w:t>
      </w:r>
      <w:r w:rsidR="00DF795E" w:rsidRPr="00DF795E">
        <w:rPr>
          <w:rFonts w:ascii="Times New Roman" w:hAnsi="Times New Roman"/>
        </w:rPr>
        <w:t xml:space="preserve"> </w:t>
      </w:r>
      <w:r w:rsidR="00DF795E">
        <w:rPr>
          <w:rFonts w:ascii="Times New Roman" w:hAnsi="Times New Roman"/>
        </w:rPr>
        <w:t xml:space="preserve">сессии Совета </w:t>
      </w:r>
      <w:r w:rsidR="005A3D89">
        <w:rPr>
          <w:rFonts w:ascii="Times New Roman" w:hAnsi="Times New Roman"/>
        </w:rPr>
        <w:t>Святозерского</w:t>
      </w:r>
      <w:r w:rsidR="00DF795E">
        <w:rPr>
          <w:rFonts w:ascii="Times New Roman" w:hAnsi="Times New Roman"/>
        </w:rPr>
        <w:t xml:space="preserve"> сельского поселения</w:t>
      </w:r>
      <w:r w:rsidR="00CD45D0" w:rsidRPr="00CD45D0">
        <w:rPr>
          <w:rFonts w:ascii="Times New Roman" w:hAnsi="Times New Roman"/>
        </w:rPr>
        <w:t xml:space="preserve"> </w:t>
      </w:r>
      <w:r w:rsidR="00CD45D0">
        <w:rPr>
          <w:rFonts w:ascii="Times New Roman" w:hAnsi="Times New Roman"/>
          <w:lang w:val="en-US"/>
        </w:rPr>
        <w:t>I</w:t>
      </w:r>
      <w:r w:rsidR="005A3D89">
        <w:rPr>
          <w:rFonts w:ascii="Times New Roman" w:hAnsi="Times New Roman"/>
        </w:rPr>
        <w:t xml:space="preserve"> заседания</w:t>
      </w:r>
      <w:r w:rsidR="00CD45D0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  <w:lang w:val="en-US"/>
        </w:rPr>
        <w:t>V</w:t>
      </w:r>
      <w:r w:rsidR="00DF795E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</w:rPr>
        <w:t>созыва</w:t>
      </w:r>
      <w:r w:rsidR="00B5302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№11, №12 </w:t>
      </w:r>
      <w:r w:rsidR="00B5302B">
        <w:rPr>
          <w:rFonts w:ascii="Times New Roman" w:hAnsi="Times New Roman"/>
        </w:rPr>
        <w:t>от</w:t>
      </w:r>
      <w:r>
        <w:rPr>
          <w:rFonts w:ascii="Times New Roman" w:hAnsi="Times New Roman"/>
        </w:rPr>
        <w:t>14.11.2023 года</w:t>
      </w:r>
      <w:r>
        <w:rPr>
          <w:rFonts w:ascii="Times New Roman" w:hAnsi="Times New Roman"/>
          <w:color w:val="FF0000"/>
        </w:rPr>
        <w:t xml:space="preserve"> </w:t>
      </w:r>
      <w:r w:rsidR="00B5302B" w:rsidRPr="00CD7AA1">
        <w:rPr>
          <w:rFonts w:ascii="Times New Roman" w:hAnsi="Times New Roman"/>
        </w:rPr>
        <w:t>считать утратившим си</w:t>
      </w:r>
      <w:r w:rsidRPr="00CD7AA1">
        <w:rPr>
          <w:rFonts w:ascii="Times New Roman" w:hAnsi="Times New Roman"/>
        </w:rPr>
        <w:t>лу.</w:t>
      </w:r>
    </w:p>
    <w:p w14:paraId="60E720D7" w14:textId="52A9D0BB" w:rsidR="000E56A4" w:rsidRDefault="00B5302B" w:rsidP="00554542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вступает в силу с </w:t>
      </w:r>
      <w:r w:rsidR="00CD7AA1">
        <w:rPr>
          <w:rFonts w:ascii="Times New Roman" w:hAnsi="Times New Roman"/>
          <w:szCs w:val="24"/>
        </w:rPr>
        <w:t>момента подписания</w:t>
      </w:r>
    </w:p>
    <w:p w14:paraId="57B97697" w14:textId="77777777" w:rsidR="00CD7AA1" w:rsidRDefault="00CD7AA1" w:rsidP="00554542">
      <w:pPr>
        <w:ind w:firstLine="708"/>
        <w:jc w:val="both"/>
        <w:rPr>
          <w:rFonts w:ascii="Times New Roman" w:hAnsi="Times New Roman"/>
          <w:szCs w:val="24"/>
        </w:rPr>
      </w:pPr>
    </w:p>
    <w:p w14:paraId="37B98199" w14:textId="77777777" w:rsidR="000E56A4" w:rsidRDefault="000E56A4" w:rsidP="000E56A4">
      <w:pPr>
        <w:jc w:val="both"/>
        <w:rPr>
          <w:rFonts w:ascii="Times New Roman" w:hAnsi="Times New Roman"/>
        </w:rPr>
      </w:pPr>
    </w:p>
    <w:p w14:paraId="61E1EF76" w14:textId="2DEEE47C" w:rsidR="00554542" w:rsidRDefault="0031304F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  <w:r w:rsidR="00554542">
        <w:rPr>
          <w:rFonts w:ascii="Times New Roman" w:hAnsi="Times New Roman"/>
        </w:rPr>
        <w:t xml:space="preserve"> Святозерского</w:t>
      </w:r>
    </w:p>
    <w:p w14:paraId="3719FC7B" w14:textId="2293B4F1" w:rsidR="0031304F" w:rsidRDefault="0031304F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</w:t>
      </w:r>
      <w:r w:rsidR="00554542">
        <w:rPr>
          <w:rFonts w:ascii="Times New Roman" w:hAnsi="Times New Roman"/>
        </w:rPr>
        <w:t xml:space="preserve">                                              С.А.Богословский</w:t>
      </w:r>
    </w:p>
    <w:p w14:paraId="7AF7CF20" w14:textId="77777777" w:rsidR="000E56A4" w:rsidRDefault="000E56A4" w:rsidP="000E56A4">
      <w:pPr>
        <w:jc w:val="both"/>
        <w:rPr>
          <w:rFonts w:ascii="Times New Roman" w:hAnsi="Times New Roman"/>
        </w:rPr>
      </w:pPr>
    </w:p>
    <w:p w14:paraId="0FD1F3AB" w14:textId="3F26E991"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554542">
        <w:rPr>
          <w:rFonts w:ascii="Times New Roman" w:hAnsi="Times New Roman"/>
        </w:rPr>
        <w:t>Святозерского</w:t>
      </w:r>
    </w:p>
    <w:p w14:paraId="047D901C" w14:textId="6AF331F8" w:rsidR="000E56A4" w:rsidRDefault="000E56A4" w:rsidP="000E56A4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                          </w:t>
      </w:r>
      <w:r w:rsidR="00554542">
        <w:rPr>
          <w:rFonts w:ascii="Times New Roman" w:hAnsi="Times New Roman"/>
        </w:rPr>
        <w:t xml:space="preserve">                А.А.Шпакова</w:t>
      </w:r>
    </w:p>
    <w:p w14:paraId="1E3AFB50" w14:textId="402EAF25" w:rsidR="000E56A4" w:rsidRPr="00554542" w:rsidRDefault="000E56A4" w:rsidP="005545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Разослать: дело-1, бухгалтерия-1,</w:t>
      </w:r>
      <w:r w:rsidR="00554542">
        <w:rPr>
          <w:rFonts w:ascii="Times New Roman" w:hAnsi="Times New Roman"/>
        </w:rPr>
        <w:t xml:space="preserve"> Совет-1,</w:t>
      </w:r>
    </w:p>
    <w:sectPr w:rsidR="000E56A4" w:rsidRPr="00554542" w:rsidSect="00B2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287B"/>
    <w:multiLevelType w:val="hybridMultilevel"/>
    <w:tmpl w:val="8AF6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B1C0A"/>
    <w:multiLevelType w:val="hybridMultilevel"/>
    <w:tmpl w:val="9DE27F2A"/>
    <w:lvl w:ilvl="0" w:tplc="A134F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E3C94C2">
      <w:start w:val="2"/>
      <w:numFmt w:val="upperRoman"/>
      <w:lvlText w:val="%3."/>
      <w:lvlJc w:val="left"/>
      <w:pPr>
        <w:tabs>
          <w:tab w:val="num" w:pos="3144"/>
        </w:tabs>
        <w:ind w:left="3144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16884"/>
    <w:multiLevelType w:val="hybridMultilevel"/>
    <w:tmpl w:val="A140AF6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4"/>
    <w:rsid w:val="00034923"/>
    <w:rsid w:val="00067764"/>
    <w:rsid w:val="00090F80"/>
    <w:rsid w:val="00095C3F"/>
    <w:rsid w:val="000A25BB"/>
    <w:rsid w:val="000B1C0C"/>
    <w:rsid w:val="000E56A4"/>
    <w:rsid w:val="00197A5F"/>
    <w:rsid w:val="001E0806"/>
    <w:rsid w:val="003106B2"/>
    <w:rsid w:val="0031304F"/>
    <w:rsid w:val="00340EC9"/>
    <w:rsid w:val="003737AA"/>
    <w:rsid w:val="003A224B"/>
    <w:rsid w:val="003A7A04"/>
    <w:rsid w:val="00407607"/>
    <w:rsid w:val="00485137"/>
    <w:rsid w:val="004B68A0"/>
    <w:rsid w:val="00554542"/>
    <w:rsid w:val="005A3D89"/>
    <w:rsid w:val="005B35BD"/>
    <w:rsid w:val="006179E8"/>
    <w:rsid w:val="0066332F"/>
    <w:rsid w:val="006A01B3"/>
    <w:rsid w:val="006B6129"/>
    <w:rsid w:val="006F4D7A"/>
    <w:rsid w:val="007234D8"/>
    <w:rsid w:val="007236FB"/>
    <w:rsid w:val="0072531E"/>
    <w:rsid w:val="00745276"/>
    <w:rsid w:val="00767CCE"/>
    <w:rsid w:val="007811D7"/>
    <w:rsid w:val="007A6DFC"/>
    <w:rsid w:val="00825C16"/>
    <w:rsid w:val="00857A7C"/>
    <w:rsid w:val="00894FDD"/>
    <w:rsid w:val="009006CD"/>
    <w:rsid w:val="00947AC1"/>
    <w:rsid w:val="00A317D0"/>
    <w:rsid w:val="00A73924"/>
    <w:rsid w:val="00A85329"/>
    <w:rsid w:val="00B20BFD"/>
    <w:rsid w:val="00B5302B"/>
    <w:rsid w:val="00B62E33"/>
    <w:rsid w:val="00BE1C7C"/>
    <w:rsid w:val="00C115F8"/>
    <w:rsid w:val="00C41360"/>
    <w:rsid w:val="00C4421F"/>
    <w:rsid w:val="00CD45D0"/>
    <w:rsid w:val="00CD7AA1"/>
    <w:rsid w:val="00D430BE"/>
    <w:rsid w:val="00D545D9"/>
    <w:rsid w:val="00D6294D"/>
    <w:rsid w:val="00DF49DB"/>
    <w:rsid w:val="00DF795E"/>
    <w:rsid w:val="00E73C4F"/>
    <w:rsid w:val="00E73D1B"/>
    <w:rsid w:val="00E83E0C"/>
    <w:rsid w:val="00EE14FC"/>
    <w:rsid w:val="00F04817"/>
    <w:rsid w:val="00F2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75B91"/>
  <w15:docId w15:val="{EE2877F9-C9E1-4F9F-A3D9-FBF1531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56A4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E5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0E56A4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</w:rPr>
  </w:style>
  <w:style w:type="table" w:styleId="a5">
    <w:name w:val="Table Grid"/>
    <w:basedOn w:val="a1"/>
    <w:rsid w:val="000E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5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AA1D3-3F57-4EE7-BC86-7793CCED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UserName</cp:lastModifiedBy>
  <cp:revision>15</cp:revision>
  <cp:lastPrinted>2023-11-14T08:39:00Z</cp:lastPrinted>
  <dcterms:created xsi:type="dcterms:W3CDTF">2023-11-13T09:41:00Z</dcterms:created>
  <dcterms:modified xsi:type="dcterms:W3CDTF">2024-10-18T08:53:00Z</dcterms:modified>
</cp:coreProperties>
</file>