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BC55" w14:textId="77777777" w:rsidR="00E17B00" w:rsidRDefault="003A0FE1" w:rsidP="00E17B00">
      <w:pPr>
        <w:jc w:val="center"/>
        <w:rPr>
          <w:sz w:val="28"/>
        </w:rPr>
      </w:pPr>
      <w:r>
        <w:object w:dxaOrig="1440" w:dyaOrig="1440" w14:anchorId="0673A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pt;margin-top:-18pt;width:43pt;height:54pt;z-index:251660288">
            <v:imagedata r:id="rId5" o:title=""/>
            <w10:wrap type="square" side="right"/>
          </v:shape>
          <o:OLEObject Type="Embed" ProgID="PBrush" ShapeID="_x0000_s1027" DrawAspect="Content" ObjectID="_1785834644" r:id="rId6"/>
        </w:object>
      </w:r>
      <w:r w:rsidR="00E17B00">
        <w:rPr>
          <w:sz w:val="28"/>
        </w:rPr>
        <w:t xml:space="preserve"> </w:t>
      </w:r>
    </w:p>
    <w:p w14:paraId="68E631C7" w14:textId="77777777" w:rsidR="00BA0F62" w:rsidRDefault="00E17B00" w:rsidP="00BA0F62">
      <w:pPr>
        <w:jc w:val="center"/>
        <w:rPr>
          <w:b/>
          <w:sz w:val="28"/>
        </w:rPr>
      </w:pPr>
      <w:r>
        <w:rPr>
          <w:b/>
          <w:sz w:val="28"/>
        </w:rPr>
        <w:br/>
      </w:r>
    </w:p>
    <w:p w14:paraId="2F6263BD" w14:textId="77777777" w:rsidR="00BA0F62" w:rsidRDefault="00BA0F62" w:rsidP="00BA0F62">
      <w:pPr>
        <w:jc w:val="center"/>
        <w:rPr>
          <w:b/>
          <w:sz w:val="28"/>
        </w:rPr>
      </w:pPr>
    </w:p>
    <w:p w14:paraId="78E3A0A8" w14:textId="621088F1" w:rsidR="00E17B00" w:rsidRPr="00BA0F62" w:rsidRDefault="00E17B00" w:rsidP="00BA0F62">
      <w:pPr>
        <w:jc w:val="center"/>
        <w:rPr>
          <w:b/>
          <w:bCs/>
          <w:sz w:val="26"/>
          <w:szCs w:val="26"/>
        </w:rPr>
      </w:pPr>
      <w:r w:rsidRPr="00BA0F62">
        <w:rPr>
          <w:rFonts w:ascii="Times New Roman" w:hAnsi="Times New Roman"/>
          <w:b/>
          <w:bCs/>
          <w:sz w:val="26"/>
          <w:szCs w:val="26"/>
        </w:rPr>
        <w:t>Республика Карелия</w:t>
      </w:r>
    </w:p>
    <w:p w14:paraId="4F973435" w14:textId="355112E9" w:rsidR="00E17B00" w:rsidRPr="00BA0F62" w:rsidRDefault="00E17B00" w:rsidP="00E17B00">
      <w:pPr>
        <w:tabs>
          <w:tab w:val="left" w:pos="1134"/>
        </w:tabs>
        <w:jc w:val="center"/>
        <w:rPr>
          <w:rFonts w:ascii="Times New Roman" w:hAnsi="Times New Roman"/>
          <w:b/>
          <w:bCs/>
          <w:sz w:val="26"/>
          <w:szCs w:val="26"/>
        </w:rPr>
      </w:pPr>
      <w:r w:rsidRPr="00BA0F62">
        <w:rPr>
          <w:rFonts w:ascii="Times New Roman" w:hAnsi="Times New Roman"/>
          <w:b/>
          <w:bCs/>
          <w:sz w:val="26"/>
          <w:szCs w:val="26"/>
        </w:rPr>
        <w:t xml:space="preserve">Совет </w:t>
      </w:r>
      <w:proofErr w:type="spellStart"/>
      <w:r w:rsidR="00BA0F62" w:rsidRPr="00BA0F62">
        <w:rPr>
          <w:rFonts w:ascii="Times New Roman" w:hAnsi="Times New Roman"/>
          <w:b/>
          <w:bCs/>
          <w:sz w:val="26"/>
          <w:szCs w:val="26"/>
        </w:rPr>
        <w:t>Святозерского</w:t>
      </w:r>
      <w:proofErr w:type="spellEnd"/>
      <w:r w:rsidRPr="00BA0F62">
        <w:rPr>
          <w:rFonts w:ascii="Times New Roman" w:hAnsi="Times New Roman"/>
          <w:b/>
          <w:bCs/>
          <w:sz w:val="26"/>
          <w:szCs w:val="26"/>
        </w:rPr>
        <w:t xml:space="preserve"> сельского поселения</w:t>
      </w:r>
    </w:p>
    <w:p w14:paraId="76BAB3BC" w14:textId="58EFFA55" w:rsidR="00E17B00" w:rsidRPr="00BA0F62" w:rsidRDefault="00230840" w:rsidP="00E17B00">
      <w:pPr>
        <w:tabs>
          <w:tab w:val="left" w:pos="1134"/>
        </w:tabs>
        <w:jc w:val="center"/>
        <w:rPr>
          <w:rFonts w:ascii="Times New Roman" w:hAnsi="Times New Roman"/>
          <w:b/>
          <w:bCs/>
          <w:sz w:val="28"/>
          <w:szCs w:val="28"/>
        </w:rPr>
      </w:pPr>
      <w:r w:rsidRPr="00BA0F62">
        <w:rPr>
          <w:rFonts w:ascii="Times New Roman" w:hAnsi="Times New Roman"/>
          <w:b/>
          <w:bCs/>
          <w:sz w:val="26"/>
          <w:szCs w:val="26"/>
          <w:lang w:val="en-US"/>
        </w:rPr>
        <w:t>XI</w:t>
      </w:r>
      <w:r w:rsidR="00BA0F62" w:rsidRPr="00BA0F62">
        <w:rPr>
          <w:rFonts w:ascii="Times New Roman" w:hAnsi="Times New Roman"/>
          <w:b/>
          <w:bCs/>
          <w:sz w:val="26"/>
          <w:szCs w:val="26"/>
          <w:lang w:val="en-US"/>
        </w:rPr>
        <w:t>I</w:t>
      </w:r>
      <w:r w:rsidR="00BA0F62" w:rsidRPr="00BA0F62">
        <w:rPr>
          <w:rFonts w:ascii="Times New Roman" w:hAnsi="Times New Roman"/>
          <w:b/>
          <w:bCs/>
          <w:sz w:val="26"/>
          <w:szCs w:val="26"/>
        </w:rPr>
        <w:t xml:space="preserve"> заседание</w:t>
      </w:r>
      <w:r w:rsidR="00BA0F62" w:rsidRPr="00BA0F62">
        <w:rPr>
          <w:rFonts w:ascii="Times New Roman" w:hAnsi="Times New Roman"/>
          <w:b/>
          <w:bCs/>
          <w:sz w:val="26"/>
          <w:szCs w:val="26"/>
          <w:lang w:val="en-US"/>
        </w:rPr>
        <w:t>V</w:t>
      </w:r>
      <w:r w:rsidR="00E17B00" w:rsidRPr="00BA0F62">
        <w:rPr>
          <w:rFonts w:ascii="Times New Roman" w:hAnsi="Times New Roman"/>
          <w:b/>
          <w:bCs/>
          <w:sz w:val="26"/>
          <w:szCs w:val="26"/>
        </w:rPr>
        <w:t xml:space="preserve"> созыва</w:t>
      </w:r>
    </w:p>
    <w:p w14:paraId="31A263F1" w14:textId="77777777" w:rsidR="00E17B00" w:rsidRDefault="00E17B00" w:rsidP="00BA0F62">
      <w:pPr>
        <w:rPr>
          <w:rFonts w:ascii="Times New Roman" w:hAnsi="Times New Roman"/>
          <w:b/>
          <w:sz w:val="28"/>
          <w:szCs w:val="28"/>
        </w:rPr>
      </w:pPr>
    </w:p>
    <w:p w14:paraId="3DE0D3B7" w14:textId="77777777" w:rsidR="00E17B00" w:rsidRDefault="00E17B00" w:rsidP="00E17B00">
      <w:pPr>
        <w:jc w:val="center"/>
        <w:rPr>
          <w:rFonts w:ascii="Times New Roman" w:hAnsi="Times New Roman"/>
          <w:b/>
          <w:sz w:val="28"/>
          <w:szCs w:val="28"/>
        </w:rPr>
      </w:pPr>
      <w:r>
        <w:rPr>
          <w:rFonts w:ascii="Times New Roman" w:hAnsi="Times New Roman"/>
          <w:b/>
          <w:sz w:val="28"/>
          <w:szCs w:val="28"/>
        </w:rPr>
        <w:t xml:space="preserve">РЕШЕНИЕ </w:t>
      </w:r>
    </w:p>
    <w:p w14:paraId="7526F209" w14:textId="77777777" w:rsidR="00E17B00" w:rsidRDefault="00E17B00" w:rsidP="00E17B00">
      <w:pPr>
        <w:jc w:val="center"/>
        <w:rPr>
          <w:rFonts w:ascii="Times New Roman" w:hAnsi="Times New Roman"/>
          <w:sz w:val="28"/>
          <w:szCs w:val="28"/>
        </w:rPr>
      </w:pPr>
    </w:p>
    <w:p w14:paraId="72204C50" w14:textId="0941C990" w:rsidR="00E17B00" w:rsidRPr="00230840" w:rsidRDefault="00E17B00" w:rsidP="00BA0F62">
      <w:pPr>
        <w:jc w:val="center"/>
        <w:rPr>
          <w:rFonts w:ascii="Times New Roman" w:hAnsi="Times New Roman"/>
          <w:szCs w:val="24"/>
        </w:rPr>
      </w:pPr>
      <w:r>
        <w:rPr>
          <w:rFonts w:ascii="Times New Roman" w:hAnsi="Times New Roman"/>
          <w:szCs w:val="24"/>
        </w:rPr>
        <w:t>от</w:t>
      </w:r>
      <w:r>
        <w:rPr>
          <w:rFonts w:ascii="Times New Roman" w:hAnsi="Times New Roman"/>
          <w:b/>
          <w:szCs w:val="24"/>
        </w:rPr>
        <w:t xml:space="preserve"> </w:t>
      </w:r>
      <w:r w:rsidR="003960A6">
        <w:rPr>
          <w:rFonts w:ascii="Times New Roman" w:hAnsi="Times New Roman"/>
          <w:szCs w:val="24"/>
        </w:rPr>
        <w:t>22 августа</w:t>
      </w:r>
      <w:r>
        <w:rPr>
          <w:rFonts w:ascii="Times New Roman" w:hAnsi="Times New Roman"/>
          <w:szCs w:val="24"/>
        </w:rPr>
        <w:t xml:space="preserve"> 20</w:t>
      </w:r>
      <w:r w:rsidR="00BA0F62">
        <w:rPr>
          <w:rFonts w:ascii="Times New Roman" w:hAnsi="Times New Roman"/>
          <w:szCs w:val="24"/>
        </w:rPr>
        <w:t>24</w:t>
      </w:r>
      <w:r>
        <w:rPr>
          <w:rFonts w:ascii="Times New Roman" w:hAnsi="Times New Roman"/>
          <w:szCs w:val="24"/>
        </w:rPr>
        <w:t>года</w:t>
      </w:r>
      <w:r w:rsidR="00BA0F62">
        <w:rPr>
          <w:rFonts w:ascii="Times New Roman" w:hAnsi="Times New Roman"/>
          <w:szCs w:val="24"/>
        </w:rPr>
        <w:t xml:space="preserve">                                                                                              №</w:t>
      </w:r>
      <w:r w:rsidR="003960A6">
        <w:rPr>
          <w:rFonts w:ascii="Times New Roman" w:hAnsi="Times New Roman"/>
          <w:szCs w:val="24"/>
        </w:rPr>
        <w:t xml:space="preserve"> 34</w:t>
      </w:r>
    </w:p>
    <w:p w14:paraId="4BB88AEC" w14:textId="77777777" w:rsidR="00E17B00" w:rsidRDefault="00E17B00" w:rsidP="00E17B00">
      <w:pPr>
        <w:rPr>
          <w:rFonts w:ascii="Times New Roman" w:hAnsi="Times New Roman"/>
          <w:szCs w:val="24"/>
        </w:rPr>
      </w:pPr>
    </w:p>
    <w:p w14:paraId="6457B301" w14:textId="77777777" w:rsidR="00BA0F62" w:rsidRDefault="00E17B00" w:rsidP="00BA0F62">
      <w:pPr>
        <w:jc w:val="center"/>
        <w:rPr>
          <w:rFonts w:ascii="Times New Roman" w:hAnsi="Times New Roman"/>
          <w:b/>
          <w:sz w:val="26"/>
          <w:szCs w:val="26"/>
        </w:rPr>
      </w:pPr>
      <w:r w:rsidRPr="00BA0F62">
        <w:rPr>
          <w:rFonts w:ascii="Times New Roman" w:hAnsi="Times New Roman"/>
          <w:b/>
          <w:sz w:val="26"/>
          <w:szCs w:val="26"/>
        </w:rPr>
        <w:t>Об утверждении Правил благоустройства</w:t>
      </w:r>
      <w:r w:rsidR="00BA0F62">
        <w:rPr>
          <w:rFonts w:ascii="Times New Roman" w:hAnsi="Times New Roman"/>
          <w:b/>
          <w:sz w:val="26"/>
          <w:szCs w:val="26"/>
        </w:rPr>
        <w:t xml:space="preserve"> </w:t>
      </w:r>
      <w:r w:rsidRPr="00BA0F62">
        <w:rPr>
          <w:rFonts w:ascii="Times New Roman" w:hAnsi="Times New Roman"/>
          <w:b/>
          <w:sz w:val="26"/>
          <w:szCs w:val="26"/>
        </w:rPr>
        <w:t xml:space="preserve">и содержания </w:t>
      </w:r>
    </w:p>
    <w:p w14:paraId="3515468F" w14:textId="208D35DA" w:rsidR="00E17B00" w:rsidRPr="00BA0F62" w:rsidRDefault="00E17B00" w:rsidP="00BA0F62">
      <w:pPr>
        <w:jc w:val="center"/>
        <w:rPr>
          <w:rFonts w:ascii="Times New Roman" w:hAnsi="Times New Roman"/>
          <w:b/>
          <w:sz w:val="26"/>
          <w:szCs w:val="26"/>
        </w:rPr>
      </w:pPr>
      <w:r w:rsidRPr="00BA0F62">
        <w:rPr>
          <w:rFonts w:ascii="Times New Roman" w:hAnsi="Times New Roman"/>
          <w:b/>
          <w:sz w:val="26"/>
          <w:szCs w:val="26"/>
        </w:rPr>
        <w:t xml:space="preserve">территории </w:t>
      </w:r>
      <w:proofErr w:type="spellStart"/>
      <w:r w:rsidR="00BA0F62">
        <w:rPr>
          <w:rFonts w:ascii="Times New Roman" w:hAnsi="Times New Roman"/>
          <w:b/>
          <w:sz w:val="26"/>
          <w:szCs w:val="26"/>
        </w:rPr>
        <w:t>Святозерского</w:t>
      </w:r>
      <w:proofErr w:type="spellEnd"/>
      <w:r w:rsidR="00BA0F62">
        <w:rPr>
          <w:rFonts w:ascii="Times New Roman" w:hAnsi="Times New Roman"/>
          <w:b/>
          <w:sz w:val="26"/>
          <w:szCs w:val="26"/>
        </w:rPr>
        <w:t xml:space="preserve"> </w:t>
      </w:r>
      <w:r w:rsidRPr="00BA0F62">
        <w:rPr>
          <w:rFonts w:ascii="Times New Roman" w:hAnsi="Times New Roman"/>
          <w:b/>
          <w:sz w:val="26"/>
          <w:szCs w:val="26"/>
        </w:rPr>
        <w:t>сельского</w:t>
      </w:r>
      <w:r w:rsidR="00BA0F62">
        <w:rPr>
          <w:rFonts w:ascii="Times New Roman" w:hAnsi="Times New Roman"/>
          <w:b/>
          <w:sz w:val="26"/>
          <w:szCs w:val="26"/>
        </w:rPr>
        <w:t xml:space="preserve"> </w:t>
      </w:r>
      <w:r w:rsidRPr="00BA0F62">
        <w:rPr>
          <w:rFonts w:ascii="Times New Roman" w:hAnsi="Times New Roman"/>
          <w:b/>
          <w:sz w:val="26"/>
          <w:szCs w:val="26"/>
        </w:rPr>
        <w:t>поселения</w:t>
      </w:r>
    </w:p>
    <w:p w14:paraId="0C40B292" w14:textId="77777777" w:rsidR="00E17B00" w:rsidRPr="00BA0F62" w:rsidRDefault="00E17B00" w:rsidP="00BA0F62">
      <w:pPr>
        <w:jc w:val="center"/>
        <w:rPr>
          <w:rFonts w:ascii="Times New Roman" w:hAnsi="Times New Roman"/>
          <w:b/>
          <w:sz w:val="26"/>
          <w:szCs w:val="26"/>
        </w:rPr>
      </w:pPr>
    </w:p>
    <w:p w14:paraId="290F3D9E" w14:textId="77777777" w:rsidR="00E17B00" w:rsidRDefault="00E17B00" w:rsidP="00E17B00">
      <w:pPr>
        <w:rPr>
          <w:rFonts w:ascii="Times New Roman" w:hAnsi="Times New Roman"/>
          <w:b/>
          <w:szCs w:val="24"/>
        </w:rPr>
      </w:pPr>
    </w:p>
    <w:p w14:paraId="48BBA12D" w14:textId="5BDDCC5C" w:rsidR="00E17B00" w:rsidRPr="00BA0F62" w:rsidRDefault="00E17B00" w:rsidP="00E17B00">
      <w:pPr>
        <w:jc w:val="both"/>
        <w:rPr>
          <w:rFonts w:ascii="Times New Roman" w:hAnsi="Times New Roman"/>
          <w:sz w:val="26"/>
          <w:szCs w:val="26"/>
        </w:rPr>
      </w:pPr>
      <w:r>
        <w:rPr>
          <w:rFonts w:ascii="Times New Roman" w:hAnsi="Times New Roman"/>
          <w:szCs w:val="24"/>
        </w:rPr>
        <w:tab/>
      </w:r>
      <w:r w:rsidRPr="00BA0F62">
        <w:rPr>
          <w:rFonts w:ascii="Times New Roman" w:hAnsi="Times New Roman"/>
          <w:sz w:val="26"/>
          <w:szCs w:val="26"/>
        </w:rPr>
        <w:t xml:space="preserve">В соответствии с п.3.3 ст.28 Федерального закона «Об общих принципах организации местного самоуправления в Российской Федерации» от 06.10.2003 года №131-ФЗ Совет </w:t>
      </w:r>
      <w:proofErr w:type="spellStart"/>
      <w:r w:rsidR="00BA0F62" w:rsidRPr="00BA0F62">
        <w:rPr>
          <w:rFonts w:ascii="Times New Roman" w:hAnsi="Times New Roman"/>
          <w:sz w:val="26"/>
          <w:szCs w:val="26"/>
        </w:rPr>
        <w:t>Святозерского</w:t>
      </w:r>
      <w:proofErr w:type="spellEnd"/>
      <w:r w:rsidRPr="00BA0F62">
        <w:rPr>
          <w:rFonts w:ascii="Times New Roman" w:hAnsi="Times New Roman"/>
          <w:sz w:val="26"/>
          <w:szCs w:val="26"/>
        </w:rPr>
        <w:t xml:space="preserve"> сельского поселения</w:t>
      </w:r>
    </w:p>
    <w:p w14:paraId="61231FD3" w14:textId="77777777" w:rsidR="00E17B00" w:rsidRPr="00BA0F62" w:rsidRDefault="00E17B00" w:rsidP="00E17B00">
      <w:pPr>
        <w:jc w:val="both"/>
        <w:rPr>
          <w:rFonts w:ascii="Times New Roman" w:hAnsi="Times New Roman"/>
          <w:sz w:val="26"/>
          <w:szCs w:val="26"/>
        </w:rPr>
      </w:pPr>
    </w:p>
    <w:p w14:paraId="1B88D1BF" w14:textId="77777777" w:rsidR="00E17B00" w:rsidRPr="00BA0F62" w:rsidRDefault="00E17B00" w:rsidP="00E17B00">
      <w:pPr>
        <w:jc w:val="center"/>
        <w:rPr>
          <w:rFonts w:ascii="Times New Roman" w:hAnsi="Times New Roman"/>
          <w:b/>
          <w:sz w:val="26"/>
          <w:szCs w:val="26"/>
        </w:rPr>
      </w:pPr>
      <w:r w:rsidRPr="00BA0F62">
        <w:rPr>
          <w:rFonts w:ascii="Times New Roman" w:hAnsi="Times New Roman"/>
          <w:b/>
          <w:sz w:val="26"/>
          <w:szCs w:val="26"/>
        </w:rPr>
        <w:t>РЕШИЛ:</w:t>
      </w:r>
    </w:p>
    <w:p w14:paraId="6AE35C08" w14:textId="77777777" w:rsidR="00E17B00" w:rsidRPr="00BA0F62" w:rsidRDefault="00E17B00" w:rsidP="00E17B00">
      <w:pPr>
        <w:jc w:val="center"/>
        <w:rPr>
          <w:rFonts w:ascii="Times New Roman" w:hAnsi="Times New Roman"/>
          <w:b/>
          <w:sz w:val="26"/>
          <w:szCs w:val="26"/>
        </w:rPr>
      </w:pPr>
    </w:p>
    <w:p w14:paraId="2F4EA255" w14:textId="5D52FE57" w:rsidR="00E17B00" w:rsidRDefault="00E17B00" w:rsidP="00E17B00">
      <w:pPr>
        <w:jc w:val="both"/>
        <w:rPr>
          <w:rFonts w:ascii="Times New Roman" w:hAnsi="Times New Roman"/>
          <w:sz w:val="26"/>
          <w:szCs w:val="26"/>
        </w:rPr>
      </w:pPr>
      <w:r w:rsidRPr="00BA0F62">
        <w:rPr>
          <w:rFonts w:ascii="Times New Roman" w:hAnsi="Times New Roman"/>
          <w:sz w:val="26"/>
          <w:szCs w:val="26"/>
        </w:rPr>
        <w:tab/>
        <w:t xml:space="preserve">1. Утвердить Правила благоустройства и содержания территории </w:t>
      </w:r>
      <w:proofErr w:type="spellStart"/>
      <w:r w:rsidR="00BA0F62">
        <w:rPr>
          <w:rFonts w:ascii="Times New Roman" w:hAnsi="Times New Roman"/>
          <w:sz w:val="26"/>
          <w:szCs w:val="26"/>
        </w:rPr>
        <w:t>Святозерского</w:t>
      </w:r>
      <w:proofErr w:type="spellEnd"/>
      <w:r w:rsidRPr="00BA0F62">
        <w:rPr>
          <w:rFonts w:ascii="Times New Roman" w:hAnsi="Times New Roman"/>
          <w:sz w:val="26"/>
          <w:szCs w:val="26"/>
        </w:rPr>
        <w:t xml:space="preserve"> сельского поселения в редакции согласно приложению № 1 к данному решению.</w:t>
      </w:r>
    </w:p>
    <w:p w14:paraId="53F431C3" w14:textId="42B7C8A1" w:rsidR="00E3472D" w:rsidRDefault="00E3472D" w:rsidP="00E17B00">
      <w:pPr>
        <w:jc w:val="both"/>
        <w:rPr>
          <w:rFonts w:ascii="Times New Roman" w:hAnsi="Times New Roman"/>
          <w:sz w:val="26"/>
          <w:szCs w:val="26"/>
        </w:rPr>
      </w:pPr>
      <w:r>
        <w:rPr>
          <w:rFonts w:ascii="Times New Roman" w:hAnsi="Times New Roman"/>
          <w:sz w:val="26"/>
          <w:szCs w:val="26"/>
        </w:rPr>
        <w:tab/>
        <w:t>2</w:t>
      </w:r>
      <w:r w:rsidR="003960A6">
        <w:rPr>
          <w:rFonts w:ascii="Times New Roman" w:hAnsi="Times New Roman"/>
          <w:sz w:val="26"/>
          <w:szCs w:val="26"/>
        </w:rPr>
        <w:t xml:space="preserve">. </w:t>
      </w:r>
      <w:r>
        <w:rPr>
          <w:rFonts w:ascii="Times New Roman" w:hAnsi="Times New Roman"/>
          <w:sz w:val="26"/>
          <w:szCs w:val="26"/>
        </w:rPr>
        <w:t>Признать утратившим силу:</w:t>
      </w:r>
    </w:p>
    <w:p w14:paraId="142EFE9E" w14:textId="44495E2E" w:rsidR="00E3472D" w:rsidRDefault="00E3472D" w:rsidP="00E17B00">
      <w:pPr>
        <w:jc w:val="both"/>
        <w:rPr>
          <w:rFonts w:ascii="Times New Roman" w:hAnsi="Times New Roman"/>
          <w:sz w:val="26"/>
          <w:szCs w:val="26"/>
        </w:rPr>
      </w:pPr>
      <w:r>
        <w:rPr>
          <w:rFonts w:ascii="Times New Roman" w:hAnsi="Times New Roman"/>
          <w:sz w:val="26"/>
          <w:szCs w:val="26"/>
        </w:rPr>
        <w:t xml:space="preserve">- </w:t>
      </w:r>
      <w:proofErr w:type="gramStart"/>
      <w:r w:rsidRPr="00641A2D">
        <w:rPr>
          <w:rFonts w:ascii="Times New Roman" w:hAnsi="Times New Roman"/>
          <w:sz w:val="26"/>
          <w:szCs w:val="26"/>
        </w:rPr>
        <w:t xml:space="preserve">Решение  </w:t>
      </w:r>
      <w:r w:rsidR="00641A2D" w:rsidRPr="00641A2D">
        <w:rPr>
          <w:rFonts w:ascii="Times New Roman" w:hAnsi="Times New Roman"/>
          <w:bCs/>
          <w:sz w:val="26"/>
          <w:szCs w:val="26"/>
          <w:lang w:val="en-US"/>
        </w:rPr>
        <w:t>LV</w:t>
      </w:r>
      <w:proofErr w:type="gramEnd"/>
      <w:r w:rsidR="00641A2D" w:rsidRPr="00641A2D">
        <w:rPr>
          <w:rFonts w:ascii="Times New Roman" w:hAnsi="Times New Roman"/>
          <w:bCs/>
          <w:sz w:val="26"/>
          <w:szCs w:val="26"/>
        </w:rPr>
        <w:t xml:space="preserve"> </w:t>
      </w:r>
      <w:r w:rsidR="00641A2D">
        <w:rPr>
          <w:rFonts w:ascii="Times New Roman" w:hAnsi="Times New Roman"/>
          <w:bCs/>
          <w:sz w:val="26"/>
          <w:szCs w:val="26"/>
        </w:rPr>
        <w:t>сессии</w:t>
      </w:r>
      <w:r w:rsidR="00641A2D" w:rsidRPr="00641A2D">
        <w:rPr>
          <w:rFonts w:ascii="Times New Roman" w:hAnsi="Times New Roman"/>
          <w:bCs/>
          <w:sz w:val="26"/>
          <w:szCs w:val="26"/>
        </w:rPr>
        <w:t xml:space="preserve"> </w:t>
      </w:r>
      <w:r w:rsidR="00641A2D" w:rsidRPr="00641A2D">
        <w:rPr>
          <w:rFonts w:ascii="Times New Roman" w:hAnsi="Times New Roman"/>
          <w:bCs/>
          <w:sz w:val="26"/>
          <w:szCs w:val="26"/>
          <w:lang w:val="en-US"/>
        </w:rPr>
        <w:t>III</w:t>
      </w:r>
      <w:r w:rsidR="00641A2D" w:rsidRPr="00641A2D">
        <w:rPr>
          <w:rFonts w:ascii="Times New Roman" w:hAnsi="Times New Roman"/>
          <w:bCs/>
          <w:sz w:val="26"/>
          <w:szCs w:val="26"/>
        </w:rPr>
        <w:t xml:space="preserve"> </w:t>
      </w:r>
      <w:r w:rsidR="00641A2D">
        <w:rPr>
          <w:rFonts w:ascii="Times New Roman" w:hAnsi="Times New Roman"/>
          <w:bCs/>
          <w:sz w:val="26"/>
          <w:szCs w:val="26"/>
        </w:rPr>
        <w:t>созыва</w:t>
      </w:r>
      <w:r w:rsidR="00B85425">
        <w:rPr>
          <w:rFonts w:ascii="Times New Roman" w:hAnsi="Times New Roman"/>
          <w:bCs/>
          <w:sz w:val="26"/>
          <w:szCs w:val="26"/>
        </w:rPr>
        <w:t xml:space="preserve"> №26 от 30.10.2017 года «</w:t>
      </w:r>
      <w:r w:rsidR="00B85425" w:rsidRPr="00B85425">
        <w:rPr>
          <w:rFonts w:ascii="Times New Roman" w:hAnsi="Times New Roman"/>
          <w:sz w:val="26"/>
          <w:szCs w:val="26"/>
        </w:rPr>
        <w:t xml:space="preserve">Об утверждении Правил благоустройства территории </w:t>
      </w:r>
      <w:proofErr w:type="spellStart"/>
      <w:r w:rsidR="00B85425" w:rsidRPr="00B85425">
        <w:rPr>
          <w:rFonts w:ascii="Times New Roman" w:hAnsi="Times New Roman"/>
          <w:sz w:val="26"/>
          <w:szCs w:val="26"/>
        </w:rPr>
        <w:t>Святозерского</w:t>
      </w:r>
      <w:proofErr w:type="spellEnd"/>
      <w:r w:rsidR="00B85425" w:rsidRPr="00B85425">
        <w:rPr>
          <w:rFonts w:ascii="Times New Roman" w:hAnsi="Times New Roman"/>
          <w:sz w:val="26"/>
          <w:szCs w:val="26"/>
        </w:rPr>
        <w:t xml:space="preserve"> сельского поселения</w:t>
      </w:r>
      <w:r w:rsidR="00B85425">
        <w:rPr>
          <w:rFonts w:ascii="Times New Roman" w:hAnsi="Times New Roman"/>
          <w:sz w:val="26"/>
          <w:szCs w:val="26"/>
        </w:rPr>
        <w:t>»;</w:t>
      </w:r>
    </w:p>
    <w:p w14:paraId="4DAEF675" w14:textId="1C0B4E61" w:rsidR="00B85425" w:rsidRPr="00B85425" w:rsidRDefault="00B85425" w:rsidP="00E17B00">
      <w:pPr>
        <w:jc w:val="both"/>
        <w:rPr>
          <w:rFonts w:ascii="Times New Roman" w:hAnsi="Times New Roman"/>
          <w:sz w:val="26"/>
          <w:szCs w:val="26"/>
        </w:rPr>
      </w:pPr>
      <w:r>
        <w:rPr>
          <w:rFonts w:ascii="Times New Roman" w:hAnsi="Times New Roman"/>
          <w:sz w:val="26"/>
          <w:szCs w:val="26"/>
        </w:rPr>
        <w:t xml:space="preserve">- Решение </w:t>
      </w:r>
      <w:r w:rsidRPr="00B85425">
        <w:rPr>
          <w:rFonts w:ascii="Times New Roman" w:hAnsi="Times New Roman"/>
          <w:sz w:val="26"/>
          <w:szCs w:val="26"/>
          <w:lang w:val="en-US"/>
        </w:rPr>
        <w:t>LXIX</w:t>
      </w:r>
      <w:r w:rsidRPr="00B85425">
        <w:rPr>
          <w:rFonts w:ascii="Times New Roman" w:hAnsi="Times New Roman"/>
          <w:sz w:val="26"/>
          <w:szCs w:val="26"/>
        </w:rPr>
        <w:t xml:space="preserve"> сессии </w:t>
      </w:r>
      <w:r w:rsidRPr="00B85425">
        <w:rPr>
          <w:rFonts w:ascii="Times New Roman" w:hAnsi="Times New Roman"/>
          <w:sz w:val="26"/>
          <w:szCs w:val="26"/>
          <w:lang w:val="en-US"/>
        </w:rPr>
        <w:t>III</w:t>
      </w:r>
      <w:r w:rsidRPr="00B85425">
        <w:rPr>
          <w:rFonts w:ascii="Times New Roman" w:hAnsi="Times New Roman"/>
          <w:sz w:val="26"/>
          <w:szCs w:val="26"/>
        </w:rPr>
        <w:t xml:space="preserve"> созыва </w:t>
      </w:r>
      <w:r>
        <w:rPr>
          <w:rFonts w:ascii="Times New Roman" w:hAnsi="Times New Roman"/>
          <w:sz w:val="26"/>
          <w:szCs w:val="26"/>
        </w:rPr>
        <w:t xml:space="preserve">№25 </w:t>
      </w:r>
      <w:r w:rsidRPr="00B85425">
        <w:rPr>
          <w:rFonts w:ascii="Times New Roman" w:hAnsi="Times New Roman"/>
          <w:sz w:val="26"/>
          <w:szCs w:val="26"/>
        </w:rPr>
        <w:t>от 30.08.2018 г</w:t>
      </w:r>
      <w:r>
        <w:rPr>
          <w:rFonts w:ascii="Times New Roman" w:hAnsi="Times New Roman"/>
          <w:sz w:val="26"/>
          <w:szCs w:val="26"/>
        </w:rPr>
        <w:t xml:space="preserve"> года </w:t>
      </w:r>
      <w:proofErr w:type="gramStart"/>
      <w:r>
        <w:rPr>
          <w:rFonts w:ascii="Times New Roman" w:hAnsi="Times New Roman"/>
          <w:sz w:val="26"/>
          <w:szCs w:val="26"/>
        </w:rPr>
        <w:t xml:space="preserve">« </w:t>
      </w:r>
      <w:r w:rsidRPr="00B85425">
        <w:rPr>
          <w:rFonts w:ascii="Times New Roman" w:hAnsi="Times New Roman"/>
          <w:sz w:val="26"/>
          <w:szCs w:val="26"/>
        </w:rPr>
        <w:t>О</w:t>
      </w:r>
      <w:proofErr w:type="gramEnd"/>
      <w:r w:rsidRPr="00B85425">
        <w:rPr>
          <w:rFonts w:ascii="Times New Roman" w:hAnsi="Times New Roman"/>
          <w:sz w:val="26"/>
          <w:szCs w:val="26"/>
        </w:rPr>
        <w:t xml:space="preserve"> внесении изменений и дополнений в решение </w:t>
      </w:r>
      <w:r w:rsidRPr="00B85425">
        <w:rPr>
          <w:rFonts w:ascii="Times New Roman" w:hAnsi="Times New Roman"/>
          <w:sz w:val="26"/>
          <w:szCs w:val="26"/>
          <w:lang w:val="en-US"/>
        </w:rPr>
        <w:t>LV</w:t>
      </w:r>
      <w:r w:rsidRPr="00B85425">
        <w:rPr>
          <w:rFonts w:ascii="Times New Roman" w:hAnsi="Times New Roman"/>
          <w:sz w:val="26"/>
          <w:szCs w:val="26"/>
        </w:rPr>
        <w:t xml:space="preserve"> сессии </w:t>
      </w:r>
      <w:r w:rsidRPr="00B85425">
        <w:rPr>
          <w:rFonts w:ascii="Times New Roman" w:hAnsi="Times New Roman"/>
          <w:sz w:val="26"/>
          <w:szCs w:val="26"/>
          <w:lang w:val="en-US"/>
        </w:rPr>
        <w:t>III</w:t>
      </w:r>
      <w:r w:rsidRPr="00B85425">
        <w:rPr>
          <w:rFonts w:ascii="Times New Roman" w:hAnsi="Times New Roman"/>
          <w:sz w:val="26"/>
          <w:szCs w:val="26"/>
        </w:rPr>
        <w:t xml:space="preserve"> созыва Совета </w:t>
      </w:r>
      <w:proofErr w:type="spellStart"/>
      <w:r w:rsidRPr="00B85425">
        <w:rPr>
          <w:rFonts w:ascii="Times New Roman" w:hAnsi="Times New Roman"/>
          <w:sz w:val="26"/>
          <w:szCs w:val="26"/>
        </w:rPr>
        <w:t>Святозерского</w:t>
      </w:r>
      <w:proofErr w:type="spellEnd"/>
      <w:r w:rsidRPr="00B85425">
        <w:rPr>
          <w:rFonts w:ascii="Times New Roman" w:hAnsi="Times New Roman"/>
          <w:sz w:val="26"/>
          <w:szCs w:val="26"/>
        </w:rPr>
        <w:t xml:space="preserve"> сельского поселения № 26 от 30 октября 2017 года «Об утверждении Правил благоустройства территории </w:t>
      </w:r>
      <w:proofErr w:type="spellStart"/>
      <w:r w:rsidRPr="00B85425">
        <w:rPr>
          <w:rFonts w:ascii="Times New Roman" w:hAnsi="Times New Roman"/>
          <w:sz w:val="26"/>
          <w:szCs w:val="26"/>
        </w:rPr>
        <w:t>Святозерского</w:t>
      </w:r>
      <w:proofErr w:type="spellEnd"/>
      <w:r w:rsidRPr="00B85425">
        <w:rPr>
          <w:rFonts w:ascii="Times New Roman" w:hAnsi="Times New Roman"/>
          <w:sz w:val="26"/>
          <w:szCs w:val="26"/>
        </w:rPr>
        <w:t xml:space="preserve"> сельского поселения»</w:t>
      </w:r>
      <w:r>
        <w:rPr>
          <w:rFonts w:ascii="Times New Roman" w:hAnsi="Times New Roman"/>
          <w:sz w:val="26"/>
          <w:szCs w:val="26"/>
        </w:rPr>
        <w:t>.</w:t>
      </w:r>
    </w:p>
    <w:p w14:paraId="76B6616E" w14:textId="6CD76F69" w:rsidR="00E17B00" w:rsidRPr="00B85425" w:rsidRDefault="00E3472D" w:rsidP="00E17B00">
      <w:pPr>
        <w:ind w:firstLine="708"/>
        <w:jc w:val="both"/>
        <w:rPr>
          <w:rFonts w:ascii="Times New Roman" w:hAnsi="Times New Roman"/>
          <w:sz w:val="26"/>
          <w:szCs w:val="26"/>
        </w:rPr>
      </w:pPr>
      <w:r w:rsidRPr="00B85425">
        <w:rPr>
          <w:rFonts w:ascii="Times New Roman" w:hAnsi="Times New Roman"/>
          <w:sz w:val="26"/>
          <w:szCs w:val="26"/>
        </w:rPr>
        <w:t>3</w:t>
      </w:r>
      <w:r w:rsidR="00E17B00" w:rsidRPr="00B85425">
        <w:rPr>
          <w:rFonts w:ascii="Times New Roman" w:hAnsi="Times New Roman"/>
          <w:sz w:val="26"/>
          <w:szCs w:val="26"/>
        </w:rPr>
        <w:t>. Обнародовать настоящее решение.</w:t>
      </w:r>
    </w:p>
    <w:p w14:paraId="278A1972" w14:textId="78CAA2F8" w:rsidR="00E17B00" w:rsidRDefault="00E17B00" w:rsidP="00E17B00">
      <w:pPr>
        <w:jc w:val="both"/>
        <w:rPr>
          <w:rFonts w:ascii="Times New Roman" w:hAnsi="Times New Roman"/>
          <w:sz w:val="26"/>
          <w:szCs w:val="26"/>
        </w:rPr>
      </w:pPr>
    </w:p>
    <w:p w14:paraId="510E638F" w14:textId="77777777" w:rsidR="00B85425" w:rsidRDefault="00B85425" w:rsidP="00E17B00">
      <w:pPr>
        <w:jc w:val="both"/>
        <w:rPr>
          <w:rFonts w:ascii="Times New Roman" w:hAnsi="Times New Roman"/>
          <w:sz w:val="26"/>
          <w:szCs w:val="26"/>
        </w:rPr>
      </w:pPr>
      <w:r>
        <w:rPr>
          <w:rFonts w:ascii="Times New Roman" w:hAnsi="Times New Roman"/>
          <w:sz w:val="26"/>
          <w:szCs w:val="26"/>
        </w:rPr>
        <w:t xml:space="preserve">Председатель Совета </w:t>
      </w:r>
    </w:p>
    <w:p w14:paraId="6AC0AB4F" w14:textId="0F204A23" w:rsidR="00B85425" w:rsidRDefault="00B85425" w:rsidP="00E17B00">
      <w:pPr>
        <w:jc w:val="both"/>
        <w:rPr>
          <w:rFonts w:ascii="Times New Roman" w:hAnsi="Times New Roman"/>
          <w:sz w:val="26"/>
          <w:szCs w:val="26"/>
        </w:rPr>
      </w:pPr>
      <w:proofErr w:type="spellStart"/>
      <w:r>
        <w:rPr>
          <w:rFonts w:ascii="Times New Roman" w:hAnsi="Times New Roman"/>
          <w:sz w:val="26"/>
          <w:szCs w:val="26"/>
        </w:rPr>
        <w:t>Святозерского</w:t>
      </w:r>
      <w:proofErr w:type="spellEnd"/>
      <w:r>
        <w:rPr>
          <w:rFonts w:ascii="Times New Roman" w:hAnsi="Times New Roman"/>
          <w:sz w:val="26"/>
          <w:szCs w:val="26"/>
        </w:rPr>
        <w:t xml:space="preserve"> сельского поселения</w:t>
      </w:r>
      <w:r w:rsidR="005B2A2D">
        <w:rPr>
          <w:rFonts w:ascii="Times New Roman" w:hAnsi="Times New Roman"/>
          <w:sz w:val="26"/>
          <w:szCs w:val="26"/>
        </w:rPr>
        <w:t xml:space="preserve">                                               </w:t>
      </w:r>
      <w:proofErr w:type="spellStart"/>
      <w:r w:rsidR="005B2A2D">
        <w:rPr>
          <w:rFonts w:ascii="Times New Roman" w:hAnsi="Times New Roman"/>
          <w:sz w:val="26"/>
          <w:szCs w:val="26"/>
        </w:rPr>
        <w:t>С.А.Богословский</w:t>
      </w:r>
      <w:proofErr w:type="spellEnd"/>
    </w:p>
    <w:p w14:paraId="09C7AEAD" w14:textId="77777777" w:rsidR="005B2A2D" w:rsidRPr="00BA0F62" w:rsidRDefault="005B2A2D" w:rsidP="00E17B00">
      <w:pPr>
        <w:jc w:val="both"/>
        <w:rPr>
          <w:rFonts w:ascii="Times New Roman" w:hAnsi="Times New Roman"/>
          <w:sz w:val="26"/>
          <w:szCs w:val="26"/>
        </w:rPr>
      </w:pPr>
    </w:p>
    <w:p w14:paraId="77FEEDFF" w14:textId="1CA664D3" w:rsidR="00E17B00" w:rsidRPr="00BA0F62" w:rsidRDefault="00E17B00" w:rsidP="00E17B00">
      <w:pPr>
        <w:jc w:val="both"/>
        <w:rPr>
          <w:rFonts w:ascii="Times New Roman" w:hAnsi="Times New Roman"/>
          <w:sz w:val="26"/>
          <w:szCs w:val="26"/>
        </w:rPr>
      </w:pPr>
      <w:r w:rsidRPr="00BA0F62">
        <w:rPr>
          <w:rFonts w:ascii="Times New Roman" w:hAnsi="Times New Roman"/>
          <w:sz w:val="26"/>
          <w:szCs w:val="26"/>
        </w:rPr>
        <w:t xml:space="preserve">Глава </w:t>
      </w:r>
      <w:proofErr w:type="spellStart"/>
      <w:r w:rsidR="00B85425">
        <w:rPr>
          <w:rFonts w:ascii="Times New Roman" w:hAnsi="Times New Roman"/>
          <w:sz w:val="26"/>
          <w:szCs w:val="26"/>
        </w:rPr>
        <w:t>Святозерского</w:t>
      </w:r>
      <w:proofErr w:type="spellEnd"/>
    </w:p>
    <w:p w14:paraId="09FD49B3" w14:textId="3ABA191B" w:rsidR="00E17B00" w:rsidRPr="00BA0F62" w:rsidRDefault="00E17B00" w:rsidP="00E17B00">
      <w:pPr>
        <w:pBdr>
          <w:bottom w:val="single" w:sz="12" w:space="1" w:color="auto"/>
        </w:pBdr>
        <w:jc w:val="both"/>
        <w:rPr>
          <w:rFonts w:ascii="Times New Roman" w:hAnsi="Times New Roman"/>
          <w:sz w:val="26"/>
          <w:szCs w:val="26"/>
        </w:rPr>
      </w:pPr>
      <w:r w:rsidRPr="00BA0F62">
        <w:rPr>
          <w:rFonts w:ascii="Times New Roman" w:hAnsi="Times New Roman"/>
          <w:sz w:val="26"/>
          <w:szCs w:val="26"/>
        </w:rPr>
        <w:t xml:space="preserve">сельского поселения                                                              </w:t>
      </w:r>
      <w:r w:rsidR="00230840" w:rsidRPr="00BA0F62">
        <w:rPr>
          <w:rFonts w:ascii="Times New Roman" w:hAnsi="Times New Roman"/>
          <w:sz w:val="26"/>
          <w:szCs w:val="26"/>
        </w:rPr>
        <w:t xml:space="preserve">                 </w:t>
      </w:r>
      <w:proofErr w:type="spellStart"/>
      <w:r w:rsidR="00B85425">
        <w:rPr>
          <w:rFonts w:ascii="Times New Roman" w:hAnsi="Times New Roman"/>
          <w:sz w:val="26"/>
          <w:szCs w:val="26"/>
        </w:rPr>
        <w:t>А.А.Шпакова</w:t>
      </w:r>
      <w:proofErr w:type="spellEnd"/>
    </w:p>
    <w:p w14:paraId="2387EC85" w14:textId="60B68A05" w:rsidR="00E17B00" w:rsidRPr="00BA0F62" w:rsidRDefault="00E17B00" w:rsidP="00E17B00">
      <w:pPr>
        <w:jc w:val="both"/>
        <w:rPr>
          <w:rFonts w:ascii="Times New Roman" w:hAnsi="Times New Roman"/>
          <w:sz w:val="26"/>
          <w:szCs w:val="26"/>
        </w:rPr>
      </w:pPr>
      <w:r w:rsidRPr="00BA0F62">
        <w:rPr>
          <w:rFonts w:ascii="Times New Roman" w:hAnsi="Times New Roman"/>
          <w:sz w:val="26"/>
          <w:szCs w:val="26"/>
        </w:rPr>
        <w:t>Направить</w:t>
      </w:r>
      <w:r w:rsidR="00230840" w:rsidRPr="00BA0F62">
        <w:rPr>
          <w:rFonts w:ascii="Times New Roman" w:hAnsi="Times New Roman"/>
          <w:sz w:val="26"/>
          <w:szCs w:val="26"/>
        </w:rPr>
        <w:t xml:space="preserve">: дело-1, для обнародования-3, </w:t>
      </w:r>
      <w:r w:rsidR="009719DD">
        <w:rPr>
          <w:rFonts w:ascii="Times New Roman" w:hAnsi="Times New Roman"/>
          <w:sz w:val="26"/>
          <w:szCs w:val="26"/>
        </w:rPr>
        <w:t>прокуратура</w:t>
      </w:r>
      <w:r w:rsidRPr="00BA0F62">
        <w:rPr>
          <w:rFonts w:ascii="Times New Roman" w:hAnsi="Times New Roman"/>
          <w:sz w:val="26"/>
          <w:szCs w:val="26"/>
        </w:rPr>
        <w:t xml:space="preserve"> -1.</w:t>
      </w:r>
    </w:p>
    <w:p w14:paraId="30897C10" w14:textId="77777777" w:rsidR="00E17B00" w:rsidRDefault="00E17B00" w:rsidP="009719DD">
      <w:pPr>
        <w:pStyle w:val="ConsPlusTitle"/>
        <w:widowControl/>
        <w:ind w:right="-142" w:firstLine="709"/>
        <w:jc w:val="both"/>
        <w:outlineLvl w:val="0"/>
        <w:rPr>
          <w:rFonts w:ascii="Times New Roman" w:hAnsi="Times New Roman" w:cs="Times New Roman"/>
          <w:sz w:val="24"/>
          <w:szCs w:val="24"/>
        </w:rPr>
      </w:pPr>
    </w:p>
    <w:p w14:paraId="2569522C" w14:textId="77777777" w:rsidR="00E17B00" w:rsidRDefault="00E17B00" w:rsidP="009719DD">
      <w:pPr>
        <w:pStyle w:val="ConsPlusTitle"/>
        <w:widowControl/>
        <w:ind w:right="-142" w:firstLine="709"/>
        <w:jc w:val="both"/>
        <w:outlineLvl w:val="0"/>
        <w:rPr>
          <w:rFonts w:ascii="Times New Roman" w:hAnsi="Times New Roman" w:cs="Times New Roman"/>
          <w:sz w:val="24"/>
          <w:szCs w:val="24"/>
        </w:rPr>
      </w:pPr>
    </w:p>
    <w:p w14:paraId="54822C16" w14:textId="77777777" w:rsidR="00E17B00" w:rsidRDefault="00E17B00" w:rsidP="009719DD">
      <w:pPr>
        <w:pStyle w:val="ConsPlusTitle"/>
        <w:widowControl/>
        <w:ind w:right="-142" w:firstLine="709"/>
        <w:jc w:val="both"/>
        <w:outlineLvl w:val="0"/>
        <w:rPr>
          <w:rFonts w:ascii="Times New Roman" w:hAnsi="Times New Roman" w:cs="Times New Roman"/>
          <w:sz w:val="24"/>
          <w:szCs w:val="24"/>
        </w:rPr>
      </w:pPr>
    </w:p>
    <w:p w14:paraId="20E23A7C" w14:textId="77777777" w:rsidR="00E17B00" w:rsidRDefault="00E17B00" w:rsidP="009719DD">
      <w:pPr>
        <w:pStyle w:val="ConsPlusTitle"/>
        <w:widowControl/>
        <w:ind w:right="-142" w:firstLine="709"/>
        <w:jc w:val="both"/>
        <w:outlineLvl w:val="0"/>
        <w:rPr>
          <w:rFonts w:ascii="Times New Roman" w:hAnsi="Times New Roman" w:cs="Times New Roman"/>
          <w:sz w:val="24"/>
          <w:szCs w:val="24"/>
        </w:rPr>
      </w:pPr>
    </w:p>
    <w:p w14:paraId="21EA6F81" w14:textId="77777777" w:rsidR="00E17B00" w:rsidRDefault="00E17B00" w:rsidP="009719DD">
      <w:pPr>
        <w:pStyle w:val="ConsPlusTitle"/>
        <w:widowControl/>
        <w:ind w:right="-142" w:firstLine="709"/>
        <w:jc w:val="both"/>
        <w:outlineLvl w:val="0"/>
        <w:rPr>
          <w:rFonts w:ascii="Times New Roman" w:hAnsi="Times New Roman" w:cs="Times New Roman"/>
          <w:sz w:val="24"/>
          <w:szCs w:val="24"/>
        </w:rPr>
      </w:pPr>
    </w:p>
    <w:p w14:paraId="39C47424" w14:textId="77777777" w:rsidR="00E17B00" w:rsidRDefault="00E17B00" w:rsidP="009719DD">
      <w:pPr>
        <w:pStyle w:val="ConsPlusTitle"/>
        <w:widowControl/>
        <w:ind w:right="-142" w:firstLine="709"/>
        <w:jc w:val="both"/>
        <w:outlineLvl w:val="0"/>
        <w:rPr>
          <w:rFonts w:ascii="Times New Roman" w:hAnsi="Times New Roman" w:cs="Times New Roman"/>
          <w:sz w:val="24"/>
          <w:szCs w:val="24"/>
        </w:rPr>
      </w:pPr>
    </w:p>
    <w:p w14:paraId="338CEDDF" w14:textId="55D9C7F1" w:rsidR="00E17B00" w:rsidRDefault="00E17B00" w:rsidP="005B2A2D">
      <w:pPr>
        <w:pStyle w:val="ConsPlusTitle"/>
        <w:widowControl/>
        <w:ind w:right="-142"/>
        <w:outlineLvl w:val="0"/>
        <w:rPr>
          <w:rFonts w:ascii="Times New Roman" w:hAnsi="Times New Roman" w:cs="Times New Roman"/>
          <w:sz w:val="24"/>
          <w:szCs w:val="24"/>
        </w:rPr>
      </w:pPr>
    </w:p>
    <w:p w14:paraId="1ED8587F" w14:textId="6CC7C1D9" w:rsidR="009719DD" w:rsidRDefault="009719DD" w:rsidP="005B2A2D">
      <w:pPr>
        <w:pStyle w:val="ConsPlusTitle"/>
        <w:widowControl/>
        <w:ind w:right="-142"/>
        <w:outlineLvl w:val="0"/>
        <w:rPr>
          <w:rFonts w:ascii="Times New Roman" w:hAnsi="Times New Roman" w:cs="Times New Roman"/>
          <w:sz w:val="24"/>
          <w:szCs w:val="24"/>
        </w:rPr>
      </w:pPr>
    </w:p>
    <w:p w14:paraId="5370EC31" w14:textId="77777777" w:rsidR="009719DD" w:rsidRDefault="009719DD" w:rsidP="005B2A2D">
      <w:pPr>
        <w:pStyle w:val="ConsPlusTitle"/>
        <w:widowControl/>
        <w:ind w:right="-142"/>
        <w:outlineLvl w:val="0"/>
        <w:rPr>
          <w:rFonts w:ascii="Times New Roman" w:hAnsi="Times New Roman" w:cs="Times New Roman"/>
          <w:sz w:val="24"/>
          <w:szCs w:val="24"/>
        </w:rPr>
      </w:pPr>
    </w:p>
    <w:p w14:paraId="408E5DA0" w14:textId="77777777" w:rsidR="005E2167" w:rsidRPr="005E2167" w:rsidRDefault="005E2167" w:rsidP="003960A6">
      <w:pPr>
        <w:pStyle w:val="ConsPlusTitle"/>
        <w:widowControl/>
        <w:ind w:right="-142" w:firstLine="709"/>
        <w:jc w:val="right"/>
        <w:outlineLvl w:val="0"/>
        <w:rPr>
          <w:rFonts w:ascii="Times New Roman" w:hAnsi="Times New Roman" w:cs="Times New Roman"/>
          <w:b w:val="0"/>
          <w:sz w:val="24"/>
          <w:szCs w:val="24"/>
        </w:rPr>
      </w:pPr>
      <w:r w:rsidRPr="005E2167">
        <w:rPr>
          <w:rFonts w:ascii="Times New Roman" w:hAnsi="Times New Roman" w:cs="Times New Roman"/>
          <w:b w:val="0"/>
          <w:sz w:val="24"/>
          <w:szCs w:val="24"/>
        </w:rPr>
        <w:lastRenderedPageBreak/>
        <w:t xml:space="preserve">                                                                                                     Приложение № 1</w:t>
      </w:r>
    </w:p>
    <w:p w14:paraId="7E1B29E4" w14:textId="732313B3" w:rsidR="003960A6" w:rsidRDefault="005E2167" w:rsidP="003960A6">
      <w:pPr>
        <w:pStyle w:val="ConsPlusTitle"/>
        <w:widowControl/>
        <w:ind w:right="-142" w:firstLine="709"/>
        <w:jc w:val="right"/>
        <w:outlineLvl w:val="0"/>
        <w:rPr>
          <w:rFonts w:ascii="Times New Roman" w:hAnsi="Times New Roman" w:cs="Times New Roman"/>
          <w:b w:val="0"/>
          <w:sz w:val="24"/>
          <w:szCs w:val="24"/>
        </w:rPr>
      </w:pPr>
      <w:r>
        <w:rPr>
          <w:rFonts w:ascii="Times New Roman" w:hAnsi="Times New Roman" w:cs="Times New Roman"/>
          <w:b w:val="0"/>
          <w:sz w:val="24"/>
          <w:szCs w:val="24"/>
        </w:rPr>
        <w:t xml:space="preserve"> к</w:t>
      </w:r>
      <w:r w:rsidRPr="005E2167">
        <w:rPr>
          <w:rFonts w:ascii="Times New Roman" w:hAnsi="Times New Roman" w:cs="Times New Roman"/>
          <w:b w:val="0"/>
          <w:sz w:val="24"/>
          <w:szCs w:val="24"/>
        </w:rPr>
        <w:t xml:space="preserve"> решению</w:t>
      </w:r>
      <w:r>
        <w:rPr>
          <w:rFonts w:ascii="Times New Roman" w:hAnsi="Times New Roman" w:cs="Times New Roman"/>
          <w:b w:val="0"/>
          <w:sz w:val="24"/>
          <w:szCs w:val="24"/>
        </w:rPr>
        <w:t xml:space="preserve"> </w:t>
      </w:r>
      <w:r w:rsidR="003960A6">
        <w:rPr>
          <w:rFonts w:ascii="Times New Roman" w:hAnsi="Times New Roman" w:cs="Times New Roman"/>
          <w:b w:val="0"/>
          <w:sz w:val="24"/>
          <w:szCs w:val="24"/>
          <w:lang w:val="en-US"/>
        </w:rPr>
        <w:t>XII</w:t>
      </w:r>
      <w:r w:rsidR="003960A6">
        <w:rPr>
          <w:rFonts w:ascii="Times New Roman" w:hAnsi="Times New Roman" w:cs="Times New Roman"/>
          <w:b w:val="0"/>
          <w:sz w:val="24"/>
          <w:szCs w:val="24"/>
        </w:rPr>
        <w:t xml:space="preserve"> заседания </w:t>
      </w:r>
      <w:r w:rsidR="003960A6">
        <w:rPr>
          <w:rFonts w:ascii="Times New Roman" w:hAnsi="Times New Roman" w:cs="Times New Roman"/>
          <w:b w:val="0"/>
          <w:sz w:val="24"/>
          <w:szCs w:val="24"/>
          <w:lang w:val="en-US"/>
        </w:rPr>
        <w:t>V</w:t>
      </w:r>
      <w:r w:rsidR="003960A6">
        <w:rPr>
          <w:rFonts w:ascii="Times New Roman" w:hAnsi="Times New Roman" w:cs="Times New Roman"/>
          <w:b w:val="0"/>
          <w:sz w:val="24"/>
          <w:szCs w:val="24"/>
        </w:rPr>
        <w:t xml:space="preserve">созыва </w:t>
      </w:r>
      <w:r>
        <w:rPr>
          <w:rFonts w:ascii="Times New Roman" w:hAnsi="Times New Roman" w:cs="Times New Roman"/>
          <w:b w:val="0"/>
          <w:sz w:val="24"/>
          <w:szCs w:val="24"/>
        </w:rPr>
        <w:t xml:space="preserve">Совета </w:t>
      </w:r>
    </w:p>
    <w:p w14:paraId="1DB8F15E" w14:textId="23B7AE3E" w:rsidR="005E2167" w:rsidRDefault="005B2A2D" w:rsidP="003960A6">
      <w:pPr>
        <w:pStyle w:val="ConsPlusTitle"/>
        <w:widowControl/>
        <w:ind w:right="-142" w:firstLine="709"/>
        <w:jc w:val="right"/>
        <w:outlineLvl w:val="0"/>
        <w:rPr>
          <w:rFonts w:ascii="Times New Roman" w:hAnsi="Times New Roman" w:cs="Times New Roman"/>
          <w:b w:val="0"/>
          <w:sz w:val="24"/>
          <w:szCs w:val="24"/>
        </w:rPr>
      </w:pPr>
      <w:proofErr w:type="spellStart"/>
      <w:r>
        <w:rPr>
          <w:rFonts w:ascii="Times New Roman" w:hAnsi="Times New Roman" w:cs="Times New Roman"/>
          <w:b w:val="0"/>
          <w:sz w:val="24"/>
          <w:szCs w:val="24"/>
        </w:rPr>
        <w:t>Святозерского</w:t>
      </w:r>
      <w:proofErr w:type="spellEnd"/>
      <w:r w:rsidR="005E2167">
        <w:rPr>
          <w:rFonts w:ascii="Times New Roman" w:hAnsi="Times New Roman" w:cs="Times New Roman"/>
          <w:b w:val="0"/>
          <w:sz w:val="24"/>
          <w:szCs w:val="24"/>
        </w:rPr>
        <w:t xml:space="preserve"> сельского поселения</w:t>
      </w:r>
    </w:p>
    <w:p w14:paraId="58A44FDF" w14:textId="627D5A95" w:rsidR="003960A6" w:rsidRPr="005E2167" w:rsidRDefault="003960A6" w:rsidP="003960A6">
      <w:pPr>
        <w:pStyle w:val="ConsPlusTitle"/>
        <w:widowControl/>
        <w:ind w:right="-142" w:firstLine="709"/>
        <w:jc w:val="right"/>
        <w:outlineLvl w:val="0"/>
        <w:rPr>
          <w:rFonts w:ascii="Times New Roman" w:hAnsi="Times New Roman" w:cs="Times New Roman"/>
          <w:b w:val="0"/>
          <w:sz w:val="24"/>
          <w:szCs w:val="24"/>
        </w:rPr>
      </w:pPr>
      <w:r>
        <w:rPr>
          <w:rFonts w:ascii="Times New Roman" w:hAnsi="Times New Roman" w:cs="Times New Roman"/>
          <w:b w:val="0"/>
          <w:sz w:val="24"/>
          <w:szCs w:val="24"/>
        </w:rPr>
        <w:t>от 22.08.2024 № 34</w:t>
      </w:r>
    </w:p>
    <w:p w14:paraId="20AF1D92" w14:textId="67578AE5" w:rsidR="005E2167" w:rsidRDefault="005E2167" w:rsidP="00E17B00">
      <w:pPr>
        <w:pStyle w:val="ConsPlusTitle"/>
        <w:widowControl/>
        <w:ind w:right="-142" w:firstLine="709"/>
        <w:jc w:val="center"/>
        <w:outlineLvl w:val="0"/>
        <w:rPr>
          <w:rFonts w:ascii="Times New Roman" w:hAnsi="Times New Roman" w:cs="Times New Roman"/>
          <w:sz w:val="24"/>
          <w:szCs w:val="24"/>
        </w:rPr>
      </w:pPr>
    </w:p>
    <w:p w14:paraId="790E271A" w14:textId="77777777" w:rsidR="005E2167" w:rsidRDefault="005E2167" w:rsidP="00E17B00">
      <w:pPr>
        <w:pStyle w:val="ConsPlusTitle"/>
        <w:widowControl/>
        <w:ind w:right="-142" w:firstLine="709"/>
        <w:jc w:val="center"/>
        <w:outlineLvl w:val="0"/>
        <w:rPr>
          <w:rFonts w:ascii="Times New Roman" w:hAnsi="Times New Roman" w:cs="Times New Roman"/>
          <w:sz w:val="24"/>
          <w:szCs w:val="24"/>
        </w:rPr>
      </w:pPr>
    </w:p>
    <w:p w14:paraId="2EFF1213" w14:textId="77777777" w:rsidR="00E17B00" w:rsidRPr="00E45DA2" w:rsidRDefault="00E17B00" w:rsidP="00E17B00">
      <w:pPr>
        <w:pStyle w:val="ConsPlusTitle"/>
        <w:widowControl/>
        <w:ind w:right="-142" w:firstLine="709"/>
        <w:jc w:val="center"/>
        <w:outlineLvl w:val="0"/>
        <w:rPr>
          <w:rFonts w:ascii="Times New Roman" w:hAnsi="Times New Roman" w:cs="Times New Roman"/>
          <w:sz w:val="24"/>
          <w:szCs w:val="24"/>
        </w:rPr>
      </w:pPr>
      <w:r w:rsidRPr="00E45DA2">
        <w:rPr>
          <w:rFonts w:ascii="Times New Roman" w:hAnsi="Times New Roman" w:cs="Times New Roman"/>
          <w:sz w:val="24"/>
          <w:szCs w:val="24"/>
        </w:rPr>
        <w:t>ПРАВИЛ</w:t>
      </w:r>
      <w:r>
        <w:rPr>
          <w:rFonts w:ascii="Times New Roman" w:hAnsi="Times New Roman" w:cs="Times New Roman"/>
          <w:sz w:val="24"/>
          <w:szCs w:val="24"/>
        </w:rPr>
        <w:t>А</w:t>
      </w:r>
    </w:p>
    <w:p w14:paraId="0A651FAC" w14:textId="77777777" w:rsidR="00E17B00" w:rsidRPr="00E45DA2" w:rsidRDefault="00E17B00" w:rsidP="00E17B00">
      <w:pPr>
        <w:pStyle w:val="ConsPlusTitle"/>
        <w:widowControl/>
        <w:ind w:right="-142" w:firstLine="709"/>
        <w:jc w:val="center"/>
        <w:outlineLvl w:val="0"/>
        <w:rPr>
          <w:rFonts w:ascii="Times New Roman" w:hAnsi="Times New Roman" w:cs="Times New Roman"/>
          <w:sz w:val="24"/>
          <w:szCs w:val="24"/>
        </w:rPr>
      </w:pPr>
      <w:r w:rsidRPr="00E45DA2">
        <w:rPr>
          <w:rFonts w:ascii="Times New Roman" w:hAnsi="Times New Roman" w:cs="Times New Roman"/>
          <w:sz w:val="24"/>
          <w:szCs w:val="24"/>
        </w:rPr>
        <w:t>благоустройства и содержания территории</w:t>
      </w:r>
    </w:p>
    <w:p w14:paraId="647CC8DF" w14:textId="70A0BDAB" w:rsidR="00E17B00" w:rsidRPr="00E45DA2" w:rsidRDefault="005B2A2D" w:rsidP="00E17B00">
      <w:pPr>
        <w:pStyle w:val="ConsPlusTitle"/>
        <w:widowControl/>
        <w:ind w:right="-142" w:firstLine="709"/>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Святозерского</w:t>
      </w:r>
      <w:proofErr w:type="spellEnd"/>
      <w:r w:rsidR="00E17B00" w:rsidRPr="00E45DA2">
        <w:rPr>
          <w:rFonts w:ascii="Times New Roman" w:hAnsi="Times New Roman" w:cs="Times New Roman"/>
          <w:sz w:val="24"/>
          <w:szCs w:val="24"/>
        </w:rPr>
        <w:t xml:space="preserve"> сельского поселения</w:t>
      </w:r>
    </w:p>
    <w:p w14:paraId="2233067A" w14:textId="77777777" w:rsidR="00E17B00" w:rsidRPr="00E45DA2" w:rsidRDefault="00E17B00" w:rsidP="00E17B00">
      <w:pPr>
        <w:pStyle w:val="ConsPlusTitle"/>
        <w:widowControl/>
        <w:ind w:right="-142" w:firstLine="709"/>
        <w:jc w:val="both"/>
        <w:outlineLvl w:val="0"/>
        <w:rPr>
          <w:rFonts w:ascii="Times New Roman" w:hAnsi="Times New Roman" w:cs="Times New Roman"/>
          <w:sz w:val="24"/>
          <w:szCs w:val="24"/>
        </w:rPr>
      </w:pPr>
    </w:p>
    <w:p w14:paraId="1A8C4CA4" w14:textId="77777777" w:rsidR="00E17B00" w:rsidRPr="00E45DA2" w:rsidRDefault="00E17B00" w:rsidP="005B2A2D">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I. ОБЩИЕ ПОЛОЖЕНИЯ</w:t>
      </w:r>
    </w:p>
    <w:p w14:paraId="1364ECA6"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21D75135" w14:textId="77777777" w:rsidR="00E17B00" w:rsidRPr="00E45DA2" w:rsidRDefault="00E17B00" w:rsidP="005B2A2D">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1. Общие положения</w:t>
      </w:r>
    </w:p>
    <w:p w14:paraId="5C531ADF" w14:textId="370697C5" w:rsidR="00E17B00" w:rsidRPr="00E45DA2" w:rsidRDefault="00E17B00" w:rsidP="00E17B00">
      <w:pPr>
        <w:pStyle w:val="ConsPlusNormal"/>
        <w:keepLines/>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1.1. Настоящие Правила благоустройства и содержания территории </w:t>
      </w:r>
      <w:proofErr w:type="spellStart"/>
      <w:r w:rsidR="005B2A2D">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w:t>
      </w:r>
      <w:r w:rsidRPr="00E45DA2">
        <w:rPr>
          <w:rFonts w:ascii="Times New Roman" w:hAnsi="Times New Roman" w:cs="Times New Roman"/>
          <w:sz w:val="24"/>
          <w:szCs w:val="24"/>
        </w:rPr>
        <w:t xml:space="preserve">сельского поселения (далее - Правила) разработаны в соответствии с Федеральным </w:t>
      </w:r>
      <w:hyperlink r:id="rId7" w:history="1">
        <w:r w:rsidRPr="00E45DA2">
          <w:rPr>
            <w:rFonts w:ascii="Times New Roman" w:hAnsi="Times New Roman" w:cs="Times New Roman"/>
            <w:sz w:val="24"/>
            <w:szCs w:val="24"/>
          </w:rPr>
          <w:t>законом</w:t>
        </w:r>
      </w:hyperlink>
      <w:r w:rsidRPr="00E45DA2">
        <w:rPr>
          <w:rFonts w:ascii="Times New Roman" w:hAnsi="Times New Roman" w:cs="Times New Roman"/>
          <w:sz w:val="24"/>
          <w:szCs w:val="24"/>
        </w:rPr>
        <w:t xml:space="preserve"> от 06.10.2003 № 131-ФЗ "Об общих принципах организации местного самоуправления Российской Федерации", </w:t>
      </w:r>
      <w:hyperlink r:id="rId8" w:history="1">
        <w:r w:rsidRPr="00E45DA2">
          <w:rPr>
            <w:rFonts w:ascii="Times New Roman" w:hAnsi="Times New Roman" w:cs="Times New Roman"/>
            <w:sz w:val="24"/>
            <w:szCs w:val="24"/>
          </w:rPr>
          <w:t>Устав</w:t>
        </w:r>
      </w:hyperlink>
      <w:r>
        <w:rPr>
          <w:rFonts w:ascii="Times New Roman" w:hAnsi="Times New Roman" w:cs="Times New Roman"/>
          <w:sz w:val="24"/>
          <w:szCs w:val="24"/>
        </w:rPr>
        <w:t xml:space="preserve">ом </w:t>
      </w:r>
      <w:proofErr w:type="spellStart"/>
      <w:r w:rsidR="005B2A2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с требованиями действующего законодательства.</w:t>
      </w:r>
    </w:p>
    <w:p w14:paraId="7B3AB4D3" w14:textId="0B596322" w:rsidR="00E17B00" w:rsidRPr="00E45DA2" w:rsidRDefault="00E17B00" w:rsidP="00E17B00">
      <w:pPr>
        <w:autoSpaceDE w:val="0"/>
        <w:autoSpaceDN w:val="0"/>
        <w:adjustRightInd w:val="0"/>
        <w:ind w:firstLine="709"/>
        <w:jc w:val="both"/>
        <w:rPr>
          <w:rFonts w:ascii="Times New Roman" w:hAnsi="Times New Roman"/>
          <w:szCs w:val="24"/>
        </w:rPr>
      </w:pPr>
      <w:r w:rsidRPr="00E45DA2">
        <w:rPr>
          <w:rFonts w:ascii="Times New Roman" w:hAnsi="Times New Roman"/>
          <w:szCs w:val="24"/>
        </w:rPr>
        <w:t xml:space="preserve">1.2. Настоящие Правила разработаны с целью благоустройства и содержания территории </w:t>
      </w:r>
      <w:proofErr w:type="spellStart"/>
      <w:r w:rsidR="005B2A2D">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 установления требований при выполнении уборочных работ, обеспечивающих чистоту и необходимые условия для безопасного движения транспортных средств, пешеходов, ответственности за нарушение санитарного содержания и благоустройства территории поселения, состояние объектов наружного освещения, зеленых насаждений, зданий, сооружений и других объектов инфраструктуры </w:t>
      </w:r>
      <w:proofErr w:type="spellStart"/>
      <w:r w:rsidR="005B2A2D">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w:t>
      </w:r>
    </w:p>
    <w:p w14:paraId="1637FE5D" w14:textId="77777777" w:rsidR="00E17B00" w:rsidRPr="00E45DA2" w:rsidRDefault="00E17B00" w:rsidP="00E17B00">
      <w:pPr>
        <w:autoSpaceDE w:val="0"/>
        <w:autoSpaceDN w:val="0"/>
        <w:adjustRightInd w:val="0"/>
        <w:ind w:firstLine="709"/>
        <w:jc w:val="both"/>
        <w:rPr>
          <w:rFonts w:ascii="Times New Roman" w:hAnsi="Times New Roman"/>
          <w:szCs w:val="24"/>
        </w:rPr>
      </w:pPr>
      <w:r w:rsidRPr="00E45DA2">
        <w:rPr>
          <w:rFonts w:ascii="Times New Roman" w:hAnsi="Times New Roman"/>
          <w:szCs w:val="24"/>
        </w:rPr>
        <w:t>1.3. Настоящие Правила обязательны для применения всеми физическими и юридическими лицами независимо от их организационно-правовой формы.</w:t>
      </w:r>
    </w:p>
    <w:p w14:paraId="7D25E510" w14:textId="6AB6EF64" w:rsidR="00E17B00" w:rsidRPr="00E45DA2" w:rsidRDefault="00E17B00" w:rsidP="00E17B00">
      <w:pPr>
        <w:autoSpaceDE w:val="0"/>
        <w:autoSpaceDN w:val="0"/>
        <w:adjustRightInd w:val="0"/>
        <w:ind w:firstLine="709"/>
        <w:jc w:val="both"/>
        <w:rPr>
          <w:rFonts w:ascii="Times New Roman" w:hAnsi="Times New Roman"/>
          <w:szCs w:val="24"/>
        </w:rPr>
      </w:pPr>
      <w:r w:rsidRPr="00E45DA2">
        <w:rPr>
          <w:rFonts w:ascii="Times New Roman" w:hAnsi="Times New Roman"/>
          <w:szCs w:val="24"/>
        </w:rPr>
        <w:t xml:space="preserve">1.4. Правила действуют на всей территории </w:t>
      </w:r>
      <w:proofErr w:type="spellStart"/>
      <w:r w:rsidR="005B2A2D">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w:t>
      </w:r>
    </w:p>
    <w:p w14:paraId="31D18841" w14:textId="77777777" w:rsidR="00E17B00" w:rsidRPr="00E45DA2" w:rsidRDefault="00E17B00" w:rsidP="00E17B00">
      <w:pPr>
        <w:autoSpaceDE w:val="0"/>
        <w:autoSpaceDN w:val="0"/>
        <w:adjustRightInd w:val="0"/>
        <w:ind w:firstLine="709"/>
        <w:jc w:val="both"/>
        <w:rPr>
          <w:rFonts w:ascii="Times New Roman" w:hAnsi="Times New Roman"/>
          <w:szCs w:val="24"/>
        </w:rPr>
      </w:pPr>
      <w:r w:rsidRPr="00E45DA2">
        <w:rPr>
          <w:rFonts w:ascii="Times New Roman" w:hAnsi="Times New Roman"/>
          <w:szCs w:val="24"/>
        </w:rPr>
        <w:t>1.5. Инструкции, регламенты, положения и иные акты, регулирующие вопросы благоустройства и содержания территории поселения, не должны противоречить требованиям настоящих Правил.</w:t>
      </w:r>
    </w:p>
    <w:p w14:paraId="4E64FFC0" w14:textId="1612BE8F" w:rsidR="00E17B00" w:rsidRPr="00E45DA2" w:rsidRDefault="00E17B00" w:rsidP="00E17B00">
      <w:pPr>
        <w:autoSpaceDE w:val="0"/>
        <w:autoSpaceDN w:val="0"/>
        <w:adjustRightInd w:val="0"/>
        <w:ind w:firstLine="709"/>
        <w:jc w:val="both"/>
        <w:rPr>
          <w:rFonts w:ascii="Times New Roman" w:hAnsi="Times New Roman"/>
          <w:szCs w:val="24"/>
        </w:rPr>
      </w:pPr>
      <w:r w:rsidRPr="00E45DA2">
        <w:rPr>
          <w:rFonts w:ascii="Times New Roman" w:hAnsi="Times New Roman"/>
          <w:szCs w:val="24"/>
        </w:rPr>
        <w:t>1.6. Контроль за исполнен</w:t>
      </w:r>
      <w:r>
        <w:rPr>
          <w:rFonts w:ascii="Times New Roman" w:hAnsi="Times New Roman"/>
          <w:szCs w:val="24"/>
        </w:rPr>
        <w:t>ием настоящих Правил осуществляе</w:t>
      </w:r>
      <w:r w:rsidRPr="00E45DA2">
        <w:rPr>
          <w:rFonts w:ascii="Times New Roman" w:hAnsi="Times New Roman"/>
          <w:szCs w:val="24"/>
        </w:rPr>
        <w:t xml:space="preserve">т администрация </w:t>
      </w:r>
      <w:proofErr w:type="spellStart"/>
      <w:r w:rsidR="005B2A2D">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 и уполномоченные органы, организации и должностные лица.</w:t>
      </w:r>
    </w:p>
    <w:p w14:paraId="13B4564C" w14:textId="77777777" w:rsidR="00E17B00" w:rsidRPr="00E45DA2" w:rsidRDefault="00E17B00" w:rsidP="00E17B00">
      <w:pPr>
        <w:pStyle w:val="ConsPlusNormal"/>
        <w:widowControl/>
        <w:ind w:right="-142" w:firstLine="709"/>
        <w:jc w:val="both"/>
        <w:outlineLvl w:val="1"/>
        <w:rPr>
          <w:rFonts w:ascii="Times New Roman" w:hAnsi="Times New Roman" w:cs="Times New Roman"/>
          <w:b/>
          <w:sz w:val="24"/>
          <w:szCs w:val="24"/>
        </w:rPr>
      </w:pPr>
    </w:p>
    <w:p w14:paraId="085F6A85" w14:textId="77777777" w:rsidR="00E17B00" w:rsidRPr="00E45DA2" w:rsidRDefault="00E17B00" w:rsidP="005B2A2D">
      <w:pPr>
        <w:autoSpaceDE w:val="0"/>
        <w:autoSpaceDN w:val="0"/>
        <w:adjustRightInd w:val="0"/>
        <w:ind w:firstLine="709"/>
        <w:jc w:val="center"/>
        <w:rPr>
          <w:rFonts w:ascii="Times New Roman" w:hAnsi="Times New Roman"/>
          <w:b/>
          <w:szCs w:val="24"/>
        </w:rPr>
      </w:pPr>
      <w:r w:rsidRPr="00E45DA2">
        <w:rPr>
          <w:rFonts w:ascii="Times New Roman" w:hAnsi="Times New Roman"/>
          <w:b/>
          <w:szCs w:val="24"/>
        </w:rPr>
        <w:t>2. Основные понятия</w:t>
      </w:r>
    </w:p>
    <w:p w14:paraId="4F8619AD" w14:textId="38E40612"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Благоустройство</w:t>
      </w:r>
      <w:r w:rsidRPr="00E45DA2">
        <w:rPr>
          <w:rFonts w:ascii="Times New Roman" w:hAnsi="Times New Roman"/>
          <w:szCs w:val="24"/>
        </w:rPr>
        <w:t xml:space="preserve"> - комплекс мероприятий, направленных на обеспечение и улучшение санитарного и эстетического состояния территории </w:t>
      </w:r>
      <w:proofErr w:type="spellStart"/>
      <w:r w:rsidR="005B2A2D">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 (далее – поселение), повышение комфортности условий проживания жителей поселения, поддержание архитектурного облика поселения.</w:t>
      </w:r>
    </w:p>
    <w:p w14:paraId="6693E5E0"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Владелец</w:t>
      </w:r>
      <w:r w:rsidRPr="00E45DA2">
        <w:rPr>
          <w:rFonts w:ascii="Times New Roman" w:hAnsi="Times New Roman"/>
          <w:szCs w:val="24"/>
        </w:rPr>
        <w:t xml:space="preserve"> - физическое или юридическое лицо независимо от организационно-правовой формы имеющее в собственности или ином вещном либо обязательственном праве имущество, в том числе имущественные права и обязанности.</w:t>
      </w:r>
    </w:p>
    <w:p w14:paraId="52E6AF05"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Восстановление благоустройства</w:t>
      </w:r>
      <w:r w:rsidRPr="00E45DA2">
        <w:rPr>
          <w:rFonts w:ascii="Times New Roman" w:hAnsi="Times New Roman"/>
          <w:szCs w:val="24"/>
        </w:rPr>
        <w:t xml:space="preserve"> - восстановление всех элементов благоустройства: проезжей части, тротуаров, газонов, зеленых насаждений, малых архитектурных форм и т.п.</w:t>
      </w:r>
    </w:p>
    <w:p w14:paraId="76D53B30"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b/>
          <w:szCs w:val="24"/>
        </w:rPr>
      </w:pPr>
      <w:r w:rsidRPr="00DC424F">
        <w:rPr>
          <w:rStyle w:val="a5"/>
          <w:rFonts w:ascii="Times New Roman" w:hAnsi="Times New Roman"/>
          <w:i/>
        </w:rPr>
        <w:t>Жидкие бытовые отходы (ЖБО)</w:t>
      </w:r>
      <w:r w:rsidRPr="00DC424F">
        <w:rPr>
          <w:rStyle w:val="a5"/>
          <w:rFonts w:ascii="Times New Roman" w:hAnsi="Times New Roman"/>
        </w:rPr>
        <w:t xml:space="preserve"> – </w:t>
      </w:r>
      <w:r w:rsidRPr="00DC424F">
        <w:rPr>
          <w:rFonts w:ascii="Times New Roman" w:hAnsi="Times New Roman"/>
        </w:rPr>
        <w:t xml:space="preserve">отходы, образующиеся в результате жизнедеятельности населения в не канализованных зданиях и подобны по структуре и происхождению </w:t>
      </w:r>
      <w:r w:rsidRPr="00DC424F">
        <w:rPr>
          <w:rFonts w:ascii="Times New Roman" w:hAnsi="Times New Roman"/>
          <w:b/>
          <w:bCs/>
        </w:rPr>
        <w:t>отходам</w:t>
      </w:r>
      <w:r w:rsidRPr="00DC424F">
        <w:rPr>
          <w:rFonts w:ascii="Times New Roman" w:hAnsi="Times New Roman"/>
        </w:rPr>
        <w:t>, которые попадают в централизованную канализацию зданий.</w:t>
      </w:r>
    </w:p>
    <w:p w14:paraId="6D4CA19D"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DC424F">
        <w:rPr>
          <w:rFonts w:ascii="Times New Roman" w:hAnsi="Times New Roman"/>
          <w:b/>
          <w:i/>
        </w:rPr>
        <w:t>Жилой дом</w:t>
      </w:r>
      <w:r w:rsidRPr="00DC424F">
        <w:rPr>
          <w:rFonts w:ascii="Times New Roman" w:hAnsi="Times New Roman"/>
          <w:b/>
        </w:rPr>
        <w:t xml:space="preserve"> - </w:t>
      </w:r>
      <w:r w:rsidRPr="00DC424F">
        <w:rPr>
          <w:rFonts w:ascii="Times New Roman" w:hAnsi="Times New Roman"/>
        </w:rP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14:paraId="2FE0E392"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Заказчик</w:t>
      </w:r>
      <w:r w:rsidRPr="00E45DA2">
        <w:rPr>
          <w:rFonts w:ascii="Times New Roman" w:hAnsi="Times New Roman"/>
          <w:szCs w:val="24"/>
        </w:rPr>
        <w:t xml:space="preserve"> - организации, предприятия, учреждения независимо от их организационно-правовой формы и физические лица, заключившие договор на выполнение работ и организующие их выполнение своими силами (в качестве подрядчика) или с привлечением третьих лиц - подрядчиков.</w:t>
      </w:r>
    </w:p>
    <w:p w14:paraId="6187224B"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Застройщик</w:t>
      </w:r>
      <w:r w:rsidRPr="00E45DA2">
        <w:rPr>
          <w:rFonts w:ascii="Times New Roman" w:hAnsi="Times New Roman"/>
          <w:szCs w:val="24"/>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183B7150"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Зеленые насаждения</w:t>
      </w:r>
      <w:r w:rsidRPr="00E45DA2">
        <w:rPr>
          <w:rFonts w:ascii="Times New Roman" w:hAnsi="Times New Roman"/>
          <w:szCs w:val="24"/>
        </w:rPr>
        <w:t xml:space="preserve"> - древесные, кустарниковые и травянистые растения естественного происхождения или посаженные на определенных территориях, в том числе в парках, на бульварах, на местах погребения, газонах, цветниках.</w:t>
      </w:r>
    </w:p>
    <w:p w14:paraId="3B76CA47"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DC424F">
        <w:rPr>
          <w:rStyle w:val="a4"/>
          <w:rFonts w:ascii="Times New Roman" w:hAnsi="Times New Roman"/>
          <w:b/>
          <w:bCs/>
          <w:iCs w:val="0"/>
        </w:rPr>
        <w:t>Земельный участок</w:t>
      </w:r>
      <w:r w:rsidRPr="00DC424F">
        <w:rPr>
          <w:rFonts w:ascii="Times New Roman" w:hAnsi="Times New Roman"/>
          <w:b/>
        </w:rPr>
        <w:t xml:space="preserve"> – </w:t>
      </w:r>
      <w:r w:rsidRPr="00DC424F">
        <w:rPr>
          <w:rFonts w:ascii="Times New Roman" w:hAnsi="Times New Roman"/>
        </w:rPr>
        <w:t>это часть земной поверхности, границы которой определены в соответствии с федеральными законами.</w:t>
      </w:r>
    </w:p>
    <w:p w14:paraId="573AD2D1"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Земляные работы</w:t>
      </w:r>
      <w:r w:rsidRPr="00E45DA2">
        <w:rPr>
          <w:rFonts w:ascii="Times New Roman" w:hAnsi="Times New Roman"/>
          <w:szCs w:val="24"/>
        </w:rPr>
        <w:t xml:space="preserve"> - все виды работ, связанные со вскрытием грунта и нарушением благоустройства (первичного вида) территории.</w:t>
      </w:r>
    </w:p>
    <w:p w14:paraId="06B691A4" w14:textId="77777777" w:rsidR="00E17B00" w:rsidRPr="00E45DA2" w:rsidRDefault="00E17B00" w:rsidP="00E17B00">
      <w:pPr>
        <w:pStyle w:val="ConsPlusNormal"/>
        <w:widowControl/>
        <w:numPr>
          <w:ilvl w:val="0"/>
          <w:numId w:val="5"/>
        </w:numPr>
        <w:tabs>
          <w:tab w:val="left" w:pos="1276"/>
        </w:tabs>
        <w:ind w:left="0" w:right="-142" w:firstLine="709"/>
        <w:jc w:val="both"/>
        <w:outlineLvl w:val="1"/>
        <w:rPr>
          <w:rFonts w:ascii="Times New Roman" w:hAnsi="Times New Roman" w:cs="Times New Roman"/>
          <w:sz w:val="24"/>
          <w:szCs w:val="24"/>
        </w:rPr>
      </w:pPr>
      <w:r w:rsidRPr="00166CDC">
        <w:rPr>
          <w:rFonts w:ascii="Times New Roman" w:hAnsi="Times New Roman" w:cs="Times New Roman"/>
          <w:b/>
          <w:i/>
          <w:sz w:val="24"/>
          <w:szCs w:val="24"/>
        </w:rPr>
        <w:t>Инженерные коммуникации</w:t>
      </w:r>
      <w:r w:rsidRPr="00E45DA2">
        <w:rPr>
          <w:rFonts w:ascii="Times New Roman" w:hAnsi="Times New Roman" w:cs="Times New Roman"/>
          <w:sz w:val="24"/>
          <w:szCs w:val="24"/>
        </w:rPr>
        <w:t xml:space="preserve"> - подземные и надземные сети, трассы открытой и закрытой канализации, электро-, тепло-, газо-, водоснабжения, линии связи, контактные сети электротранспорта, а также сооружения на них.</w:t>
      </w:r>
    </w:p>
    <w:p w14:paraId="24FE01C5" w14:textId="77777777" w:rsidR="00E17B00" w:rsidRDefault="00E17B00" w:rsidP="00E17B00">
      <w:pPr>
        <w:pStyle w:val="ConsPlusNormal"/>
        <w:widowControl/>
        <w:numPr>
          <w:ilvl w:val="0"/>
          <w:numId w:val="5"/>
        </w:numPr>
        <w:tabs>
          <w:tab w:val="left" w:pos="1276"/>
        </w:tabs>
        <w:ind w:left="0" w:right="-142" w:firstLine="709"/>
        <w:jc w:val="both"/>
        <w:outlineLvl w:val="1"/>
        <w:rPr>
          <w:rFonts w:ascii="Times New Roman" w:hAnsi="Times New Roman" w:cs="Times New Roman"/>
          <w:sz w:val="24"/>
          <w:szCs w:val="24"/>
        </w:rPr>
      </w:pPr>
      <w:r w:rsidRPr="00166CDC">
        <w:rPr>
          <w:rFonts w:ascii="Times New Roman" w:hAnsi="Times New Roman" w:cs="Times New Roman"/>
          <w:b/>
          <w:i/>
          <w:sz w:val="24"/>
          <w:szCs w:val="24"/>
        </w:rPr>
        <w:t>Контейнерная площадка (площадка для сбора ТБО и КГМ)</w:t>
      </w:r>
      <w:r w:rsidRPr="00E45DA2">
        <w:rPr>
          <w:rFonts w:ascii="Times New Roman" w:hAnsi="Times New Roman" w:cs="Times New Roman"/>
          <w:sz w:val="24"/>
          <w:szCs w:val="24"/>
        </w:rPr>
        <w:t xml:space="preserve"> - специально отведенная территория с водонепроницаемым твердым покрытием, огороженная с трех сторон искусственным ограждением высотой не менее </w:t>
      </w:r>
      <w:smartTag w:uri="urn:schemas-microsoft-com:office:smarttags" w:element="metricconverter">
        <w:smartTagPr>
          <w:attr w:name="ProductID" w:val="1,5 метра"/>
        </w:smartTagPr>
        <w:r w:rsidRPr="00E45DA2">
          <w:rPr>
            <w:rFonts w:ascii="Times New Roman" w:hAnsi="Times New Roman" w:cs="Times New Roman"/>
            <w:sz w:val="24"/>
            <w:szCs w:val="24"/>
          </w:rPr>
          <w:t>1,5 метра</w:t>
        </w:r>
      </w:smartTag>
      <w:r w:rsidRPr="00E45DA2">
        <w:rPr>
          <w:rFonts w:ascii="Times New Roman" w:hAnsi="Times New Roman" w:cs="Times New Roman"/>
          <w:sz w:val="24"/>
          <w:szCs w:val="24"/>
        </w:rPr>
        <w:t xml:space="preserve"> (чтобы не допускать попадания мусора на прилегающую территорию), с уклоном в сторону проезжей части и удобным подъездом для спецавтотранспорта.</w:t>
      </w:r>
    </w:p>
    <w:p w14:paraId="3F969717"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b/>
          <w:szCs w:val="24"/>
        </w:rPr>
      </w:pPr>
      <w:r w:rsidRPr="00DC424F">
        <w:rPr>
          <w:rStyle w:val="a5"/>
          <w:rFonts w:ascii="Times New Roman" w:hAnsi="Times New Roman"/>
          <w:i/>
        </w:rPr>
        <w:t>Крупногабаритный мусор (КГМ</w:t>
      </w:r>
      <w:r w:rsidRPr="00DC424F">
        <w:rPr>
          <w:rFonts w:ascii="Times New Roman" w:hAnsi="Times New Roman"/>
          <w:i/>
        </w:rPr>
        <w:t>)</w:t>
      </w:r>
      <w:r w:rsidRPr="00DC424F">
        <w:rPr>
          <w:rFonts w:ascii="Times New Roman" w:hAnsi="Times New Roman"/>
        </w:rPr>
        <w:t xml:space="preserve"> – это </w:t>
      </w:r>
      <w:proofErr w:type="spellStart"/>
      <w:r w:rsidRPr="00DC424F">
        <w:rPr>
          <w:rFonts w:ascii="Times New Roman" w:hAnsi="Times New Roman"/>
        </w:rPr>
        <w:t>крупногоабаритные</w:t>
      </w:r>
      <w:proofErr w:type="spellEnd"/>
      <w:r w:rsidRPr="00DC424F">
        <w:rPr>
          <w:rFonts w:ascii="Times New Roman" w:hAnsi="Times New Roman"/>
        </w:rPr>
        <w:t xml:space="preserve"> отходы, образующиеся в результате амортизации предметов быта, крупногабаритные предметы домашнего обихода, отходы от текущего ремонта жилых помещений без изменения планировки и не вмещающиеся в стандартные специализированные контейнеры объемом 0,75 кубических метра.</w:t>
      </w:r>
    </w:p>
    <w:p w14:paraId="0F2F33DC" w14:textId="77777777" w:rsidR="00E17B00" w:rsidRPr="00E45DA2" w:rsidRDefault="00E17B00" w:rsidP="00E17B00">
      <w:pPr>
        <w:pStyle w:val="ConsPlusNormal"/>
        <w:widowControl/>
        <w:numPr>
          <w:ilvl w:val="0"/>
          <w:numId w:val="5"/>
        </w:numPr>
        <w:tabs>
          <w:tab w:val="left" w:pos="1276"/>
        </w:tabs>
        <w:ind w:left="0" w:right="-142" w:firstLine="709"/>
        <w:jc w:val="both"/>
        <w:outlineLvl w:val="1"/>
        <w:rPr>
          <w:rFonts w:ascii="Times New Roman" w:hAnsi="Times New Roman" w:cs="Times New Roman"/>
          <w:sz w:val="24"/>
          <w:szCs w:val="24"/>
        </w:rPr>
      </w:pPr>
      <w:r w:rsidRPr="00166CDC">
        <w:rPr>
          <w:rFonts w:ascii="Times New Roman" w:hAnsi="Times New Roman" w:cs="Times New Roman"/>
          <w:b/>
          <w:i/>
          <w:sz w:val="24"/>
          <w:szCs w:val="24"/>
        </w:rPr>
        <w:t>Малые архитектурные формы</w:t>
      </w:r>
      <w:r w:rsidRPr="00E45DA2">
        <w:rPr>
          <w:rFonts w:ascii="Times New Roman" w:hAnsi="Times New Roman" w:cs="Times New Roman"/>
          <w:sz w:val="24"/>
          <w:szCs w:val="24"/>
        </w:rPr>
        <w:t xml:space="preserve"> - элементы благоустройства территории объектов, служащие для удобства пребывания людей и для придания окружающей среде благоприятного вида (урны, беседки, скамейки, др.).</w:t>
      </w:r>
    </w:p>
    <w:p w14:paraId="20E544FB" w14:textId="77777777" w:rsidR="00E17B00" w:rsidRPr="00DC424F" w:rsidRDefault="00E17B00" w:rsidP="00E17B00">
      <w:pPr>
        <w:numPr>
          <w:ilvl w:val="0"/>
          <w:numId w:val="5"/>
        </w:numPr>
        <w:tabs>
          <w:tab w:val="left" w:pos="1276"/>
        </w:tabs>
        <w:autoSpaceDE w:val="0"/>
        <w:autoSpaceDN w:val="0"/>
        <w:adjustRightInd w:val="0"/>
        <w:ind w:left="0" w:firstLine="709"/>
        <w:jc w:val="both"/>
        <w:rPr>
          <w:rStyle w:val="a4"/>
          <w:rFonts w:ascii="Times New Roman" w:hAnsi="Times New Roman"/>
          <w:i w:val="0"/>
          <w:iCs w:val="0"/>
          <w:szCs w:val="24"/>
        </w:rPr>
      </w:pPr>
      <w:r w:rsidRPr="00DC424F">
        <w:rPr>
          <w:rFonts w:ascii="Times New Roman" w:hAnsi="Times New Roman"/>
          <w:b/>
          <w:i/>
        </w:rPr>
        <w:t>Многоквартирный дом</w:t>
      </w:r>
      <w:r w:rsidRPr="00DC424F">
        <w:rPr>
          <w:rFonts w:ascii="Times New Roman" w:hAnsi="Times New Roman"/>
          <w:b/>
        </w:rPr>
        <w:t xml:space="preserve"> – </w:t>
      </w:r>
      <w:r w:rsidRPr="00DC424F">
        <w:rPr>
          <w:rFonts w:ascii="Times New Roman" w:hAnsi="Times New Roman"/>
        </w:rPr>
        <w:t>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169424A8"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Подрядчик</w:t>
      </w:r>
      <w:r w:rsidRPr="00E45DA2">
        <w:rPr>
          <w:rFonts w:ascii="Times New Roman" w:hAnsi="Times New Roman"/>
          <w:szCs w:val="24"/>
        </w:rPr>
        <w:t xml:space="preserve"> - организации, предприятия, учреждения независимо от их организационно-правовой формы и физические лица, производящие работы по договору подряда.</w:t>
      </w:r>
    </w:p>
    <w:p w14:paraId="4C4F01D8" w14:textId="77777777" w:rsidR="00E17B00" w:rsidRPr="00DC424F" w:rsidRDefault="00E17B00" w:rsidP="00E17B00">
      <w:pPr>
        <w:pStyle w:val="ConsPlusNormal"/>
        <w:widowControl/>
        <w:numPr>
          <w:ilvl w:val="0"/>
          <w:numId w:val="5"/>
        </w:numPr>
        <w:tabs>
          <w:tab w:val="left" w:pos="1276"/>
        </w:tabs>
        <w:ind w:left="0" w:right="-142" w:firstLine="709"/>
        <w:jc w:val="both"/>
        <w:outlineLvl w:val="1"/>
        <w:rPr>
          <w:rFonts w:ascii="Times New Roman" w:hAnsi="Times New Roman" w:cs="Times New Roman"/>
          <w:sz w:val="24"/>
          <w:szCs w:val="24"/>
        </w:rPr>
      </w:pPr>
      <w:proofErr w:type="spellStart"/>
      <w:r w:rsidRPr="00DC424F">
        <w:rPr>
          <w:rFonts w:ascii="Times New Roman" w:hAnsi="Times New Roman" w:cs="Times New Roman"/>
          <w:b/>
          <w:i/>
          <w:sz w:val="24"/>
          <w:szCs w:val="24"/>
        </w:rPr>
        <w:t>Помойницы</w:t>
      </w:r>
      <w:proofErr w:type="spellEnd"/>
      <w:r w:rsidRPr="00DC424F">
        <w:rPr>
          <w:rFonts w:ascii="Times New Roman" w:hAnsi="Times New Roman" w:cs="Times New Roman"/>
          <w:b/>
          <w:sz w:val="24"/>
          <w:szCs w:val="24"/>
        </w:rPr>
        <w:t xml:space="preserve"> – </w:t>
      </w:r>
      <w:r w:rsidRPr="00DC424F">
        <w:rPr>
          <w:rFonts w:ascii="Times New Roman" w:hAnsi="Times New Roman" w:cs="Times New Roman"/>
          <w:sz w:val="24"/>
          <w:szCs w:val="24"/>
        </w:rPr>
        <w:t>сборники ЖБО от не</w:t>
      </w:r>
      <w:r w:rsidR="00230840">
        <w:rPr>
          <w:rFonts w:ascii="Times New Roman" w:hAnsi="Times New Roman" w:cs="Times New Roman"/>
          <w:sz w:val="24"/>
          <w:szCs w:val="24"/>
        </w:rPr>
        <w:t xml:space="preserve"> </w:t>
      </w:r>
      <w:r w:rsidRPr="00DC424F">
        <w:rPr>
          <w:rFonts w:ascii="Times New Roman" w:hAnsi="Times New Roman" w:cs="Times New Roman"/>
          <w:sz w:val="24"/>
          <w:szCs w:val="24"/>
        </w:rPr>
        <w:t>канализованных зданий.</w:t>
      </w:r>
    </w:p>
    <w:p w14:paraId="0E0699E2"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DC424F">
        <w:rPr>
          <w:rFonts w:ascii="Times New Roman" w:hAnsi="Times New Roman"/>
          <w:b/>
          <w:i/>
          <w:szCs w:val="24"/>
        </w:rPr>
        <w:t>Придомовая территория</w:t>
      </w:r>
      <w:r w:rsidRPr="00DC424F">
        <w:rPr>
          <w:rFonts w:ascii="Times New Roman" w:hAnsi="Times New Roman"/>
          <w:b/>
          <w:szCs w:val="24"/>
        </w:rPr>
        <w:t xml:space="preserve"> – </w:t>
      </w:r>
      <w:r w:rsidRPr="00DC424F">
        <w:rPr>
          <w:rFonts w:ascii="Times New Roman" w:hAnsi="Times New Roman"/>
          <w:szCs w:val="24"/>
        </w:rPr>
        <w:t>земельный участок, на котором расположен один жилой или многоквартирный дом с элементами озеленения и благоустройства и иными предназначенными для обслуживания, эксплуатации и благоустройства данного дома объекты и границы которого определены на основании данных государственного кадастрового учета.</w:t>
      </w:r>
    </w:p>
    <w:p w14:paraId="2E4A217C"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Прилегающая территория</w:t>
      </w:r>
      <w:r w:rsidRPr="00E45DA2">
        <w:rPr>
          <w:rFonts w:ascii="Times New Roman" w:hAnsi="Times New Roman"/>
          <w:szCs w:val="24"/>
        </w:rPr>
        <w:t xml:space="preserve"> - территория, непосредственно примыкающая к границам земельного участка здания, строения, сооружения, ограждения, строительной площадки, объектам торговли, рекламным конструкциям и иным объектам, находящимся в собственности физических или юридических лиц или принадлежащим им на ином вещном либо обязательственном праве. </w:t>
      </w:r>
    </w:p>
    <w:p w14:paraId="6CF3563B"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Содержание территории</w:t>
      </w:r>
      <w:r w:rsidRPr="00E45DA2">
        <w:rPr>
          <w:rFonts w:ascii="Times New Roman" w:hAnsi="Times New Roman"/>
          <w:szCs w:val="24"/>
        </w:rPr>
        <w:t xml:space="preserve"> - комплекс мероприятий, проводимых на предоставленном земельном участке, связанных с содержанием земельного участка,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в соответствии с действующим законодательством.</w:t>
      </w:r>
    </w:p>
    <w:p w14:paraId="4E3FFA83" w14:textId="3428664D"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Соответствующие службы</w:t>
      </w:r>
      <w:r w:rsidRPr="00E45DA2">
        <w:rPr>
          <w:rFonts w:ascii="Times New Roman" w:hAnsi="Times New Roman"/>
          <w:szCs w:val="24"/>
        </w:rPr>
        <w:t xml:space="preserve"> - организации и предприятия поселения, с которыми необходимо производить согласование производства земляных работ на территории </w:t>
      </w:r>
      <w:proofErr w:type="spellStart"/>
      <w:r w:rsidR="005B2A2D">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w:t>
      </w:r>
    </w:p>
    <w:p w14:paraId="077A4EC8"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Строительная площадка</w:t>
      </w:r>
      <w:r w:rsidRPr="00E45DA2">
        <w:rPr>
          <w:rFonts w:ascii="Times New Roman" w:hAnsi="Times New Roman"/>
          <w:szCs w:val="24"/>
        </w:rPr>
        <w:t xml:space="preserve"> - это территория, отведенная для строительства, реконструкции и капитального ремонта объектов капитального строительства, на которой размещается строительное хозяйство, выполняются работы подготовительного и основного периодов строительства до момента сдачи объекта в эксплуатацию.</w:t>
      </w:r>
    </w:p>
    <w:p w14:paraId="7A2D044D"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b/>
          <w:szCs w:val="24"/>
        </w:rPr>
      </w:pPr>
      <w:r w:rsidRPr="00DC424F">
        <w:rPr>
          <w:rFonts w:ascii="Times New Roman" w:hAnsi="Times New Roman"/>
          <w:b/>
          <w:bCs/>
          <w:i/>
        </w:rPr>
        <w:t>Строительный мусор</w:t>
      </w:r>
      <w:r w:rsidRPr="00DC424F">
        <w:rPr>
          <w:rFonts w:ascii="Times New Roman" w:hAnsi="Times New Roman"/>
          <w:bCs/>
        </w:rPr>
        <w:t xml:space="preserve"> – отходы, которые образуются при строительстве</w:t>
      </w:r>
      <w:r w:rsidRPr="00DC424F">
        <w:rPr>
          <w:rFonts w:ascii="Times New Roman" w:hAnsi="Times New Roman"/>
        </w:rPr>
        <w:t>, ремонте, реконструкции, демонтаже зданий и сооружений.</w:t>
      </w:r>
    </w:p>
    <w:p w14:paraId="2C0B0046"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b/>
          <w:szCs w:val="24"/>
        </w:rPr>
      </w:pPr>
      <w:r w:rsidRPr="00DC424F">
        <w:rPr>
          <w:rStyle w:val="a5"/>
          <w:rFonts w:ascii="Times New Roman" w:hAnsi="Times New Roman"/>
          <w:i/>
        </w:rPr>
        <w:t>Твердые бытовые отходы (ТБО)</w:t>
      </w:r>
      <w:r w:rsidRPr="00DC424F">
        <w:rPr>
          <w:rFonts w:ascii="Times New Roman" w:hAnsi="Times New Roman"/>
        </w:rPr>
        <w:t xml:space="preserve"> – это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отходы домашнего обихода, а также отходы, образующиеся в результате использования предметов, изделий, товаров в процессе личного потребления (жизнедеятельности) сотрудниками общественных зданий, торговых предприятий, зрелищных, спортивных и других хозяйствующих субъектов.</w:t>
      </w:r>
    </w:p>
    <w:p w14:paraId="3D165279" w14:textId="77777777" w:rsidR="00E17B00" w:rsidRPr="00DC424F"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DC424F">
        <w:rPr>
          <w:rFonts w:ascii="Times New Roman" w:hAnsi="Times New Roman"/>
          <w:b/>
          <w:i/>
        </w:rPr>
        <w:t>Территории общего пользования поселения</w:t>
      </w:r>
      <w:r w:rsidRPr="00DC424F">
        <w:rPr>
          <w:rFonts w:ascii="Times New Roman" w:hAnsi="Times New Roma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1C66CC05" w14:textId="77777777" w:rsidR="00E17B00"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Уборка территории</w:t>
      </w:r>
      <w:r w:rsidRPr="00E45DA2">
        <w:rPr>
          <w:rFonts w:ascii="Times New Roman" w:hAnsi="Times New Roman"/>
          <w:szCs w:val="24"/>
        </w:rPr>
        <w:t xml:space="preserve"> - комплекс мероприятий, связанных с регулярной очисткой территории открытого грунта и территорий с твердым покрытием от грязи, мусора, снега, льда, газонов - от мусора, а также со сбором и вывозом в специально отведенные для этого места отходов производства и потребления, листвы, другого мусора; иные мероприятия, направленные на обеспечение экологического и санитарно-эпидемиологического благополучия населения.</w:t>
      </w:r>
    </w:p>
    <w:p w14:paraId="2EAD8A0C" w14:textId="77777777" w:rsidR="00E17B00" w:rsidRPr="00E45DA2" w:rsidRDefault="00E17B00" w:rsidP="00E17B00">
      <w:pPr>
        <w:numPr>
          <w:ilvl w:val="0"/>
          <w:numId w:val="5"/>
        </w:numPr>
        <w:tabs>
          <w:tab w:val="left" w:pos="1276"/>
        </w:tabs>
        <w:autoSpaceDE w:val="0"/>
        <w:autoSpaceDN w:val="0"/>
        <w:adjustRightInd w:val="0"/>
        <w:ind w:left="0" w:firstLine="709"/>
        <w:jc w:val="both"/>
        <w:rPr>
          <w:rFonts w:ascii="Times New Roman" w:hAnsi="Times New Roman"/>
          <w:szCs w:val="24"/>
        </w:rPr>
      </w:pPr>
      <w:r w:rsidRPr="00166CDC">
        <w:rPr>
          <w:rFonts w:ascii="Times New Roman" w:hAnsi="Times New Roman"/>
          <w:b/>
          <w:i/>
          <w:szCs w:val="24"/>
        </w:rPr>
        <w:t>Установленные требования</w:t>
      </w:r>
      <w:r w:rsidRPr="00E45DA2">
        <w:rPr>
          <w:rFonts w:ascii="Times New Roman" w:hAnsi="Times New Roman"/>
          <w:szCs w:val="24"/>
        </w:rPr>
        <w:t xml:space="preserve"> - требования в сфере внешнего благоустройства, установленные действующим законодательством Российской Федерации, нормативно-правовыми актами </w:t>
      </w:r>
      <w:r w:rsidR="00230840">
        <w:rPr>
          <w:rFonts w:ascii="Times New Roman" w:hAnsi="Times New Roman"/>
          <w:szCs w:val="24"/>
        </w:rPr>
        <w:t>Матросского</w:t>
      </w:r>
      <w:r w:rsidRPr="00E45DA2">
        <w:rPr>
          <w:rFonts w:ascii="Times New Roman" w:hAnsi="Times New Roman"/>
          <w:szCs w:val="24"/>
        </w:rPr>
        <w:t xml:space="preserve"> сельского поселения, в том числе СНиП, ГОСТ, ТНВ и др.</w:t>
      </w:r>
    </w:p>
    <w:p w14:paraId="5295CAF8"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5798796A" w14:textId="072BA97E" w:rsidR="00E17B00" w:rsidRPr="00E45DA2" w:rsidRDefault="00E17B00" w:rsidP="005B2A2D">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 xml:space="preserve">3. Общие требования по благоустройству и содержанию территорий </w:t>
      </w:r>
      <w:proofErr w:type="spellStart"/>
      <w:r w:rsidR="005B2A2D">
        <w:rPr>
          <w:rFonts w:ascii="Times New Roman" w:hAnsi="Times New Roman" w:cs="Times New Roman"/>
          <w:b/>
          <w:sz w:val="24"/>
          <w:szCs w:val="24"/>
        </w:rPr>
        <w:t>Святозерского</w:t>
      </w:r>
      <w:proofErr w:type="spellEnd"/>
      <w:r w:rsidRPr="00E45DA2">
        <w:rPr>
          <w:rFonts w:ascii="Times New Roman" w:hAnsi="Times New Roman" w:cs="Times New Roman"/>
          <w:b/>
          <w:sz w:val="24"/>
          <w:szCs w:val="24"/>
        </w:rPr>
        <w:t xml:space="preserve"> сельского поселения</w:t>
      </w:r>
    </w:p>
    <w:p w14:paraId="0F76B1E0"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3.1. Физические и юридические лица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14:paraId="57929419"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Физические и юридические лица, имеющие в собственности или ином вещном либо обязательственном праве промышленные объекты, являющиеся источниками воздействия на среду обитания, обязаны содержать и проводить уборку в пределах санитарно-защитных зон (СЗЗ), определяемых в установленном порядке в соответствии с техническими и санитарными нормативами.</w:t>
      </w:r>
    </w:p>
    <w:p w14:paraId="2D4865FD" w14:textId="3112051D"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В случае, когда объект недвижимости принадлежит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14:paraId="4D7D6BC2"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3.2.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w:t>
      </w:r>
    </w:p>
    <w:p w14:paraId="5F9BCAF0"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14:paraId="76C554BE"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3.3. Прилегающие к объектам территории для содержания и уборки определяются в следующих границах:</w:t>
      </w:r>
    </w:p>
    <w:p w14:paraId="0B50EB06" w14:textId="77777777" w:rsidR="00E17B00" w:rsidRPr="00E45DA2" w:rsidRDefault="00E17B00" w:rsidP="00E17B00">
      <w:pPr>
        <w:numPr>
          <w:ilvl w:val="0"/>
          <w:numId w:val="2"/>
        </w:numPr>
        <w:tabs>
          <w:tab w:val="left" w:pos="1134"/>
        </w:tabs>
        <w:autoSpaceDE w:val="0"/>
        <w:autoSpaceDN w:val="0"/>
        <w:adjustRightInd w:val="0"/>
        <w:ind w:left="0" w:firstLine="709"/>
        <w:jc w:val="both"/>
        <w:rPr>
          <w:rFonts w:ascii="Times New Roman" w:hAnsi="Times New Roman"/>
          <w:szCs w:val="24"/>
        </w:rPr>
      </w:pPr>
      <w:r w:rsidRPr="00E45DA2">
        <w:rPr>
          <w:rFonts w:ascii="Times New Roman" w:hAnsi="Times New Roman"/>
          <w:szCs w:val="24"/>
        </w:rPr>
        <w:t xml:space="preserve">нестационарные торговые объекты, иные объекты мелкорозничной торговли, бытового и иного обслуживания населения, металлические гаражи - </w:t>
      </w:r>
      <w:smartTag w:uri="urn:schemas-microsoft-com:office:smarttags" w:element="metricconverter">
        <w:smartTagPr>
          <w:attr w:name="ProductID" w:val="5 м"/>
        </w:smartTagPr>
        <w:r w:rsidRPr="00E45DA2">
          <w:rPr>
            <w:rFonts w:ascii="Times New Roman" w:hAnsi="Times New Roman"/>
            <w:szCs w:val="24"/>
          </w:rPr>
          <w:t>5 м</w:t>
        </w:r>
      </w:smartTag>
      <w:r w:rsidRPr="00E45DA2">
        <w:rPr>
          <w:rFonts w:ascii="Times New Roman" w:hAnsi="Times New Roman"/>
          <w:szCs w:val="24"/>
        </w:rPr>
        <w:t xml:space="preserve"> по периметру отведенной территории, вне застройки - до проезжей части улиц, а в случае отсутствия выделенной (обустроенной) проезжей части - до середины улицы;</w:t>
      </w:r>
    </w:p>
    <w:p w14:paraId="3A54EB2B" w14:textId="77777777" w:rsidR="00E17B00" w:rsidRPr="00DC424F" w:rsidRDefault="00E17B00" w:rsidP="00E17B00">
      <w:pPr>
        <w:numPr>
          <w:ilvl w:val="0"/>
          <w:numId w:val="2"/>
        </w:numPr>
        <w:tabs>
          <w:tab w:val="left" w:pos="1134"/>
        </w:tabs>
        <w:autoSpaceDE w:val="0"/>
        <w:autoSpaceDN w:val="0"/>
        <w:adjustRightInd w:val="0"/>
        <w:ind w:left="0" w:firstLine="709"/>
        <w:jc w:val="both"/>
        <w:rPr>
          <w:rFonts w:ascii="Times New Roman" w:hAnsi="Times New Roman"/>
          <w:szCs w:val="24"/>
        </w:rPr>
      </w:pPr>
      <w:r w:rsidRPr="00E45DA2">
        <w:rPr>
          <w:rFonts w:ascii="Times New Roman" w:hAnsi="Times New Roman"/>
          <w:szCs w:val="24"/>
        </w:rPr>
        <w:t>жилые дома, включая жилые здания со встроенными хозяйственными объектами, в том числе индивидуальной застройки: в длину - на всю территорию застройки, в ширину - до проезжей части улиц, а в случае отсутствия выделенной (обустроенной) проезжей части - до середины улицы</w:t>
      </w:r>
      <w:r w:rsidRPr="00017CD8">
        <w:rPr>
          <w:rFonts w:ascii="Times New Roman" w:hAnsi="Times New Roman"/>
          <w:b/>
          <w:szCs w:val="24"/>
        </w:rPr>
        <w:t>.</w:t>
      </w:r>
      <w:r>
        <w:rPr>
          <w:rFonts w:ascii="Times New Roman" w:hAnsi="Times New Roman"/>
          <w:b/>
          <w:color w:val="FF0000"/>
          <w:szCs w:val="24"/>
        </w:rPr>
        <w:t xml:space="preserve"> </w:t>
      </w:r>
      <w:r w:rsidRPr="00DC424F">
        <w:rPr>
          <w:rFonts w:ascii="Times New Roman" w:hAnsi="Times New Roman"/>
          <w:szCs w:val="24"/>
        </w:rPr>
        <w:t xml:space="preserve">Уборка и очистка земельных участков, не входящих в состав общего имущества многоквартирного дома (придомовой территории многоквартирного дома),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(придомовой территории многоквартирного дома) осуществляется владельцами соответствующих земельных участков </w:t>
      </w:r>
      <w:r w:rsidRPr="00DC424F">
        <w:rPr>
          <w:rFonts w:ascii="Times New Roman" w:hAnsi="Times New Roman"/>
          <w:b/>
          <w:i/>
          <w:w w:val="90"/>
          <w:szCs w:val="24"/>
        </w:rPr>
        <w:t>(п.15 Правил содержания общего имущества в многоквартирном доме, утвержденных постановлением Правительства РФ от 13.08.2006 № 491)</w:t>
      </w:r>
      <w:r w:rsidRPr="00DC424F">
        <w:rPr>
          <w:rFonts w:ascii="Times New Roman" w:hAnsi="Times New Roman"/>
          <w:szCs w:val="24"/>
        </w:rPr>
        <w:t>;</w:t>
      </w:r>
    </w:p>
    <w:p w14:paraId="66CEADFB" w14:textId="77777777" w:rsidR="00E17B00" w:rsidRPr="00E45DA2" w:rsidRDefault="00E17B00" w:rsidP="00E17B00">
      <w:pPr>
        <w:numPr>
          <w:ilvl w:val="0"/>
          <w:numId w:val="2"/>
        </w:numPr>
        <w:tabs>
          <w:tab w:val="left" w:pos="1134"/>
        </w:tabs>
        <w:autoSpaceDE w:val="0"/>
        <w:autoSpaceDN w:val="0"/>
        <w:adjustRightInd w:val="0"/>
        <w:ind w:left="0" w:firstLine="709"/>
        <w:jc w:val="both"/>
        <w:rPr>
          <w:rFonts w:ascii="Times New Roman" w:hAnsi="Times New Roman"/>
          <w:szCs w:val="24"/>
        </w:rPr>
      </w:pPr>
      <w:r w:rsidRPr="00E45DA2">
        <w:rPr>
          <w:rFonts w:ascii="Times New Roman" w:hAnsi="Times New Roman"/>
          <w:szCs w:val="24"/>
        </w:rPr>
        <w:t xml:space="preserve">гаражные кооперативы, автостоянки, парковки - от 10 до </w:t>
      </w:r>
      <w:smartTag w:uri="urn:schemas-microsoft-com:office:smarttags" w:element="metricconverter">
        <w:smartTagPr>
          <w:attr w:name="ProductID" w:val="50 м"/>
        </w:smartTagPr>
        <w:r w:rsidRPr="00E45DA2">
          <w:rPr>
            <w:rFonts w:ascii="Times New Roman" w:hAnsi="Times New Roman"/>
            <w:szCs w:val="24"/>
          </w:rPr>
          <w:t>50 м</w:t>
        </w:r>
      </w:smartTag>
      <w:r w:rsidRPr="00E45DA2">
        <w:rPr>
          <w:rFonts w:ascii="Times New Roman" w:hAnsi="Times New Roman"/>
          <w:szCs w:val="24"/>
        </w:rPr>
        <w:t xml:space="preserve"> (в зависимости от вместимости и мощности объекта) от периметра отведенной территории;</w:t>
      </w:r>
    </w:p>
    <w:p w14:paraId="21F55C76" w14:textId="77777777" w:rsidR="00E17B00" w:rsidRPr="00E45DA2" w:rsidRDefault="00E17B00" w:rsidP="00E17B00">
      <w:pPr>
        <w:numPr>
          <w:ilvl w:val="0"/>
          <w:numId w:val="2"/>
        </w:numPr>
        <w:tabs>
          <w:tab w:val="left" w:pos="1134"/>
        </w:tabs>
        <w:autoSpaceDE w:val="0"/>
        <w:autoSpaceDN w:val="0"/>
        <w:adjustRightInd w:val="0"/>
        <w:ind w:left="0" w:firstLine="709"/>
        <w:jc w:val="both"/>
        <w:rPr>
          <w:rFonts w:ascii="Times New Roman" w:hAnsi="Times New Roman"/>
          <w:szCs w:val="24"/>
        </w:rPr>
      </w:pPr>
      <w:r w:rsidRPr="00E45DA2">
        <w:rPr>
          <w:rFonts w:ascii="Times New Roman" w:hAnsi="Times New Roman"/>
          <w:szCs w:val="24"/>
        </w:rPr>
        <w:t xml:space="preserve">промышленные и строительные объекты, не входящие в санитарную классификацию предприятий (предприятия общественного питания, зрелищные и культурные объекты, торгово-складские и иные хозяйственные объекты, не выделяющие вредных веществ), - не менее </w:t>
      </w:r>
      <w:smartTag w:uri="urn:schemas-microsoft-com:office:smarttags" w:element="metricconverter">
        <w:smartTagPr>
          <w:attr w:name="ProductID" w:val="50 м"/>
        </w:smartTagPr>
        <w:r w:rsidRPr="00E45DA2">
          <w:rPr>
            <w:rFonts w:ascii="Times New Roman" w:hAnsi="Times New Roman"/>
            <w:szCs w:val="24"/>
          </w:rPr>
          <w:t>50 м</w:t>
        </w:r>
      </w:smartTag>
      <w:r w:rsidRPr="00E45DA2">
        <w:rPr>
          <w:rFonts w:ascii="Times New Roman" w:hAnsi="Times New Roman"/>
          <w:szCs w:val="24"/>
        </w:rPr>
        <w:t xml:space="preserve"> от периметра отведенной территории, подъездные пути к ним - до проезжей части улицы;</w:t>
      </w:r>
    </w:p>
    <w:p w14:paraId="5CE8F262" w14:textId="77777777" w:rsidR="00E17B00" w:rsidRPr="00E45DA2" w:rsidRDefault="00E17B00" w:rsidP="00E17B00">
      <w:pPr>
        <w:numPr>
          <w:ilvl w:val="0"/>
          <w:numId w:val="2"/>
        </w:numPr>
        <w:tabs>
          <w:tab w:val="left" w:pos="1134"/>
        </w:tabs>
        <w:autoSpaceDE w:val="0"/>
        <w:autoSpaceDN w:val="0"/>
        <w:adjustRightInd w:val="0"/>
        <w:ind w:left="0" w:firstLine="709"/>
        <w:jc w:val="both"/>
        <w:rPr>
          <w:rFonts w:ascii="Times New Roman" w:hAnsi="Times New Roman"/>
          <w:szCs w:val="24"/>
        </w:rPr>
      </w:pPr>
      <w:r w:rsidRPr="00E45DA2">
        <w:rPr>
          <w:rFonts w:ascii="Times New Roman" w:hAnsi="Times New Roman"/>
          <w:szCs w:val="24"/>
        </w:rPr>
        <w:t>объекты здравоохранения и образования - на всю ширину объекта и подъездные пути к ним - до пр</w:t>
      </w:r>
      <w:r w:rsidR="00230840">
        <w:rPr>
          <w:rFonts w:ascii="Times New Roman" w:hAnsi="Times New Roman"/>
          <w:szCs w:val="24"/>
        </w:rPr>
        <w:t>оезжей части улицы и не менее 50</w:t>
      </w:r>
      <w:r w:rsidRPr="00E45DA2">
        <w:rPr>
          <w:rFonts w:ascii="Times New Roman" w:hAnsi="Times New Roman"/>
          <w:szCs w:val="24"/>
        </w:rPr>
        <w:t xml:space="preserve"> м от периметра отведенной территории.</w:t>
      </w:r>
    </w:p>
    <w:p w14:paraId="6FA7796F" w14:textId="50846681" w:rsidR="00E17B00" w:rsidRPr="00E45DA2" w:rsidRDefault="00E17B00" w:rsidP="000114CB">
      <w:pPr>
        <w:pStyle w:val="ConsPlusNormal"/>
        <w:widowControl/>
        <w:ind w:right="-142" w:firstLine="0"/>
        <w:jc w:val="both"/>
        <w:outlineLvl w:val="1"/>
        <w:rPr>
          <w:rFonts w:ascii="Times New Roman" w:hAnsi="Times New Roman" w:cs="Times New Roman"/>
          <w:b/>
          <w:sz w:val="24"/>
          <w:szCs w:val="24"/>
        </w:rPr>
      </w:pPr>
    </w:p>
    <w:p w14:paraId="06EA7D61" w14:textId="0A901316" w:rsidR="00E17B00" w:rsidRPr="00E45DA2" w:rsidRDefault="00E17B00" w:rsidP="000114CB">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 xml:space="preserve">4. Требования по благоустройству и содержанию территории </w:t>
      </w:r>
      <w:proofErr w:type="spellStart"/>
      <w:r w:rsidR="000114CB">
        <w:rPr>
          <w:rFonts w:ascii="Times New Roman" w:hAnsi="Times New Roman" w:cs="Times New Roman"/>
          <w:b/>
          <w:sz w:val="24"/>
          <w:szCs w:val="24"/>
        </w:rPr>
        <w:t>Святозерского</w:t>
      </w:r>
      <w:proofErr w:type="spellEnd"/>
      <w:r w:rsidRPr="00E45DA2">
        <w:rPr>
          <w:rFonts w:ascii="Times New Roman" w:hAnsi="Times New Roman" w:cs="Times New Roman"/>
          <w:b/>
          <w:sz w:val="24"/>
          <w:szCs w:val="24"/>
        </w:rPr>
        <w:t xml:space="preserve"> сельского поселения</w:t>
      </w:r>
    </w:p>
    <w:p w14:paraId="6CD8B4FF"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4.1. Разрешения на стационарную и передвижную мелкорозничную торговлю, установку ограждений, заборов, вывесок, проведение строительных, ремонтных, земляных работ на объектах внешнего благоустройства выдается при наличии соответствующих согласований.</w:t>
      </w:r>
    </w:p>
    <w:p w14:paraId="50A494C5"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4.2</w:t>
      </w:r>
      <w:r w:rsidRPr="00E45DA2">
        <w:rPr>
          <w:rFonts w:ascii="Times New Roman" w:hAnsi="Times New Roman" w:cs="Times New Roman"/>
          <w:sz w:val="24"/>
          <w:szCs w:val="24"/>
        </w:rPr>
        <w:t>. Требования при осуществлении содержания тротуаров, нестационарных торговых объектов, магазинов и других нежилых объектов:</w:t>
      </w:r>
    </w:p>
    <w:p w14:paraId="54EC2667"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обеспечение чистоты, наличие урн, очищенных от мусора,</w:t>
      </w:r>
    </w:p>
    <w:p w14:paraId="028A1949"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в зимнее время должна производить</w:t>
      </w:r>
      <w:r>
        <w:rPr>
          <w:rFonts w:ascii="Times New Roman" w:hAnsi="Times New Roman" w:cs="Times New Roman"/>
          <w:sz w:val="24"/>
          <w:szCs w:val="24"/>
        </w:rPr>
        <w:t>ся уборка снега по мере его выпаде</w:t>
      </w:r>
      <w:r w:rsidRPr="00E45DA2">
        <w:rPr>
          <w:rFonts w:ascii="Times New Roman" w:hAnsi="Times New Roman" w:cs="Times New Roman"/>
          <w:sz w:val="24"/>
          <w:szCs w:val="24"/>
        </w:rPr>
        <w:t>ния, посыпка экологически безопасным противогололедным материалом,</w:t>
      </w:r>
    </w:p>
    <w:p w14:paraId="06F8AD29"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в периоды между снегопадами асфальтобетонное, плиточное и иное покрытие должно быть полностью очищено от снежно-ледовых образований,</w:t>
      </w:r>
    </w:p>
    <w:p w14:paraId="0D17B4BF"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в зимний период должна производиться очистка крыш нестационарных торговых объектов от снежно-ледовых образований с вы</w:t>
      </w:r>
      <w:r>
        <w:rPr>
          <w:rFonts w:ascii="Times New Roman" w:hAnsi="Times New Roman" w:cs="Times New Roman"/>
          <w:sz w:val="24"/>
          <w:szCs w:val="24"/>
        </w:rPr>
        <w:t>возом в день производства работ,</w:t>
      </w:r>
    </w:p>
    <w:p w14:paraId="617DCC5B" w14:textId="77777777" w:rsidR="00E17B00" w:rsidRPr="00E45DA2" w:rsidRDefault="00E17B00" w:rsidP="00E17B00">
      <w:pPr>
        <w:autoSpaceDE w:val="0"/>
        <w:autoSpaceDN w:val="0"/>
        <w:adjustRightInd w:val="0"/>
        <w:ind w:firstLine="709"/>
        <w:jc w:val="both"/>
        <w:rPr>
          <w:rFonts w:ascii="Times New Roman" w:hAnsi="Times New Roman"/>
          <w:szCs w:val="24"/>
        </w:rPr>
      </w:pPr>
      <w:r w:rsidRPr="00E45DA2">
        <w:rPr>
          <w:rFonts w:ascii="Times New Roman" w:hAnsi="Times New Roman"/>
          <w:szCs w:val="24"/>
        </w:rPr>
        <w:t xml:space="preserve">- при очистке от снега категорически запрещается сбрасывать снежно-ледовые образования на проезжую часть дорог. Допускается временное складирование снега за остановочной площадкой, на обочине или газоне, не засыпая урны, ограждения, кабельные </w:t>
      </w:r>
      <w:r>
        <w:rPr>
          <w:rFonts w:ascii="Times New Roman" w:hAnsi="Times New Roman"/>
          <w:szCs w:val="24"/>
        </w:rPr>
        <w:t>ящики у опор освещения.</w:t>
      </w:r>
    </w:p>
    <w:p w14:paraId="3215ACDC" w14:textId="77777777" w:rsidR="00E17B00" w:rsidRPr="00E45DA2" w:rsidRDefault="00E17B00" w:rsidP="00E17B00">
      <w:pPr>
        <w:autoSpaceDE w:val="0"/>
        <w:autoSpaceDN w:val="0"/>
        <w:adjustRightInd w:val="0"/>
        <w:ind w:firstLine="709"/>
        <w:jc w:val="both"/>
        <w:rPr>
          <w:rFonts w:ascii="Times New Roman" w:hAnsi="Times New Roman"/>
          <w:szCs w:val="24"/>
        </w:rPr>
      </w:pPr>
      <w:r>
        <w:rPr>
          <w:rFonts w:ascii="Times New Roman" w:hAnsi="Times New Roman"/>
          <w:szCs w:val="24"/>
        </w:rPr>
        <w:t>4.3</w:t>
      </w:r>
      <w:r w:rsidRPr="00E45DA2">
        <w:rPr>
          <w:rFonts w:ascii="Times New Roman" w:hAnsi="Times New Roman"/>
          <w:szCs w:val="24"/>
        </w:rPr>
        <w:t>. Требования по наличию урн на территории поселения:</w:t>
      </w:r>
    </w:p>
    <w:p w14:paraId="049532CA" w14:textId="77777777" w:rsidR="00E17B00" w:rsidRPr="00E45DA2" w:rsidRDefault="00E17B00" w:rsidP="00E17B00">
      <w:pPr>
        <w:autoSpaceDE w:val="0"/>
        <w:autoSpaceDN w:val="0"/>
        <w:adjustRightInd w:val="0"/>
        <w:ind w:firstLine="709"/>
        <w:jc w:val="both"/>
        <w:rPr>
          <w:rFonts w:ascii="Times New Roman" w:hAnsi="Times New Roman"/>
          <w:szCs w:val="24"/>
        </w:rPr>
      </w:pPr>
      <w:r>
        <w:rPr>
          <w:rFonts w:ascii="Times New Roman" w:hAnsi="Times New Roman"/>
          <w:szCs w:val="24"/>
        </w:rPr>
        <w:t>1</w:t>
      </w:r>
      <w:r w:rsidRPr="00E45DA2">
        <w:rPr>
          <w:rFonts w:ascii="Times New Roman" w:hAnsi="Times New Roman"/>
          <w:szCs w:val="24"/>
        </w:rPr>
        <w:t>) в парках, на бульварах, урны устанавливаются не менее 2 шт.;</w:t>
      </w:r>
    </w:p>
    <w:p w14:paraId="6ACA3211" w14:textId="77777777" w:rsidR="00E17B00" w:rsidRPr="00E45DA2" w:rsidRDefault="00E17B00" w:rsidP="00E17B00">
      <w:pPr>
        <w:autoSpaceDE w:val="0"/>
        <w:autoSpaceDN w:val="0"/>
        <w:adjustRightInd w:val="0"/>
        <w:ind w:firstLine="709"/>
        <w:jc w:val="both"/>
        <w:rPr>
          <w:rFonts w:ascii="Times New Roman" w:hAnsi="Times New Roman"/>
          <w:szCs w:val="24"/>
        </w:rPr>
      </w:pPr>
      <w:r>
        <w:rPr>
          <w:rFonts w:ascii="Times New Roman" w:hAnsi="Times New Roman"/>
          <w:szCs w:val="24"/>
        </w:rPr>
        <w:t>2</w:t>
      </w:r>
      <w:r w:rsidRPr="00E45DA2">
        <w:rPr>
          <w:rFonts w:ascii="Times New Roman" w:hAnsi="Times New Roman"/>
          <w:szCs w:val="24"/>
        </w:rPr>
        <w:t>) у подъездов жилых домов устанавливается по одной урне;</w:t>
      </w:r>
    </w:p>
    <w:p w14:paraId="69EFA957" w14:textId="77777777" w:rsidR="00E17B00" w:rsidRPr="00E45DA2" w:rsidRDefault="00E17B00" w:rsidP="00E17B00">
      <w:pPr>
        <w:autoSpaceDE w:val="0"/>
        <w:autoSpaceDN w:val="0"/>
        <w:adjustRightInd w:val="0"/>
        <w:ind w:firstLine="709"/>
        <w:jc w:val="both"/>
        <w:rPr>
          <w:rFonts w:ascii="Times New Roman" w:hAnsi="Times New Roman"/>
          <w:szCs w:val="24"/>
        </w:rPr>
      </w:pPr>
      <w:r>
        <w:rPr>
          <w:rFonts w:ascii="Times New Roman" w:hAnsi="Times New Roman"/>
          <w:szCs w:val="24"/>
        </w:rPr>
        <w:t>3</w:t>
      </w:r>
      <w:r w:rsidRPr="00E45DA2">
        <w:rPr>
          <w:rFonts w:ascii="Times New Roman" w:hAnsi="Times New Roman"/>
          <w:szCs w:val="24"/>
        </w:rPr>
        <w:t xml:space="preserve">) у входов в нежилые здания, строения, сооружения, около иных объектов устанавливается не менее </w:t>
      </w:r>
      <w:r>
        <w:rPr>
          <w:rFonts w:ascii="Times New Roman" w:hAnsi="Times New Roman"/>
          <w:szCs w:val="24"/>
        </w:rPr>
        <w:t>одной</w:t>
      </w:r>
      <w:r w:rsidRPr="00E45DA2">
        <w:rPr>
          <w:rFonts w:ascii="Times New Roman" w:hAnsi="Times New Roman"/>
          <w:szCs w:val="24"/>
        </w:rPr>
        <w:t xml:space="preserve"> урн</w:t>
      </w:r>
      <w:r>
        <w:rPr>
          <w:rFonts w:ascii="Times New Roman" w:hAnsi="Times New Roman"/>
          <w:szCs w:val="24"/>
        </w:rPr>
        <w:t>ы</w:t>
      </w:r>
      <w:r w:rsidRPr="00E45DA2">
        <w:rPr>
          <w:rFonts w:ascii="Times New Roman" w:hAnsi="Times New Roman"/>
          <w:szCs w:val="24"/>
        </w:rPr>
        <w:t>;</w:t>
      </w:r>
    </w:p>
    <w:p w14:paraId="2A404F7D" w14:textId="77777777" w:rsidR="00E17B00" w:rsidRPr="00E45DA2" w:rsidRDefault="00E17B00" w:rsidP="00E17B00">
      <w:pPr>
        <w:autoSpaceDE w:val="0"/>
        <w:autoSpaceDN w:val="0"/>
        <w:adjustRightInd w:val="0"/>
        <w:ind w:firstLine="709"/>
        <w:jc w:val="both"/>
        <w:rPr>
          <w:rFonts w:ascii="Times New Roman" w:hAnsi="Times New Roman"/>
          <w:szCs w:val="24"/>
        </w:rPr>
      </w:pPr>
      <w:r>
        <w:rPr>
          <w:rFonts w:ascii="Times New Roman" w:hAnsi="Times New Roman"/>
          <w:szCs w:val="24"/>
        </w:rPr>
        <w:t>4</w:t>
      </w:r>
      <w:r w:rsidRPr="00E45DA2">
        <w:rPr>
          <w:rFonts w:ascii="Times New Roman" w:hAnsi="Times New Roman"/>
          <w:szCs w:val="24"/>
        </w:rPr>
        <w:t>) у павильонов, киосков, ларьков, лотков, иных объектов мелкорозничной торговли устанавливается одна урна. 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14:paraId="003642EF"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4.4</w:t>
      </w:r>
      <w:r w:rsidRPr="00E45DA2">
        <w:rPr>
          <w:rFonts w:ascii="Times New Roman" w:hAnsi="Times New Roman" w:cs="Times New Roman"/>
          <w:sz w:val="24"/>
          <w:szCs w:val="24"/>
        </w:rPr>
        <w:t xml:space="preserve">. Строительные площадки на территории поселения в обязательном порядке должны быть огорожены. </w:t>
      </w:r>
    </w:p>
    <w:p w14:paraId="3CB27A1B"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Содержание ограждения, включая удаление мусора в непосредственной близости от ограждения, осуществляется организациями, производящими работы.</w:t>
      </w:r>
    </w:p>
    <w:p w14:paraId="260328E4"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Ответственность за уборку и содержание территории от границ объекта строительства, реконструкции и ремонта до проезжей части возлагается на заказчика.</w:t>
      </w:r>
    </w:p>
    <w:p w14:paraId="624474D7" w14:textId="5AF63949"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w:t>
      </w:r>
      <w:proofErr w:type="gramStart"/>
      <w:r w:rsidRPr="00E45DA2">
        <w:rPr>
          <w:rFonts w:ascii="Times New Roman" w:hAnsi="Times New Roman" w:cs="Times New Roman"/>
          <w:sz w:val="24"/>
          <w:szCs w:val="24"/>
        </w:rPr>
        <w:t>администраци</w:t>
      </w:r>
      <w:r>
        <w:rPr>
          <w:rFonts w:ascii="Times New Roman" w:hAnsi="Times New Roman" w:cs="Times New Roman"/>
          <w:sz w:val="24"/>
          <w:szCs w:val="24"/>
        </w:rPr>
        <w:t xml:space="preserve">ей  </w:t>
      </w:r>
      <w:proofErr w:type="spellStart"/>
      <w:r w:rsidR="000114CB">
        <w:rPr>
          <w:rFonts w:ascii="Times New Roman" w:hAnsi="Times New Roman" w:cs="Times New Roman"/>
          <w:sz w:val="24"/>
          <w:szCs w:val="24"/>
        </w:rPr>
        <w:t>Святозерского</w:t>
      </w:r>
      <w:proofErr w:type="spellEnd"/>
      <w:proofErr w:type="gramEnd"/>
      <w:r w:rsidRPr="00E45DA2">
        <w:rPr>
          <w:rFonts w:ascii="Times New Roman" w:hAnsi="Times New Roman" w:cs="Times New Roman"/>
          <w:sz w:val="24"/>
          <w:szCs w:val="24"/>
        </w:rPr>
        <w:t xml:space="preserve"> сельского поселения и ГИБДД по </w:t>
      </w:r>
      <w:r>
        <w:rPr>
          <w:rFonts w:ascii="Times New Roman" w:hAnsi="Times New Roman" w:cs="Times New Roman"/>
          <w:sz w:val="24"/>
          <w:szCs w:val="24"/>
        </w:rPr>
        <w:t>Пряжинскому</w:t>
      </w:r>
      <w:r w:rsidRPr="00E45DA2">
        <w:rPr>
          <w:rFonts w:ascii="Times New Roman" w:hAnsi="Times New Roman" w:cs="Times New Roman"/>
          <w:sz w:val="24"/>
          <w:szCs w:val="24"/>
        </w:rPr>
        <w:t xml:space="preserve"> муниципальному району.</w:t>
      </w:r>
    </w:p>
    <w:p w14:paraId="774336EA" w14:textId="32F19A66"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4.6</w:t>
      </w:r>
      <w:r w:rsidRPr="00E45DA2">
        <w:rPr>
          <w:rFonts w:ascii="Times New Roman" w:hAnsi="Times New Roman" w:cs="Times New Roman"/>
          <w:sz w:val="24"/>
          <w:szCs w:val="24"/>
        </w:rPr>
        <w:t xml:space="preserve">. На территории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запрещается:</w:t>
      </w:r>
    </w:p>
    <w:p w14:paraId="689EB4E7"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складировать тару вне торговых сооружений, оставлять на улице оборудование передвижной мелкорозничной торговли, тару и мусор после окончания торговли;</w:t>
      </w:r>
    </w:p>
    <w:p w14:paraId="2B8EF289"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повреждать и переставлять малые архитектурные формы (скамейки, урны и т.д.);</w:t>
      </w:r>
    </w:p>
    <w:p w14:paraId="25FB4BD6"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загрязнять территорию поселения мусором, промышленными, бытовыми и пищевыми отходами независимо от их объема;</w:t>
      </w:r>
    </w:p>
    <w:p w14:paraId="349910F5" w14:textId="77777777" w:rsidR="00E17B00"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вывозить и складировать мусор, промышленные и бытовые отходы, снег, грунт и прочее вне специально отведенных для этого мест;</w:t>
      </w:r>
    </w:p>
    <w:p w14:paraId="6F2C5407" w14:textId="77777777" w:rsidR="00E17B00" w:rsidRPr="00DC424F"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DC424F">
        <w:rPr>
          <w:rFonts w:ascii="Times New Roman" w:hAnsi="Times New Roman" w:cs="Times New Roman"/>
          <w:sz w:val="24"/>
          <w:szCs w:val="24"/>
        </w:rPr>
        <w:t xml:space="preserve">осуществлять в металлические контейнеры, предназначенные для сбора ТБО, сбор влажных отходов и выливание помоев (сбор ЖБО осуществляется в специально оборудованные </w:t>
      </w:r>
      <w:proofErr w:type="spellStart"/>
      <w:r w:rsidRPr="00DC424F">
        <w:rPr>
          <w:rFonts w:ascii="Times New Roman" w:hAnsi="Times New Roman" w:cs="Times New Roman"/>
          <w:sz w:val="24"/>
          <w:szCs w:val="24"/>
        </w:rPr>
        <w:t>помойницы</w:t>
      </w:r>
      <w:proofErr w:type="spellEnd"/>
      <w:r w:rsidRPr="00DC424F">
        <w:rPr>
          <w:rFonts w:ascii="Times New Roman" w:hAnsi="Times New Roman" w:cs="Times New Roman"/>
          <w:sz w:val="24"/>
          <w:szCs w:val="24"/>
        </w:rPr>
        <w:t>);</w:t>
      </w:r>
    </w:p>
    <w:p w14:paraId="12A08642"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сжигать мусор и отходы, в том числе траву, пух, листья, ветки деревьев и кустарников;</w:t>
      </w:r>
    </w:p>
    <w:p w14:paraId="334B533D"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Pr>
          <w:rFonts w:ascii="Times New Roman" w:hAnsi="Times New Roman" w:cs="Times New Roman"/>
          <w:sz w:val="24"/>
          <w:szCs w:val="24"/>
        </w:rPr>
        <w:t>мусорить</w:t>
      </w:r>
      <w:r w:rsidRPr="00E45DA2">
        <w:rPr>
          <w:rFonts w:ascii="Times New Roman" w:hAnsi="Times New Roman" w:cs="Times New Roman"/>
          <w:sz w:val="24"/>
          <w:szCs w:val="24"/>
        </w:rPr>
        <w:t xml:space="preserve"> и загрязнять водные объекты и их прибрежные зоны;</w:t>
      </w:r>
    </w:p>
    <w:p w14:paraId="6BC52D04"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складировать дрова, строительные материалы, отходы и прочее за границами отвода земельного участка;</w:t>
      </w:r>
    </w:p>
    <w:p w14:paraId="065CD4D6"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мойка транспортных средств</w:t>
      </w:r>
      <w:r>
        <w:rPr>
          <w:rFonts w:ascii="Times New Roman" w:hAnsi="Times New Roman" w:cs="Times New Roman"/>
          <w:sz w:val="24"/>
          <w:szCs w:val="24"/>
        </w:rPr>
        <w:t>,</w:t>
      </w:r>
      <w:r w:rsidRPr="00E45DA2">
        <w:rPr>
          <w:rFonts w:ascii="Times New Roman" w:hAnsi="Times New Roman" w:cs="Times New Roman"/>
          <w:sz w:val="24"/>
          <w:szCs w:val="24"/>
        </w:rPr>
        <w:t xml:space="preserve"> </w:t>
      </w:r>
      <w:r>
        <w:rPr>
          <w:rFonts w:ascii="Times New Roman" w:hAnsi="Times New Roman" w:cs="Times New Roman"/>
          <w:sz w:val="24"/>
          <w:szCs w:val="24"/>
        </w:rPr>
        <w:t>вблизи водоемов, источников водоснабжения, детских площадок, спортивных объектов, во дворах многоквартирных домов</w:t>
      </w:r>
      <w:r w:rsidRPr="00E45DA2">
        <w:rPr>
          <w:rFonts w:ascii="Times New Roman" w:hAnsi="Times New Roman" w:cs="Times New Roman"/>
          <w:sz w:val="24"/>
          <w:szCs w:val="24"/>
        </w:rPr>
        <w:t>;</w:t>
      </w:r>
    </w:p>
    <w:p w14:paraId="325DDC40" w14:textId="77777777" w:rsidR="00E17B00" w:rsidRPr="00E45DA2"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производить строительные, ремонтные, в том числе земляные, работы без соответствующих разрешений, выдаваемых в установленном порядке;</w:t>
      </w:r>
    </w:p>
    <w:p w14:paraId="55D75A2A" w14:textId="77777777" w:rsidR="00E17B00" w:rsidRDefault="00E17B00" w:rsidP="00E17B00">
      <w:pPr>
        <w:pStyle w:val="ConsPlusNormal"/>
        <w:widowControl/>
        <w:numPr>
          <w:ilvl w:val="0"/>
          <w:numId w:val="3"/>
        </w:numPr>
        <w:tabs>
          <w:tab w:val="left" w:pos="1134"/>
        </w:tabs>
        <w:ind w:left="0"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на контейнерных площадках складировать </w:t>
      </w:r>
      <w:r w:rsidRPr="00DC424F">
        <w:rPr>
          <w:rFonts w:ascii="Times New Roman" w:hAnsi="Times New Roman" w:cs="Times New Roman"/>
          <w:sz w:val="24"/>
          <w:szCs w:val="24"/>
        </w:rPr>
        <w:t>строительный мусор,</w:t>
      </w:r>
      <w:r>
        <w:rPr>
          <w:rFonts w:ascii="Times New Roman" w:hAnsi="Times New Roman" w:cs="Times New Roman"/>
          <w:color w:val="FF0000"/>
          <w:sz w:val="24"/>
          <w:szCs w:val="24"/>
        </w:rPr>
        <w:t xml:space="preserve"> </w:t>
      </w:r>
      <w:r w:rsidRPr="00E45DA2">
        <w:rPr>
          <w:rFonts w:ascii="Times New Roman" w:hAnsi="Times New Roman" w:cs="Times New Roman"/>
          <w:sz w:val="24"/>
          <w:szCs w:val="24"/>
        </w:rPr>
        <w:t xml:space="preserve">тару, промышленные и твердые бытовые отходы без заключения договора на вывоз </w:t>
      </w:r>
      <w:r w:rsidRPr="00DC424F">
        <w:rPr>
          <w:rFonts w:ascii="Times New Roman" w:hAnsi="Times New Roman" w:cs="Times New Roman"/>
          <w:sz w:val="24"/>
          <w:szCs w:val="24"/>
        </w:rPr>
        <w:t>отходов</w:t>
      </w:r>
      <w:r w:rsidRPr="00E45DA2">
        <w:rPr>
          <w:rFonts w:ascii="Times New Roman" w:hAnsi="Times New Roman" w:cs="Times New Roman"/>
          <w:sz w:val="24"/>
          <w:szCs w:val="24"/>
        </w:rPr>
        <w:t xml:space="preserve"> со </w:t>
      </w:r>
      <w:r>
        <w:rPr>
          <w:rFonts w:ascii="Times New Roman" w:hAnsi="Times New Roman" w:cs="Times New Roman"/>
          <w:sz w:val="24"/>
          <w:szCs w:val="24"/>
        </w:rPr>
        <w:t>специализированной организацией.</w:t>
      </w:r>
    </w:p>
    <w:p w14:paraId="41AAF212"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Собственники и наниматели жилых помещений, зданий, сооружений, владельцы кооперативов, объектов дачного строительства, организации и учреждения, осуществляющие деятельность на территории поселения, обязаны заключать договоры на вывоз ТБО </w:t>
      </w:r>
      <w:r w:rsidRPr="00DC424F">
        <w:rPr>
          <w:rFonts w:ascii="Times New Roman" w:hAnsi="Times New Roman" w:cs="Times New Roman"/>
          <w:sz w:val="24"/>
          <w:szCs w:val="24"/>
        </w:rPr>
        <w:t>и ЖБО</w:t>
      </w:r>
      <w:r>
        <w:rPr>
          <w:rFonts w:ascii="Times New Roman" w:hAnsi="Times New Roman" w:cs="Times New Roman"/>
          <w:sz w:val="24"/>
          <w:szCs w:val="24"/>
        </w:rPr>
        <w:t xml:space="preserve"> со специализированной организацией.</w:t>
      </w:r>
    </w:p>
    <w:p w14:paraId="56157D32"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4.7</w:t>
      </w:r>
      <w:r w:rsidRPr="00E45DA2">
        <w:rPr>
          <w:rFonts w:ascii="Times New Roman" w:hAnsi="Times New Roman" w:cs="Times New Roman"/>
          <w:sz w:val="24"/>
          <w:szCs w:val="24"/>
        </w:rPr>
        <w:t>. Владельцы зданий, строений, сооружений обязаны проводить реконструкцию, ремонт и окраску фасадов подъездов и входов, кровли, водосточных т</w:t>
      </w:r>
      <w:r>
        <w:rPr>
          <w:rFonts w:ascii="Times New Roman" w:hAnsi="Times New Roman" w:cs="Times New Roman"/>
          <w:sz w:val="24"/>
          <w:szCs w:val="24"/>
        </w:rPr>
        <w:t>руб, балконов, лоджий,</w:t>
      </w:r>
      <w:r w:rsidRPr="00E45DA2">
        <w:rPr>
          <w:rFonts w:ascii="Times New Roman" w:hAnsi="Times New Roman" w:cs="Times New Roman"/>
          <w:sz w:val="24"/>
          <w:szCs w:val="24"/>
        </w:rPr>
        <w:t xml:space="preserve"> замену и обновление вывесок, а также производить иные работы по поддержанию надлежащего состояния зданий и сооружений.</w:t>
      </w:r>
    </w:p>
    <w:p w14:paraId="1170CD25"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Объекты капитального строительства, объекты временного использования (автостоянки, киоски, остановочные комплексы и т.п.) должны соответствовать проекту отделки фасада, согласованному с отделом </w:t>
      </w:r>
      <w:r>
        <w:rPr>
          <w:rFonts w:ascii="Times New Roman" w:hAnsi="Times New Roman" w:cs="Times New Roman"/>
          <w:sz w:val="24"/>
          <w:szCs w:val="24"/>
        </w:rPr>
        <w:t xml:space="preserve">земельных отношений и </w:t>
      </w:r>
      <w:r w:rsidRPr="00E45DA2">
        <w:rPr>
          <w:rFonts w:ascii="Times New Roman" w:hAnsi="Times New Roman" w:cs="Times New Roman"/>
          <w:sz w:val="24"/>
          <w:szCs w:val="24"/>
        </w:rPr>
        <w:t xml:space="preserve">архитектуры администрации </w:t>
      </w:r>
      <w:r>
        <w:rPr>
          <w:rFonts w:ascii="Times New Roman" w:hAnsi="Times New Roman" w:cs="Times New Roman"/>
          <w:sz w:val="24"/>
          <w:szCs w:val="24"/>
        </w:rPr>
        <w:t xml:space="preserve">Пряжинского </w:t>
      </w:r>
      <w:r w:rsidRPr="00E45DA2">
        <w:rPr>
          <w:rFonts w:ascii="Times New Roman" w:hAnsi="Times New Roman" w:cs="Times New Roman"/>
          <w:sz w:val="24"/>
          <w:szCs w:val="24"/>
        </w:rPr>
        <w:t>района.</w:t>
      </w:r>
    </w:p>
    <w:p w14:paraId="1327D5F3" w14:textId="77777777" w:rsidR="00E17B00" w:rsidRPr="00E45DA2" w:rsidRDefault="00E17B00" w:rsidP="000114CB">
      <w:pPr>
        <w:pStyle w:val="ConsPlusNormal"/>
        <w:widowControl/>
        <w:ind w:right="-142" w:firstLine="0"/>
        <w:jc w:val="both"/>
        <w:outlineLvl w:val="1"/>
        <w:rPr>
          <w:rFonts w:ascii="Times New Roman" w:hAnsi="Times New Roman" w:cs="Times New Roman"/>
          <w:sz w:val="24"/>
          <w:szCs w:val="24"/>
        </w:rPr>
      </w:pPr>
    </w:p>
    <w:p w14:paraId="7A478977" w14:textId="77777777" w:rsidR="00E17B00" w:rsidRPr="00E45DA2" w:rsidRDefault="00E17B00" w:rsidP="000114CB">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II. ТРЕБОВАНИЯ ПО СОДЕРЖАНИЮ ЗЕЛЕНЫХ НАСАЖДЕНИЙ</w:t>
      </w:r>
    </w:p>
    <w:p w14:paraId="2571914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10DFB5DA" w14:textId="77777777" w:rsidR="00E17B00" w:rsidRPr="00E45DA2" w:rsidRDefault="00E17B00" w:rsidP="000114CB">
      <w:pPr>
        <w:pStyle w:val="ConsPlusNormal"/>
        <w:widowControl/>
        <w:ind w:right="-142" w:firstLine="709"/>
        <w:jc w:val="center"/>
        <w:outlineLvl w:val="2"/>
        <w:rPr>
          <w:rFonts w:ascii="Times New Roman" w:hAnsi="Times New Roman" w:cs="Times New Roman"/>
          <w:sz w:val="24"/>
          <w:szCs w:val="24"/>
        </w:rPr>
      </w:pPr>
      <w:r w:rsidRPr="00E45DA2">
        <w:rPr>
          <w:rFonts w:ascii="Times New Roman" w:hAnsi="Times New Roman" w:cs="Times New Roman"/>
          <w:b/>
          <w:sz w:val="24"/>
          <w:szCs w:val="24"/>
        </w:rPr>
        <w:t>5. Обязанности по содержанию, охране и воспроизводству зеленых насаждений</w:t>
      </w:r>
    </w:p>
    <w:p w14:paraId="71502A3C" w14:textId="5AF86ECF"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5.1. Все зеленые насаждения, расположенные на территории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независимо от того, в чьем ведении они находятся, образуют единый и неприкосновенный зеленый фонд поселения.</w:t>
      </w:r>
    </w:p>
    <w:p w14:paraId="2B7128EC" w14:textId="77777777" w:rsidR="00E17B00" w:rsidRPr="00E45DA2" w:rsidRDefault="00E17B00" w:rsidP="00E17B00">
      <w:pPr>
        <w:pStyle w:val="ConsPlusNormal"/>
        <w:widowControl/>
        <w:ind w:right="-142" w:firstLine="709"/>
        <w:jc w:val="both"/>
        <w:outlineLvl w:val="2"/>
        <w:rPr>
          <w:rFonts w:ascii="Times New Roman" w:hAnsi="Times New Roman" w:cs="Times New Roman"/>
          <w:b/>
          <w:sz w:val="24"/>
          <w:szCs w:val="24"/>
        </w:rPr>
      </w:pPr>
      <w:r w:rsidRPr="00E45DA2">
        <w:rPr>
          <w:rFonts w:ascii="Times New Roman" w:hAnsi="Times New Roman" w:cs="Times New Roman"/>
          <w:sz w:val="24"/>
          <w:szCs w:val="24"/>
        </w:rPr>
        <w:t>5.2.</w:t>
      </w:r>
      <w:r w:rsidRPr="00E45DA2">
        <w:rPr>
          <w:rFonts w:ascii="Times New Roman" w:hAnsi="Times New Roman" w:cs="Times New Roman"/>
          <w:b/>
          <w:sz w:val="24"/>
          <w:szCs w:val="24"/>
        </w:rPr>
        <w:t xml:space="preserve"> </w:t>
      </w:r>
      <w:r w:rsidRPr="00E45DA2">
        <w:rPr>
          <w:rFonts w:ascii="Times New Roman" w:hAnsi="Times New Roman" w:cs="Times New Roman"/>
          <w:sz w:val="24"/>
          <w:szCs w:val="24"/>
        </w:rPr>
        <w:t>Обязанности по содержанию, охране и воспроизводству зеленых насаждений несут:</w:t>
      </w:r>
    </w:p>
    <w:p w14:paraId="2F3BB995" w14:textId="02C013B8"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 в скверах, </w:t>
      </w:r>
      <w:r>
        <w:rPr>
          <w:rFonts w:ascii="Times New Roman" w:hAnsi="Times New Roman" w:cs="Times New Roman"/>
          <w:sz w:val="24"/>
          <w:szCs w:val="24"/>
        </w:rPr>
        <w:t xml:space="preserve">парках, улицах – администрация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214B466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2) на территории предприятий, учреждений, школ, больниц и других организаций, а также на закрепленных за ними объектах озеленения - администрация соответствующей организации;</w:t>
      </w:r>
    </w:p>
    <w:p w14:paraId="5FD9670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3) на территориях, закрепленных за жилищными предприятиями, управляющими компаниями, организациями, - руководители указанных организаций;</w:t>
      </w:r>
    </w:p>
    <w:p w14:paraId="3252C140"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4)</w:t>
      </w:r>
      <w:r w:rsidRPr="00E64C46">
        <w:rPr>
          <w:rFonts w:ascii="Times New Roman" w:hAnsi="Times New Roman" w:cs="Times New Roman"/>
          <w:color w:val="FF0000"/>
          <w:sz w:val="24"/>
          <w:szCs w:val="24"/>
        </w:rPr>
        <w:t xml:space="preserve"> </w:t>
      </w:r>
      <w:r w:rsidRPr="00DC424F">
        <w:rPr>
          <w:rFonts w:ascii="Times New Roman" w:hAnsi="Times New Roman" w:cs="Times New Roman"/>
          <w:sz w:val="24"/>
          <w:szCs w:val="24"/>
        </w:rPr>
        <w:t>на придомовой территории - собственники жилого дома расположенного на соответствующем земельном участке; собственники помещений в многоквартирном доме, расположенном на соответствующем земельном участке либо управляющая организация по договору управления многоквартирным домом или товарищество собственников жилья в зависимости от выбранного способа управления многоквартирным домом;</w:t>
      </w:r>
    </w:p>
    <w:p w14:paraId="2BCC8D3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6) на территории лесов - лесничество либо специализированная организация</w:t>
      </w:r>
      <w:r>
        <w:rPr>
          <w:rFonts w:ascii="Times New Roman" w:hAnsi="Times New Roman" w:cs="Times New Roman"/>
          <w:sz w:val="24"/>
          <w:szCs w:val="24"/>
        </w:rPr>
        <w:t xml:space="preserve"> по ведению лесного хозяйства</w:t>
      </w:r>
      <w:r w:rsidRPr="00E45DA2">
        <w:rPr>
          <w:rFonts w:ascii="Times New Roman" w:hAnsi="Times New Roman" w:cs="Times New Roman"/>
          <w:sz w:val="24"/>
          <w:szCs w:val="24"/>
        </w:rPr>
        <w:t>.</w:t>
      </w:r>
    </w:p>
    <w:p w14:paraId="61515B94"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5.3. </w:t>
      </w:r>
      <w:r w:rsidRPr="00DC424F">
        <w:rPr>
          <w:rFonts w:ascii="Times New Roman" w:hAnsi="Times New Roman" w:cs="Times New Roman"/>
          <w:sz w:val="24"/>
          <w:szCs w:val="24"/>
        </w:rPr>
        <w:t>Принятие решений о пределах использования земельного участка (в т.ч. зеленых насаждений), на котором расположен многоквартирный дом, в том числе введение ограничений пользования им, а также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находятся в компетенции общего собрания собственников помещений в многоквартирном доме (ст. 44 ЖК РФ).</w:t>
      </w:r>
    </w:p>
    <w:p w14:paraId="0933214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5.4. Содержание зеленых насаждений, находящихся в охранных зонах наземных и подземных коммуникаций, в том числе электрических сетей, сетей освещения, радиолиний, осуществляется владельцами указанных коммуникаций.</w:t>
      </w:r>
    </w:p>
    <w:p w14:paraId="098F379F" w14:textId="77777777" w:rsidR="00E17B00" w:rsidRPr="005A7F9A" w:rsidRDefault="00E17B00" w:rsidP="00E17B00">
      <w:pPr>
        <w:pStyle w:val="ConsPlusNormal"/>
        <w:widowControl/>
        <w:ind w:right="-142" w:firstLine="709"/>
        <w:jc w:val="both"/>
        <w:outlineLvl w:val="2"/>
        <w:rPr>
          <w:rFonts w:ascii="Times New Roman" w:hAnsi="Times New Roman" w:cs="Times New Roman"/>
          <w:color w:val="FF0000"/>
          <w:sz w:val="24"/>
          <w:szCs w:val="24"/>
        </w:rPr>
      </w:pPr>
      <w:r w:rsidRPr="00DC424F">
        <w:rPr>
          <w:rFonts w:ascii="Times New Roman" w:hAnsi="Times New Roman" w:cs="Times New Roman"/>
          <w:sz w:val="24"/>
          <w:szCs w:val="24"/>
        </w:rPr>
        <w:t>5.5.</w:t>
      </w:r>
      <w:r w:rsidRPr="005A7F9A">
        <w:rPr>
          <w:rFonts w:ascii="Times New Roman" w:hAnsi="Times New Roman" w:cs="Times New Roman"/>
          <w:color w:val="FF0000"/>
          <w:sz w:val="24"/>
          <w:szCs w:val="24"/>
        </w:rPr>
        <w:t xml:space="preserve"> </w:t>
      </w:r>
      <w:r w:rsidRPr="00DC424F">
        <w:rPr>
          <w:rFonts w:ascii="Times New Roman" w:hAnsi="Times New Roman" w:cs="Times New Roman"/>
          <w:sz w:val="24"/>
          <w:szCs w:val="24"/>
        </w:rPr>
        <w:t>Вырубка и обрезка деревьев и кустарников на земельных участках на территории поселения осуществляется владельцами земельных участков или организациями, производящими такие работы по договору с владельцами соответствующих земельных участков. Работы по вырубке и обрезке деревьев и кустарников должны производиться с соблюдением существующих норм и правил.</w:t>
      </w:r>
    </w:p>
    <w:p w14:paraId="5655780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Пни, оставшиеся после вырезки сухостойных, аварийных деревьев, должны быть удалены в течение суток, с улиц поселения и в течение трех суток - с дворовых территорий.</w:t>
      </w:r>
    </w:p>
    <w:p w14:paraId="27EB416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Работы по вывозу обреза зеленых насаждений должны производиться в день производства работ в специально отведенные места.</w:t>
      </w:r>
    </w:p>
    <w:p w14:paraId="073996A4"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Владельцы земельных участков должны немедленно принимать меры к вырубке находящихся на их земельных участках сухостойных и больных (угрожающих падением) деревьев и кустарников.</w:t>
      </w:r>
    </w:p>
    <w:p w14:paraId="4754D33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5.</w:t>
      </w:r>
      <w:r>
        <w:rPr>
          <w:rFonts w:ascii="Times New Roman" w:hAnsi="Times New Roman" w:cs="Times New Roman"/>
          <w:sz w:val="24"/>
          <w:szCs w:val="24"/>
        </w:rPr>
        <w:t>6</w:t>
      </w:r>
      <w:r w:rsidRPr="00E45DA2">
        <w:rPr>
          <w:rFonts w:ascii="Times New Roman" w:hAnsi="Times New Roman" w:cs="Times New Roman"/>
          <w:sz w:val="24"/>
          <w:szCs w:val="24"/>
        </w:rPr>
        <w:t>. Санитарной вырубке подлежат деревья и кустарники, находящиеся в следующем состоянии:</w:t>
      </w:r>
    </w:p>
    <w:p w14:paraId="1C37C35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погибшие, поврежденные, не поддающиеся восстановлению;</w:t>
      </w:r>
    </w:p>
    <w:p w14:paraId="224CC83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сухостойные;</w:t>
      </w:r>
    </w:p>
    <w:p w14:paraId="76A93B3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 аварийные.</w:t>
      </w:r>
    </w:p>
    <w:p w14:paraId="5550D1DE"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При санитарной вырубке деревьев и кустарников, указанных в настоящем пункте, восстановительная стоимость зеленых насаждений не начисляется и не оплачивается.</w:t>
      </w:r>
    </w:p>
    <w:p w14:paraId="18901049"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5.9. Владельцы </w:t>
      </w:r>
      <w:r w:rsidRPr="00DC424F">
        <w:rPr>
          <w:rFonts w:ascii="Times New Roman" w:hAnsi="Times New Roman" w:cs="Times New Roman"/>
          <w:sz w:val="24"/>
          <w:szCs w:val="24"/>
        </w:rPr>
        <w:t>озелененных территорий обязаны:</w:t>
      </w:r>
    </w:p>
    <w:p w14:paraId="69CD83CE" w14:textId="77777777" w:rsidR="00E17B00" w:rsidRPr="00DC424F" w:rsidRDefault="00E17B00" w:rsidP="00E17B00">
      <w:pPr>
        <w:pStyle w:val="ConsPlusNormal"/>
        <w:widowControl/>
        <w:numPr>
          <w:ilvl w:val="0"/>
          <w:numId w:val="6"/>
        </w:numPr>
        <w:tabs>
          <w:tab w:val="left" w:pos="993"/>
        </w:tabs>
        <w:ind w:left="0"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обеспечит сохранность насаждений;</w:t>
      </w:r>
    </w:p>
    <w:p w14:paraId="0C465406" w14:textId="77777777" w:rsidR="00E17B00" w:rsidRPr="00DC424F" w:rsidRDefault="00E17B00" w:rsidP="00E17B00">
      <w:pPr>
        <w:pStyle w:val="ConsPlusNormal"/>
        <w:widowControl/>
        <w:numPr>
          <w:ilvl w:val="0"/>
          <w:numId w:val="6"/>
        </w:numPr>
        <w:tabs>
          <w:tab w:val="left" w:pos="993"/>
        </w:tabs>
        <w:ind w:left="0"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не допускать вытаптывание газонов и складирование на них строительных материалов, песка, мусора;</w:t>
      </w:r>
    </w:p>
    <w:p w14:paraId="01122A06" w14:textId="77777777" w:rsidR="00E17B00" w:rsidRPr="00DC424F" w:rsidRDefault="00E17B00" w:rsidP="00E17B00">
      <w:pPr>
        <w:pStyle w:val="ConsPlusNormal"/>
        <w:widowControl/>
        <w:numPr>
          <w:ilvl w:val="0"/>
          <w:numId w:val="6"/>
        </w:numPr>
        <w:tabs>
          <w:tab w:val="left" w:pos="993"/>
        </w:tabs>
        <w:ind w:left="0"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w:t>
      </w:r>
    </w:p>
    <w:p w14:paraId="30E2D25E" w14:textId="77777777" w:rsidR="00E17B00" w:rsidRPr="00DC424F" w:rsidRDefault="00E17B00" w:rsidP="00E17B00">
      <w:pPr>
        <w:pStyle w:val="ConsPlusNormal"/>
        <w:widowControl/>
        <w:numPr>
          <w:ilvl w:val="0"/>
          <w:numId w:val="6"/>
        </w:numPr>
        <w:tabs>
          <w:tab w:val="left" w:pos="993"/>
        </w:tabs>
        <w:ind w:left="0"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xml:space="preserve">во </w:t>
      </w:r>
      <w:r>
        <w:rPr>
          <w:rFonts w:ascii="Times New Roman" w:hAnsi="Times New Roman" w:cs="Times New Roman"/>
          <w:sz w:val="24"/>
          <w:szCs w:val="24"/>
        </w:rPr>
        <w:t>в</w:t>
      </w:r>
      <w:r w:rsidRPr="00DC424F">
        <w:rPr>
          <w:rFonts w:ascii="Times New Roman" w:hAnsi="Times New Roman" w:cs="Times New Roman"/>
          <w:sz w:val="24"/>
          <w:szCs w:val="24"/>
        </w:rPr>
        <w:t>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w:t>
      </w:r>
    </w:p>
    <w:p w14:paraId="08AD1DB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Владельцы электрических сетей должны своевременно выполнять подрезку веток деревьев, растущих в охранной зоне электрических сетей. </w:t>
      </w:r>
    </w:p>
    <w:p w14:paraId="745ACCD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5.10. При вырубке деревьев и кустарников на земельных участках, которые находятся в собственности юридических или физических лиц, восстановительная стоимость зеленых насаждений не начисляется и не оплачивается.</w:t>
      </w:r>
    </w:p>
    <w:p w14:paraId="5A7128E3" w14:textId="77777777" w:rsidR="00E17B00" w:rsidRPr="00E45DA2" w:rsidRDefault="00E17B00" w:rsidP="00E17B00">
      <w:pPr>
        <w:pStyle w:val="ConsPlusNormal"/>
        <w:widowControl/>
        <w:ind w:right="-142" w:firstLine="709"/>
        <w:jc w:val="both"/>
        <w:outlineLvl w:val="2"/>
        <w:rPr>
          <w:rFonts w:ascii="Times New Roman" w:hAnsi="Times New Roman" w:cs="Times New Roman"/>
          <w:b/>
          <w:sz w:val="24"/>
          <w:szCs w:val="24"/>
        </w:rPr>
      </w:pPr>
    </w:p>
    <w:p w14:paraId="423A675A" w14:textId="77777777" w:rsidR="00E17B00" w:rsidRPr="00E45DA2" w:rsidRDefault="00E17B00" w:rsidP="000114CB">
      <w:pPr>
        <w:pStyle w:val="ConsPlusNormal"/>
        <w:widowControl/>
        <w:ind w:right="-142" w:firstLine="709"/>
        <w:jc w:val="center"/>
        <w:outlineLvl w:val="2"/>
        <w:rPr>
          <w:rFonts w:ascii="Times New Roman" w:hAnsi="Times New Roman" w:cs="Times New Roman"/>
          <w:b/>
          <w:sz w:val="24"/>
          <w:szCs w:val="24"/>
        </w:rPr>
      </w:pPr>
      <w:r w:rsidRPr="00E45DA2">
        <w:rPr>
          <w:rFonts w:ascii="Times New Roman" w:hAnsi="Times New Roman" w:cs="Times New Roman"/>
          <w:b/>
          <w:sz w:val="24"/>
          <w:szCs w:val="24"/>
        </w:rPr>
        <w:t>6. Охрана зеленых насаждений при проектировании и производстве строительных работ</w:t>
      </w:r>
    </w:p>
    <w:p w14:paraId="559BCE3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6.1. Требования к проектным организациям:</w:t>
      </w:r>
    </w:p>
    <w:p w14:paraId="5542409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при разработке проектов строительства сооружений, прокладке дорог, линий подземных коммуникаций и т.д. работать на </w:t>
      </w:r>
      <w:r w:rsidRPr="00DC424F">
        <w:rPr>
          <w:rFonts w:ascii="Times New Roman" w:hAnsi="Times New Roman" w:cs="Times New Roman"/>
          <w:sz w:val="24"/>
          <w:szCs w:val="24"/>
        </w:rPr>
        <w:t>основании топографической съемки,</w:t>
      </w:r>
      <w:r w:rsidRPr="00E45DA2">
        <w:rPr>
          <w:rFonts w:ascii="Times New Roman" w:hAnsi="Times New Roman" w:cs="Times New Roman"/>
          <w:sz w:val="24"/>
          <w:szCs w:val="24"/>
        </w:rPr>
        <w:t xml:space="preserve"> имеющей точную</w:t>
      </w:r>
      <w:r>
        <w:rPr>
          <w:rFonts w:ascii="Times New Roman" w:hAnsi="Times New Roman" w:cs="Times New Roman"/>
          <w:color w:val="FF0000"/>
          <w:sz w:val="24"/>
          <w:szCs w:val="24"/>
        </w:rPr>
        <w:t xml:space="preserve"> </w:t>
      </w:r>
      <w:r w:rsidRPr="00DC424F">
        <w:rPr>
          <w:rFonts w:ascii="Times New Roman" w:hAnsi="Times New Roman" w:cs="Times New Roman"/>
          <w:sz w:val="24"/>
          <w:szCs w:val="24"/>
        </w:rPr>
        <w:t>привязку зеленых насаждений</w:t>
      </w:r>
      <w:r w:rsidRPr="00E45DA2">
        <w:rPr>
          <w:rFonts w:ascii="Times New Roman" w:hAnsi="Times New Roman" w:cs="Times New Roman"/>
          <w:sz w:val="24"/>
          <w:szCs w:val="24"/>
        </w:rPr>
        <w:t>, максимально сохранять при этом существующие деревья и кустарники;</w:t>
      </w:r>
    </w:p>
    <w:p w14:paraId="69B48DF6"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закладывать в сметы расходы по </w:t>
      </w:r>
      <w:r w:rsidRPr="00DC424F">
        <w:rPr>
          <w:rFonts w:ascii="Times New Roman" w:hAnsi="Times New Roman" w:cs="Times New Roman"/>
          <w:sz w:val="24"/>
          <w:szCs w:val="24"/>
        </w:rPr>
        <w:t>пересадке</w:t>
      </w:r>
      <w:r>
        <w:rPr>
          <w:rFonts w:ascii="Times New Roman" w:hAnsi="Times New Roman" w:cs="Times New Roman"/>
          <w:color w:val="FF0000"/>
          <w:sz w:val="24"/>
          <w:szCs w:val="24"/>
        </w:rPr>
        <w:t xml:space="preserve"> </w:t>
      </w:r>
      <w:r w:rsidRPr="00E45DA2">
        <w:rPr>
          <w:rFonts w:ascii="Times New Roman" w:hAnsi="Times New Roman" w:cs="Times New Roman"/>
          <w:sz w:val="24"/>
          <w:szCs w:val="24"/>
        </w:rPr>
        <w:t xml:space="preserve">деревьев и кустарников, подлежащих пересадке с территории застройки и трасс </w:t>
      </w:r>
      <w:r w:rsidRPr="00DC424F">
        <w:rPr>
          <w:rFonts w:ascii="Times New Roman" w:hAnsi="Times New Roman" w:cs="Times New Roman"/>
          <w:sz w:val="24"/>
          <w:szCs w:val="24"/>
        </w:rPr>
        <w:t>инженерных</w:t>
      </w:r>
      <w:r w:rsidRPr="00E45DA2">
        <w:rPr>
          <w:rFonts w:ascii="Times New Roman" w:hAnsi="Times New Roman" w:cs="Times New Roman"/>
          <w:sz w:val="24"/>
          <w:szCs w:val="24"/>
        </w:rPr>
        <w:t xml:space="preserve"> коммуникаций, восстановительную стоимость зеленых насаждений, а также </w:t>
      </w:r>
      <w:r w:rsidRPr="00DC424F">
        <w:rPr>
          <w:rFonts w:ascii="Times New Roman" w:hAnsi="Times New Roman" w:cs="Times New Roman"/>
          <w:sz w:val="24"/>
          <w:szCs w:val="24"/>
        </w:rPr>
        <w:t>затраты по восстановлению плодородного слоя почвы.</w:t>
      </w:r>
    </w:p>
    <w:p w14:paraId="4EB6FD8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6.2. Требования при производстве работ:</w:t>
      </w:r>
    </w:p>
    <w:p w14:paraId="5D299BE7" w14:textId="5DB59FE1"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 перед началом строительства снимать и складировать растительный слой земли для последующего использования его в зеленом строительстве, излишний объем растительного грунта перевозить в места, согласованные с администрацией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w:t>
      </w:r>
    </w:p>
    <w:p w14:paraId="204EE80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
    <w:p w14:paraId="0E2818B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2)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14:paraId="33497CA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3) приемка в эксплуатацию архитектурно-ландшафтных объектов после строительства или капитального ремонта осуществляется в соответствии с установленными требованиями;</w:t>
      </w:r>
    </w:p>
    <w:p w14:paraId="253FC76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4) при 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14:paraId="1AD228E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5) листья и траву необходимо собирать в кучи с последующим удалением на </w:t>
      </w:r>
      <w:r w:rsidRPr="00DC424F">
        <w:rPr>
          <w:rFonts w:ascii="Times New Roman" w:hAnsi="Times New Roman" w:cs="Times New Roman"/>
          <w:sz w:val="24"/>
          <w:szCs w:val="24"/>
        </w:rPr>
        <w:t>специально отведенные Администрацией поселения места</w:t>
      </w:r>
      <w:r w:rsidRPr="00E45DA2">
        <w:rPr>
          <w:rFonts w:ascii="Times New Roman" w:hAnsi="Times New Roman" w:cs="Times New Roman"/>
          <w:sz w:val="24"/>
          <w:szCs w:val="24"/>
        </w:rPr>
        <w:t>;</w:t>
      </w:r>
    </w:p>
    <w:p w14:paraId="0B78791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6) </w:t>
      </w:r>
      <w:r w:rsidRPr="00DC424F">
        <w:rPr>
          <w:rFonts w:ascii="Times New Roman" w:hAnsi="Times New Roman" w:cs="Times New Roman"/>
          <w:sz w:val="24"/>
          <w:szCs w:val="24"/>
        </w:rPr>
        <w:t>вырубку</w:t>
      </w:r>
      <w:r w:rsidRPr="00E45DA2">
        <w:rPr>
          <w:rFonts w:ascii="Times New Roman" w:hAnsi="Times New Roman" w:cs="Times New Roman"/>
          <w:sz w:val="24"/>
          <w:szCs w:val="24"/>
        </w:rPr>
        <w:t xml:space="preserve"> и пересадку древесно-кустарниковых пород с территории строительства производить </w:t>
      </w:r>
      <w:r w:rsidRPr="00DC424F">
        <w:rPr>
          <w:rFonts w:ascii="Times New Roman" w:hAnsi="Times New Roman" w:cs="Times New Roman"/>
          <w:sz w:val="24"/>
          <w:szCs w:val="24"/>
        </w:rPr>
        <w:t>в соответствии с утвержденным в установленном порядке генеральным планом земельного участка</w:t>
      </w:r>
      <w:r w:rsidRPr="00E45DA2">
        <w:rPr>
          <w:rFonts w:ascii="Times New Roman" w:hAnsi="Times New Roman" w:cs="Times New Roman"/>
          <w:sz w:val="24"/>
          <w:szCs w:val="24"/>
        </w:rPr>
        <w:t xml:space="preserve">; </w:t>
      </w:r>
    </w:p>
    <w:p w14:paraId="27C955C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7) принять все необходимые меры к сохранности зеленых насаждений, остав</w:t>
      </w:r>
      <w:r>
        <w:rPr>
          <w:rFonts w:ascii="Times New Roman" w:hAnsi="Times New Roman" w:cs="Times New Roman"/>
          <w:sz w:val="24"/>
          <w:szCs w:val="24"/>
        </w:rPr>
        <w:t>ляемых на строительной площадке.</w:t>
      </w:r>
    </w:p>
    <w:p w14:paraId="71EC432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0FDA02AC" w14:textId="77777777" w:rsidR="00E17B00" w:rsidRPr="00E45DA2" w:rsidRDefault="00E17B00" w:rsidP="000114CB">
      <w:pPr>
        <w:pStyle w:val="ConsPlusNormal"/>
        <w:widowControl/>
        <w:ind w:right="-142" w:firstLine="709"/>
        <w:jc w:val="center"/>
        <w:outlineLvl w:val="2"/>
        <w:rPr>
          <w:rFonts w:ascii="Times New Roman" w:hAnsi="Times New Roman" w:cs="Times New Roman"/>
          <w:b/>
          <w:sz w:val="24"/>
          <w:szCs w:val="24"/>
        </w:rPr>
      </w:pPr>
      <w:r w:rsidRPr="00E45DA2">
        <w:rPr>
          <w:rFonts w:ascii="Times New Roman" w:hAnsi="Times New Roman" w:cs="Times New Roman"/>
          <w:b/>
          <w:sz w:val="24"/>
          <w:szCs w:val="24"/>
        </w:rPr>
        <w:t>7. Обязанности населения по охране зеленых насаждений и газонов</w:t>
      </w:r>
    </w:p>
    <w:p w14:paraId="39A5348F" w14:textId="017533D1"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7.1. Охрана зеленых насаждений на территории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является обязанностью и общественным </w:t>
      </w:r>
      <w:r>
        <w:rPr>
          <w:rFonts w:ascii="Times New Roman" w:hAnsi="Times New Roman" w:cs="Times New Roman"/>
          <w:sz w:val="24"/>
          <w:szCs w:val="24"/>
        </w:rPr>
        <w:t>долгом каждого жителя поселения. В</w:t>
      </w:r>
      <w:r w:rsidRPr="00E45DA2">
        <w:rPr>
          <w:rFonts w:ascii="Times New Roman" w:hAnsi="Times New Roman" w:cs="Times New Roman"/>
          <w:sz w:val="24"/>
          <w:szCs w:val="24"/>
        </w:rPr>
        <w:t xml:space="preserve">се граждане, посещающие парки, скверы, лесопарки и другие места отдыха, обязаны поддерживать чистоту и порядок, бережно относиться к зеленым насаждениям, </w:t>
      </w:r>
      <w:r w:rsidRPr="00DC424F">
        <w:rPr>
          <w:rFonts w:ascii="Times New Roman" w:hAnsi="Times New Roman" w:cs="Times New Roman"/>
          <w:sz w:val="24"/>
          <w:szCs w:val="24"/>
        </w:rPr>
        <w:t>не допускать</w:t>
      </w:r>
      <w:r w:rsidRPr="00E45DA2">
        <w:rPr>
          <w:rFonts w:ascii="Times New Roman" w:hAnsi="Times New Roman" w:cs="Times New Roman"/>
          <w:sz w:val="24"/>
          <w:szCs w:val="24"/>
        </w:rPr>
        <w:t xml:space="preserve"> уничтожение и порчу деревьев, кустарников и цветов.</w:t>
      </w:r>
    </w:p>
    <w:p w14:paraId="11DE350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7.2. Категорически запрещается</w:t>
      </w:r>
      <w:r>
        <w:rPr>
          <w:rFonts w:ascii="Times New Roman" w:hAnsi="Times New Roman" w:cs="Times New Roman"/>
          <w:sz w:val="24"/>
          <w:szCs w:val="24"/>
        </w:rPr>
        <w:t xml:space="preserve"> </w:t>
      </w:r>
      <w:r w:rsidRPr="00DC424F">
        <w:rPr>
          <w:rFonts w:ascii="Times New Roman" w:hAnsi="Times New Roman" w:cs="Times New Roman"/>
          <w:sz w:val="24"/>
          <w:szCs w:val="24"/>
        </w:rPr>
        <w:t>на территориях общего пользования поселения</w:t>
      </w:r>
      <w:r w:rsidRPr="00E45DA2">
        <w:rPr>
          <w:rFonts w:ascii="Times New Roman" w:hAnsi="Times New Roman" w:cs="Times New Roman"/>
          <w:sz w:val="24"/>
          <w:szCs w:val="24"/>
        </w:rPr>
        <w:t>:</w:t>
      </w:r>
    </w:p>
    <w:p w14:paraId="14A4462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пересаживать, вырубать зеленые насаждения, производить их обрезку</w:t>
      </w:r>
      <w:r>
        <w:rPr>
          <w:rFonts w:ascii="Times New Roman" w:hAnsi="Times New Roman" w:cs="Times New Roman"/>
          <w:sz w:val="24"/>
          <w:szCs w:val="24"/>
        </w:rPr>
        <w:t xml:space="preserve"> </w:t>
      </w:r>
      <w:r w:rsidRPr="00DC424F">
        <w:rPr>
          <w:rFonts w:ascii="Times New Roman" w:hAnsi="Times New Roman" w:cs="Times New Roman"/>
          <w:sz w:val="24"/>
          <w:szCs w:val="24"/>
        </w:rPr>
        <w:t>без согласования Администрацией поселения</w:t>
      </w:r>
      <w:r w:rsidRPr="00E45DA2">
        <w:rPr>
          <w:rFonts w:ascii="Times New Roman" w:hAnsi="Times New Roman" w:cs="Times New Roman"/>
          <w:sz w:val="24"/>
          <w:szCs w:val="24"/>
        </w:rPr>
        <w:t xml:space="preserve">; </w:t>
      </w:r>
    </w:p>
    <w:p w14:paraId="7D23F106" w14:textId="77777777" w:rsidR="00E17B00"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заезжать автотранспорту на газоны, ходить по газонам, сидеть и лежать на них</w:t>
      </w:r>
      <w:r>
        <w:rPr>
          <w:rFonts w:ascii="Times New Roman" w:hAnsi="Times New Roman" w:cs="Times New Roman"/>
          <w:sz w:val="24"/>
          <w:szCs w:val="24"/>
        </w:rPr>
        <w:t>;</w:t>
      </w:r>
      <w:r w:rsidRPr="00E45DA2">
        <w:rPr>
          <w:rFonts w:ascii="Times New Roman" w:hAnsi="Times New Roman" w:cs="Times New Roman"/>
          <w:sz w:val="24"/>
          <w:szCs w:val="24"/>
        </w:rPr>
        <w:t xml:space="preserve"> </w:t>
      </w:r>
    </w:p>
    <w:p w14:paraId="66E26F7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устраивать игры, кататься на санках и устраивать катки вне отведенных для этого мест;</w:t>
      </w:r>
    </w:p>
    <w:p w14:paraId="17DBCF1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ломать и портить деревья и кустарники;</w:t>
      </w:r>
    </w:p>
    <w:p w14:paraId="66A3DC6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самовольно распахивать или перекапывать землю для посадки картофеля, овощей и др. культур, рыть погреба </w:t>
      </w:r>
      <w:r w:rsidRPr="00DC424F">
        <w:rPr>
          <w:rFonts w:ascii="Times New Roman" w:hAnsi="Times New Roman" w:cs="Times New Roman"/>
          <w:sz w:val="24"/>
          <w:szCs w:val="24"/>
        </w:rPr>
        <w:t>и устанавливать гаражи</w:t>
      </w:r>
      <w:r>
        <w:rPr>
          <w:rFonts w:ascii="Times New Roman" w:hAnsi="Times New Roman" w:cs="Times New Roman"/>
          <w:color w:val="FF0000"/>
          <w:sz w:val="24"/>
          <w:szCs w:val="24"/>
        </w:rPr>
        <w:t xml:space="preserve"> </w:t>
      </w:r>
      <w:r w:rsidRPr="00E45DA2">
        <w:rPr>
          <w:rFonts w:ascii="Times New Roman" w:hAnsi="Times New Roman" w:cs="Times New Roman"/>
          <w:sz w:val="24"/>
          <w:szCs w:val="24"/>
        </w:rPr>
        <w:t>в зоне зеленых насаждений.</w:t>
      </w:r>
    </w:p>
    <w:p w14:paraId="374A2BDD" w14:textId="271D07F3"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7.3. Посадка деревьев, кустарников, иных элементов озеленения гражданами и их объединениями осуществляется по согласованию с администрацией </w:t>
      </w:r>
      <w:proofErr w:type="spellStart"/>
      <w:r w:rsidR="000114CB">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w:t>
      </w:r>
      <w:r w:rsidRPr="00E45DA2">
        <w:rPr>
          <w:rFonts w:ascii="Times New Roman" w:hAnsi="Times New Roman" w:cs="Times New Roman"/>
          <w:sz w:val="24"/>
          <w:szCs w:val="24"/>
        </w:rPr>
        <w:t>сельского поселения.</w:t>
      </w:r>
    </w:p>
    <w:p w14:paraId="338180B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0A33FEF8" w14:textId="77777777" w:rsidR="00E17B00" w:rsidRPr="00E45DA2" w:rsidRDefault="00E17B00" w:rsidP="000114CB">
      <w:pPr>
        <w:pStyle w:val="ConsPlusNormal"/>
        <w:widowControl/>
        <w:ind w:right="-142" w:firstLine="709"/>
        <w:jc w:val="center"/>
        <w:outlineLvl w:val="2"/>
        <w:rPr>
          <w:rFonts w:ascii="Times New Roman" w:hAnsi="Times New Roman" w:cs="Times New Roman"/>
          <w:b/>
          <w:sz w:val="24"/>
          <w:szCs w:val="24"/>
        </w:rPr>
      </w:pPr>
      <w:r w:rsidRPr="00E45DA2">
        <w:rPr>
          <w:rFonts w:ascii="Times New Roman" w:hAnsi="Times New Roman" w:cs="Times New Roman"/>
          <w:b/>
          <w:sz w:val="24"/>
          <w:szCs w:val="24"/>
        </w:rPr>
        <w:t>8. Порядок восстановления зеленых насаждений</w:t>
      </w:r>
    </w:p>
    <w:p w14:paraId="07C927B2" w14:textId="1AE80789"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В случае вынужденного сноса зеленых насаждений с территории строительства на территории </w:t>
      </w:r>
      <w:r w:rsidRPr="00DC424F">
        <w:rPr>
          <w:rFonts w:ascii="Times New Roman" w:hAnsi="Times New Roman" w:cs="Times New Roman"/>
          <w:sz w:val="24"/>
          <w:szCs w:val="24"/>
        </w:rPr>
        <w:t>общего пользования</w:t>
      </w:r>
      <w:r>
        <w:rPr>
          <w:rFonts w:ascii="Times New Roman" w:hAnsi="Times New Roman" w:cs="Times New Roman"/>
          <w:color w:val="FF0000"/>
          <w:sz w:val="24"/>
          <w:szCs w:val="24"/>
        </w:rPr>
        <w:t xml:space="preserve"> </w:t>
      </w:r>
      <w:r w:rsidRPr="00E45DA2">
        <w:rPr>
          <w:rFonts w:ascii="Times New Roman" w:hAnsi="Times New Roman" w:cs="Times New Roman"/>
          <w:sz w:val="24"/>
          <w:szCs w:val="24"/>
        </w:rPr>
        <w:t xml:space="preserve">поселения и придомовых территориях </w:t>
      </w:r>
      <w:r w:rsidRPr="00DC424F">
        <w:rPr>
          <w:rFonts w:ascii="Times New Roman" w:hAnsi="Times New Roman" w:cs="Times New Roman"/>
          <w:sz w:val="24"/>
          <w:szCs w:val="24"/>
        </w:rPr>
        <w:t>многоквартирных домов</w:t>
      </w:r>
      <w:r>
        <w:rPr>
          <w:rFonts w:ascii="Times New Roman" w:hAnsi="Times New Roman" w:cs="Times New Roman"/>
          <w:color w:val="FF0000"/>
          <w:sz w:val="24"/>
          <w:szCs w:val="24"/>
        </w:rPr>
        <w:t xml:space="preserve"> </w:t>
      </w:r>
      <w:r w:rsidRPr="00E45DA2">
        <w:rPr>
          <w:rFonts w:ascii="Times New Roman" w:hAnsi="Times New Roman" w:cs="Times New Roman"/>
          <w:sz w:val="24"/>
          <w:szCs w:val="24"/>
        </w:rPr>
        <w:t xml:space="preserve">согласование на снос и пересадку производит администрация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Начало строительства допускается после оплаты восстановительной стоимости.</w:t>
      </w:r>
    </w:p>
    <w:p w14:paraId="4B04829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0713047F" w14:textId="77777777" w:rsidR="00E17B00" w:rsidRPr="00E45DA2" w:rsidRDefault="00E17B00" w:rsidP="000114CB">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lang w:val="en-US"/>
        </w:rPr>
        <w:t>III</w:t>
      </w:r>
      <w:r w:rsidRPr="00E45DA2">
        <w:rPr>
          <w:rFonts w:ascii="Times New Roman" w:hAnsi="Times New Roman" w:cs="Times New Roman"/>
          <w:b/>
          <w:sz w:val="24"/>
          <w:szCs w:val="24"/>
        </w:rPr>
        <w:t>. ТРЕБОВАНИЯ ПО ЗЕМЛЕПОЛЬЗОВАНИЮ</w:t>
      </w:r>
    </w:p>
    <w:p w14:paraId="7FA0389A"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40A85C30" w14:textId="77777777" w:rsidR="00E17B00" w:rsidRPr="00E45DA2" w:rsidRDefault="00E17B00" w:rsidP="000114CB">
      <w:pPr>
        <w:pStyle w:val="ConsPlusNormal"/>
        <w:widowControl/>
        <w:ind w:right="-142" w:firstLine="709"/>
        <w:jc w:val="center"/>
        <w:outlineLvl w:val="2"/>
        <w:rPr>
          <w:rFonts w:ascii="Times New Roman" w:hAnsi="Times New Roman" w:cs="Times New Roman"/>
          <w:b/>
          <w:sz w:val="24"/>
          <w:szCs w:val="24"/>
        </w:rPr>
      </w:pPr>
      <w:r w:rsidRPr="00E45DA2">
        <w:rPr>
          <w:rFonts w:ascii="Times New Roman" w:hAnsi="Times New Roman" w:cs="Times New Roman"/>
          <w:b/>
          <w:sz w:val="24"/>
          <w:szCs w:val="24"/>
        </w:rPr>
        <w:t>9. Общие положения</w:t>
      </w:r>
    </w:p>
    <w:p w14:paraId="15E57B2D" w14:textId="4F5B4503"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9.1. Требования по землепользованию действуют на всей территории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и распространяются на отношения, возникающие в процессе планирования и </w:t>
      </w:r>
      <w:r w:rsidRPr="00DC424F">
        <w:rPr>
          <w:rFonts w:ascii="Times New Roman" w:hAnsi="Times New Roman" w:cs="Times New Roman"/>
          <w:sz w:val="24"/>
          <w:szCs w:val="24"/>
        </w:rPr>
        <w:t>организации</w:t>
      </w:r>
      <w:r w:rsidRPr="00E45DA2">
        <w:rPr>
          <w:rFonts w:ascii="Times New Roman" w:hAnsi="Times New Roman" w:cs="Times New Roman"/>
          <w:sz w:val="24"/>
          <w:szCs w:val="24"/>
        </w:rPr>
        <w:t xml:space="preserve"> производства земляных работ, выдачи разрешений на производство земляных работ, осуществления </w:t>
      </w:r>
      <w:r w:rsidRPr="00DC424F">
        <w:rPr>
          <w:rFonts w:ascii="Times New Roman" w:hAnsi="Times New Roman" w:cs="Times New Roman"/>
          <w:sz w:val="24"/>
          <w:szCs w:val="24"/>
        </w:rPr>
        <w:t>контроля производства земляных работ и восстановлением нарушенного благоустройства, а также</w:t>
      </w:r>
      <w:r>
        <w:rPr>
          <w:rFonts w:ascii="Times New Roman" w:hAnsi="Times New Roman" w:cs="Times New Roman"/>
          <w:sz w:val="24"/>
          <w:szCs w:val="24"/>
        </w:rPr>
        <w:t xml:space="preserve"> </w:t>
      </w:r>
      <w:r w:rsidRPr="00E45DA2">
        <w:rPr>
          <w:rFonts w:ascii="Times New Roman" w:hAnsi="Times New Roman" w:cs="Times New Roman"/>
          <w:sz w:val="24"/>
          <w:szCs w:val="24"/>
        </w:rPr>
        <w:t>сдачи работ после восстановления благоустройства.</w:t>
      </w:r>
    </w:p>
    <w:p w14:paraId="1FB329BE" w14:textId="726AD828"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9.2. Требования по землепользованию обязательны для применения всеми физическими и юридическими лицами независимо от их организационно-правовой формы, производящими земляные работы на территории </w:t>
      </w:r>
      <w:proofErr w:type="spellStart"/>
      <w:r w:rsidR="000114CB">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375520EF" w14:textId="29B777F3"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9.3. Использование территории поселени</w:t>
      </w:r>
      <w:r>
        <w:rPr>
          <w:rFonts w:ascii="Times New Roman" w:hAnsi="Times New Roman" w:cs="Times New Roman"/>
          <w:sz w:val="24"/>
          <w:szCs w:val="24"/>
        </w:rPr>
        <w:t>я</w:t>
      </w:r>
      <w:r w:rsidRPr="00E45DA2">
        <w:rPr>
          <w:rFonts w:ascii="Times New Roman" w:hAnsi="Times New Roman" w:cs="Times New Roman"/>
          <w:sz w:val="24"/>
          <w:szCs w:val="24"/>
        </w:rPr>
        <w:t xml:space="preserve"> должно соотв</w:t>
      </w:r>
      <w:r>
        <w:rPr>
          <w:rFonts w:ascii="Times New Roman" w:hAnsi="Times New Roman" w:cs="Times New Roman"/>
          <w:sz w:val="24"/>
          <w:szCs w:val="24"/>
        </w:rPr>
        <w:t xml:space="preserve">етствовать генеральному плану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w:t>
      </w:r>
      <w:hyperlink r:id="rId9" w:history="1">
        <w:r w:rsidRPr="00E45DA2">
          <w:rPr>
            <w:rFonts w:ascii="Times New Roman" w:hAnsi="Times New Roman" w:cs="Times New Roman"/>
            <w:sz w:val="24"/>
            <w:szCs w:val="24"/>
          </w:rPr>
          <w:t>Правилам</w:t>
        </w:r>
      </w:hyperlink>
      <w:r w:rsidRPr="00E45DA2">
        <w:rPr>
          <w:rFonts w:ascii="Times New Roman" w:hAnsi="Times New Roman" w:cs="Times New Roman"/>
          <w:sz w:val="24"/>
          <w:szCs w:val="24"/>
        </w:rPr>
        <w:t xml:space="preserve"> землепользования и застройки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иным архитектурно-планировочным документам, согласованным проектам размещения объектов и функциональной организации территории.</w:t>
      </w:r>
    </w:p>
    <w:p w14:paraId="57DD5288" w14:textId="13050529" w:rsidR="00E17B00" w:rsidRPr="00E45DA2" w:rsidRDefault="00E17B00" w:rsidP="00E17B00">
      <w:pPr>
        <w:pStyle w:val="ConsPlusNormal"/>
        <w:widowControl/>
        <w:ind w:right="-142" w:firstLine="709"/>
        <w:outlineLvl w:val="2"/>
        <w:rPr>
          <w:rFonts w:ascii="Times New Roman" w:hAnsi="Times New Roman" w:cs="Times New Roman"/>
          <w:sz w:val="24"/>
          <w:szCs w:val="24"/>
        </w:rPr>
      </w:pPr>
      <w:r w:rsidRPr="00E45DA2">
        <w:rPr>
          <w:rFonts w:ascii="Times New Roman" w:hAnsi="Times New Roman" w:cs="Times New Roman"/>
          <w:sz w:val="24"/>
          <w:szCs w:val="24"/>
        </w:rPr>
        <w:t xml:space="preserve">9.4. Земляные работы, влекущие закрытие движения транспорта на автомобильных дорогах общего пользования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производятся на основании согласования с ГИБДД по </w:t>
      </w:r>
      <w:r>
        <w:rPr>
          <w:rFonts w:ascii="Times New Roman" w:hAnsi="Times New Roman" w:cs="Times New Roman"/>
          <w:sz w:val="24"/>
          <w:szCs w:val="24"/>
        </w:rPr>
        <w:t>Пряжинскому</w:t>
      </w:r>
      <w:r w:rsidRPr="00E45DA2">
        <w:rPr>
          <w:rFonts w:ascii="Times New Roman" w:hAnsi="Times New Roman" w:cs="Times New Roman"/>
          <w:sz w:val="24"/>
          <w:szCs w:val="24"/>
        </w:rPr>
        <w:t xml:space="preserve"> муниципальному району и получения разрешения на производство земляных работ в администрации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60B3FFD9" w14:textId="51850E9E"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До начала производства земляных работ производитель работ обязан согласовать производство земляных работ с владельцем земельного участка и соответствующими службами и получить разрешени</w:t>
      </w:r>
      <w:r w:rsidR="00230840">
        <w:rPr>
          <w:rFonts w:ascii="Times New Roman" w:hAnsi="Times New Roman" w:cs="Times New Roman"/>
          <w:sz w:val="24"/>
          <w:szCs w:val="24"/>
        </w:rPr>
        <w:t xml:space="preserve">е на производство работ в </w:t>
      </w:r>
      <w:proofErr w:type="spellStart"/>
      <w:r w:rsidR="008F463D">
        <w:rPr>
          <w:rFonts w:ascii="Times New Roman" w:hAnsi="Times New Roman" w:cs="Times New Roman"/>
          <w:sz w:val="24"/>
          <w:szCs w:val="24"/>
        </w:rPr>
        <w:t>Святозерском</w:t>
      </w:r>
      <w:proofErr w:type="spellEnd"/>
      <w:r w:rsidRPr="00DC424F">
        <w:rPr>
          <w:rFonts w:ascii="Times New Roman" w:hAnsi="Times New Roman" w:cs="Times New Roman"/>
          <w:sz w:val="24"/>
          <w:szCs w:val="24"/>
        </w:rPr>
        <w:t xml:space="preserve"> сельском поселении.</w:t>
      </w:r>
      <w:r w:rsidRPr="00E45DA2">
        <w:rPr>
          <w:rFonts w:ascii="Times New Roman" w:hAnsi="Times New Roman" w:cs="Times New Roman"/>
          <w:sz w:val="24"/>
          <w:szCs w:val="24"/>
        </w:rPr>
        <w:t xml:space="preserve"> При производстве земляных работ, в том числе аварийных, физические и юридические лица обязаны</w:t>
      </w:r>
      <w:r>
        <w:rPr>
          <w:rFonts w:ascii="Times New Roman" w:hAnsi="Times New Roman" w:cs="Times New Roman"/>
          <w:color w:val="FF0000"/>
          <w:sz w:val="24"/>
          <w:szCs w:val="24"/>
        </w:rPr>
        <w:t xml:space="preserve"> </w:t>
      </w:r>
      <w:r w:rsidRPr="00E45DA2">
        <w:rPr>
          <w:rFonts w:ascii="Times New Roman" w:hAnsi="Times New Roman" w:cs="Times New Roman"/>
          <w:sz w:val="24"/>
          <w:szCs w:val="24"/>
        </w:rPr>
        <w:t xml:space="preserve">соблюдать требования действующего законодательства, нормативно-правовых актов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r w:rsidRPr="00142FF2">
        <w:rPr>
          <w:rFonts w:ascii="Times New Roman" w:hAnsi="Times New Roman" w:cs="Times New Roman"/>
          <w:color w:val="FF0000"/>
          <w:sz w:val="24"/>
          <w:szCs w:val="24"/>
        </w:rPr>
        <w:t xml:space="preserve"> </w:t>
      </w:r>
    </w:p>
    <w:p w14:paraId="746B1CDE"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9.5. При производстве земляных работ не должны нарушаться права владельца земельного участка, в границах которого ведутся земляные работы.</w:t>
      </w:r>
    </w:p>
    <w:p w14:paraId="4C3F663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3740FF4F" w14:textId="77777777" w:rsidR="00E17B00" w:rsidRPr="00E45DA2" w:rsidRDefault="00E17B00" w:rsidP="008F463D">
      <w:pPr>
        <w:pStyle w:val="ConsPlusNormal"/>
        <w:widowControl/>
        <w:ind w:right="-142" w:firstLine="709"/>
        <w:jc w:val="center"/>
        <w:outlineLvl w:val="2"/>
        <w:rPr>
          <w:rFonts w:ascii="Times New Roman" w:hAnsi="Times New Roman" w:cs="Times New Roman"/>
          <w:b/>
          <w:sz w:val="24"/>
          <w:szCs w:val="24"/>
        </w:rPr>
      </w:pPr>
      <w:r w:rsidRPr="00E45DA2">
        <w:rPr>
          <w:rFonts w:ascii="Times New Roman" w:hAnsi="Times New Roman" w:cs="Times New Roman"/>
          <w:b/>
          <w:sz w:val="24"/>
          <w:szCs w:val="24"/>
        </w:rPr>
        <w:t>10. Получение разрешения на производство земляных работ</w:t>
      </w:r>
    </w:p>
    <w:p w14:paraId="538F3D6F" w14:textId="5A3DF67E"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10.1. Земляные работы производятся на основании </w:t>
      </w:r>
      <w:hyperlink r:id="rId10" w:history="1">
        <w:r w:rsidRPr="00E45DA2">
          <w:rPr>
            <w:rFonts w:ascii="Times New Roman" w:hAnsi="Times New Roman" w:cs="Times New Roman"/>
            <w:sz w:val="24"/>
            <w:szCs w:val="24"/>
          </w:rPr>
          <w:t>разрешения</w:t>
        </w:r>
      </w:hyperlink>
      <w:r w:rsidRPr="00E45DA2">
        <w:rPr>
          <w:rFonts w:ascii="Times New Roman" w:hAnsi="Times New Roman" w:cs="Times New Roman"/>
          <w:sz w:val="24"/>
          <w:szCs w:val="24"/>
        </w:rPr>
        <w:t xml:space="preserve"> по форме согласно приложению № 1, выдаваемого администрацией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на производство работ на территориях общего пользования (по красным линиям), в том числе на внутриквартальных и </w:t>
      </w:r>
      <w:proofErr w:type="spellStart"/>
      <w:r w:rsidRPr="00E45DA2">
        <w:rPr>
          <w:rFonts w:ascii="Times New Roman" w:hAnsi="Times New Roman" w:cs="Times New Roman"/>
          <w:sz w:val="24"/>
          <w:szCs w:val="24"/>
        </w:rPr>
        <w:t>внутридворовых</w:t>
      </w:r>
      <w:proofErr w:type="spellEnd"/>
      <w:r w:rsidRPr="00E45DA2">
        <w:rPr>
          <w:rFonts w:ascii="Times New Roman" w:hAnsi="Times New Roman" w:cs="Times New Roman"/>
          <w:sz w:val="24"/>
          <w:szCs w:val="24"/>
        </w:rPr>
        <w:t xml:space="preserve"> (придомовых) территориях, в том числе на территории частной застройки.</w:t>
      </w:r>
    </w:p>
    <w:p w14:paraId="3934ACF5"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10.2. Основой для выдачи разрешения на производство земляных работ считаются лист согласования</w:t>
      </w:r>
      <w:r w:rsidRPr="00DC424F">
        <w:rPr>
          <w:rFonts w:ascii="Times New Roman" w:hAnsi="Times New Roman" w:cs="Times New Roman"/>
          <w:sz w:val="24"/>
          <w:szCs w:val="24"/>
        </w:rPr>
        <w:t>, подписанный соответствующими службами и владельцем земельного участка на котором планируется производство земляных работ, з</w:t>
      </w:r>
      <w:r w:rsidRPr="00E45DA2">
        <w:rPr>
          <w:rFonts w:ascii="Times New Roman" w:hAnsi="Times New Roman" w:cs="Times New Roman"/>
          <w:sz w:val="24"/>
          <w:szCs w:val="24"/>
        </w:rPr>
        <w:t>аявление на производство земляных работ и прилагаемые к ней документы.</w:t>
      </w:r>
    </w:p>
    <w:p w14:paraId="34DC007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10.3. Земляные работы, влекущие закрытие движения транспорта на соответствующих автомобильных дорогах общего пользования </w:t>
      </w:r>
      <w:r w:rsidR="00230840">
        <w:rPr>
          <w:rFonts w:ascii="Times New Roman" w:hAnsi="Times New Roman" w:cs="Times New Roman"/>
          <w:sz w:val="24"/>
          <w:szCs w:val="24"/>
        </w:rPr>
        <w:t>Матросского</w:t>
      </w:r>
      <w:r w:rsidRPr="00E45DA2">
        <w:rPr>
          <w:rFonts w:ascii="Times New Roman" w:hAnsi="Times New Roman" w:cs="Times New Roman"/>
          <w:sz w:val="24"/>
          <w:szCs w:val="24"/>
        </w:rPr>
        <w:t xml:space="preserve"> сельского поселения, производятся на основании согласования с ГИБДД по </w:t>
      </w:r>
      <w:r>
        <w:rPr>
          <w:rFonts w:ascii="Times New Roman" w:hAnsi="Times New Roman" w:cs="Times New Roman"/>
          <w:sz w:val="24"/>
          <w:szCs w:val="24"/>
        </w:rPr>
        <w:t>Пряжинскому</w:t>
      </w:r>
      <w:r w:rsidRPr="00E45DA2">
        <w:rPr>
          <w:rFonts w:ascii="Times New Roman" w:hAnsi="Times New Roman" w:cs="Times New Roman"/>
          <w:sz w:val="24"/>
          <w:szCs w:val="24"/>
        </w:rPr>
        <w:t xml:space="preserve"> муниципальному району.</w:t>
      </w:r>
    </w:p>
    <w:p w14:paraId="770B417A" w14:textId="43984862"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10.4. При авариях на коммуникациях или объектах жизнеобеспечения населения владелец коммуникаций (объектов) или организации, их обслуживающие, обязаны сообщить о случившейся аварии в администрацию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05DBDA8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Если для локализации и ликвидации аварии необходимо проведение земляных работ, владелец коммуникаций или организации, их обслуживающие, получают разрешение на производство данных работ.</w:t>
      </w:r>
    </w:p>
    <w:p w14:paraId="5E5A8A5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10.5. Производство ремонтно-восстановительных работ разрешается без предварительного получения разрешения на производство земляных работ, но с обязательным выполнением следующих условий:</w:t>
      </w:r>
    </w:p>
    <w:p w14:paraId="527AE32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владелец коммуникаций или организации, их обслуживающие, немедленно по получении сигнала об аварии должны выслать аварийную бригаду, которая под руководством ответственного лица должна приступить к ликвидации аварии, обеспечивая безопасность людей, движения транспорта и сохранность расположенных рядом наземных и подземных сетей и сооружений;</w:t>
      </w:r>
    </w:p>
    <w:p w14:paraId="4F69596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одновременно с направлением аварийной бригады на место работы о характере и месте аварии необходимо сообщить:</w:t>
      </w:r>
    </w:p>
    <w:p w14:paraId="1797EFDB" w14:textId="3163B612"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а) в администрацию </w:t>
      </w:r>
      <w:proofErr w:type="spellStart"/>
      <w:r w:rsidR="008F463D">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w:t>
      </w:r>
      <w:r w:rsidRPr="00E45DA2">
        <w:rPr>
          <w:rFonts w:ascii="Times New Roman" w:hAnsi="Times New Roman" w:cs="Times New Roman"/>
          <w:sz w:val="24"/>
          <w:szCs w:val="24"/>
        </w:rPr>
        <w:t>сельского поселения;</w:t>
      </w:r>
    </w:p>
    <w:p w14:paraId="3AD96ED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в) в ГИБДД по </w:t>
      </w:r>
      <w:r>
        <w:rPr>
          <w:rFonts w:ascii="Times New Roman" w:hAnsi="Times New Roman" w:cs="Times New Roman"/>
          <w:sz w:val="24"/>
          <w:szCs w:val="24"/>
        </w:rPr>
        <w:t>Пряжинскому</w:t>
      </w:r>
      <w:r w:rsidRPr="00E45DA2">
        <w:rPr>
          <w:rFonts w:ascii="Times New Roman" w:hAnsi="Times New Roman" w:cs="Times New Roman"/>
          <w:sz w:val="24"/>
          <w:szCs w:val="24"/>
        </w:rPr>
        <w:t xml:space="preserve"> муниципальному району - при авариях в пределах проезжей части улиц и автодорог.</w:t>
      </w:r>
    </w:p>
    <w:p w14:paraId="427CFBA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10.6. После выполнения перечисленных в </w:t>
      </w:r>
      <w:hyperlink r:id="rId11" w:history="1">
        <w:r w:rsidRPr="00E45DA2">
          <w:rPr>
            <w:rFonts w:ascii="Times New Roman" w:hAnsi="Times New Roman" w:cs="Times New Roman"/>
            <w:sz w:val="24"/>
            <w:szCs w:val="24"/>
          </w:rPr>
          <w:t>подпункте 3.4.1</w:t>
        </w:r>
      </w:hyperlink>
      <w:r w:rsidRPr="00E45DA2">
        <w:rPr>
          <w:rFonts w:ascii="Times New Roman" w:hAnsi="Times New Roman" w:cs="Times New Roman"/>
          <w:sz w:val="24"/>
          <w:szCs w:val="24"/>
        </w:rPr>
        <w:t xml:space="preserve"> условий владелец коммуникаций или организации, их обслуживающие, в течение 3 суток обязаны согласовать заявку на производство земляных работ и получить разрешение в установленном порядке.</w:t>
      </w:r>
    </w:p>
    <w:p w14:paraId="4FCE0FB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Если владелец коммуникаций или организации, их обслуживающие, в течение 3 суток не оформили разрешение, то производство работ рассматривается как работа без разрешения.</w:t>
      </w:r>
    </w:p>
    <w:p w14:paraId="2F3D396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Если аварийные работы производятся в выходные и праздничные дни, то разрешение должно быть получено в течение следующего за ними рабочего дня.</w:t>
      </w:r>
    </w:p>
    <w:p w14:paraId="5AD08D3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10.7. Организации, имеющие в зоне аварии подземные коммуникации, при получении уведомления обязаны выслать на место аварии представителя с исполнительными чертежами для уточнения расположения коммуникаций (сооружений), эксплуатируемых данной организацией на правах собственности, аренды или оперативного управления, на местности и согласования способа работ.</w:t>
      </w:r>
    </w:p>
    <w:p w14:paraId="0DC684E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Порядок производства аварийно-восстановительных земляных работ на проезжей части согласо</w:t>
      </w:r>
      <w:r>
        <w:rPr>
          <w:rFonts w:ascii="Times New Roman" w:hAnsi="Times New Roman" w:cs="Times New Roman"/>
          <w:sz w:val="24"/>
          <w:szCs w:val="24"/>
        </w:rPr>
        <w:t>вывается заказчиком с ГИБДД по Пряжинскому</w:t>
      </w:r>
      <w:r w:rsidRPr="00E45DA2">
        <w:rPr>
          <w:rFonts w:ascii="Times New Roman" w:hAnsi="Times New Roman" w:cs="Times New Roman"/>
          <w:sz w:val="24"/>
          <w:szCs w:val="24"/>
        </w:rPr>
        <w:t xml:space="preserve"> муниципальному району.</w:t>
      </w:r>
    </w:p>
    <w:p w14:paraId="13E52015"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10.8. Продолжение работы по просроченному разрешению рассматривается как работа без разрешения.</w:t>
      </w:r>
    </w:p>
    <w:p w14:paraId="580C85C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10.9</w:t>
      </w:r>
      <w:r w:rsidRPr="00E45DA2">
        <w:rPr>
          <w:rFonts w:ascii="Times New Roman" w:hAnsi="Times New Roman" w:cs="Times New Roman"/>
          <w:sz w:val="24"/>
          <w:szCs w:val="24"/>
        </w:rPr>
        <w:t>. Для получения разрешения на производство земляных работ заказчик:</w:t>
      </w:r>
    </w:p>
    <w:p w14:paraId="73749C9F" w14:textId="4A97624E"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 При аварийных работах (в течение 3 суток) и планируемых работах (за 10 дней до начала) представляет в администрацию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следующие документы:</w:t>
      </w:r>
    </w:p>
    <w:p w14:paraId="5BA9799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заявление на производство земляных работ, с указанием сроков выполнения работ;</w:t>
      </w:r>
    </w:p>
    <w:p w14:paraId="0FAAA38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проект (схему) производства работ (проект организации работ) при выполнении земляных работ, в том числе восстановления нарушенного благоустройства,</w:t>
      </w:r>
    </w:p>
    <w:p w14:paraId="2050F7D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лист согласования с организациями и предприятиями (владельцами) подземных и наружных сетей и коммуникаций,</w:t>
      </w:r>
    </w:p>
    <w:p w14:paraId="5D40E5F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правоустанавливающие документы заказчика при производстве работ в границах земельных участков находящиеся в собственности, либо договор аренды. Срок действия правоустанавливающих документов на земельный участок должен быть не позднее срока полного восстановления нарушенного благоустройства.</w:t>
      </w:r>
    </w:p>
    <w:p w14:paraId="1DC34665" w14:textId="0BA87B21"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2) Получает в администрации</w:t>
      </w:r>
      <w:r>
        <w:rPr>
          <w:rFonts w:ascii="Times New Roman" w:hAnsi="Times New Roman" w:cs="Times New Roman"/>
          <w:sz w:val="24"/>
          <w:szCs w:val="24"/>
        </w:rPr>
        <w:t xml:space="preserve">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лист согласования производства земляных работ по форме согласно приложению № 2.</w:t>
      </w:r>
    </w:p>
    <w:p w14:paraId="6770485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10.10</w:t>
      </w:r>
      <w:r w:rsidRPr="00E45DA2">
        <w:rPr>
          <w:rFonts w:ascii="Times New Roman" w:hAnsi="Times New Roman" w:cs="Times New Roman"/>
          <w:sz w:val="24"/>
          <w:szCs w:val="24"/>
        </w:rPr>
        <w:t>. Заказчик самостоятельно согласовывает производство земляных работ с физическими и юридическими лицами, предприятиями и организациями, указанными в листе согласования.</w:t>
      </w:r>
    </w:p>
    <w:p w14:paraId="5994F00D" w14:textId="7CF9EB04"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После согласования производства земляных работ с физическими и юридическими лицами, предприятиями и организациями, указанными в листе согласования, заказчик передает лист согласования в администрацию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41C9FB83" w14:textId="6CEA7724"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10.11</w:t>
      </w:r>
      <w:r w:rsidRPr="00E45DA2">
        <w:rPr>
          <w:rFonts w:ascii="Times New Roman" w:hAnsi="Times New Roman" w:cs="Times New Roman"/>
          <w:sz w:val="24"/>
          <w:szCs w:val="24"/>
        </w:rPr>
        <w:t xml:space="preserve">. При поступлении листа согласования в администрацию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должно выдать разрешение на производство указанных земляных работ либо отказать с указанием обоснованных причин такого отказа в течение 5 рабочих дней с момента получения карточки согласования. В случае отсутствия согласования производства работ отдельных функциональных органов</w:t>
      </w:r>
      <w:r>
        <w:rPr>
          <w:rFonts w:ascii="Times New Roman" w:hAnsi="Times New Roman" w:cs="Times New Roman"/>
          <w:sz w:val="24"/>
          <w:szCs w:val="24"/>
        </w:rPr>
        <w:t xml:space="preserve">, </w:t>
      </w:r>
      <w:r w:rsidRPr="00DC424F">
        <w:rPr>
          <w:rFonts w:ascii="Times New Roman" w:hAnsi="Times New Roman" w:cs="Times New Roman"/>
          <w:sz w:val="24"/>
          <w:szCs w:val="24"/>
        </w:rPr>
        <w:t>владельца земельного участка</w:t>
      </w:r>
      <w:r w:rsidRPr="00E45DA2">
        <w:rPr>
          <w:rFonts w:ascii="Times New Roman" w:hAnsi="Times New Roman" w:cs="Times New Roman"/>
          <w:sz w:val="24"/>
          <w:szCs w:val="24"/>
        </w:rPr>
        <w:t xml:space="preserve"> и других заинтересованных организаций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окончательное решение о выдаче разрешения на производство земляных работ или об отказе в выдаче разрешения принимает администрация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w:t>
      </w:r>
      <w:r>
        <w:rPr>
          <w:rFonts w:ascii="Times New Roman" w:hAnsi="Times New Roman" w:cs="Times New Roman"/>
          <w:sz w:val="24"/>
          <w:szCs w:val="24"/>
        </w:rPr>
        <w:t>я</w:t>
      </w:r>
      <w:r w:rsidRPr="00E45DA2">
        <w:rPr>
          <w:rFonts w:ascii="Times New Roman" w:hAnsi="Times New Roman" w:cs="Times New Roman"/>
          <w:sz w:val="24"/>
          <w:szCs w:val="24"/>
        </w:rPr>
        <w:t>.</w:t>
      </w:r>
    </w:p>
    <w:p w14:paraId="7CC2B3C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w:t>
      </w:r>
    </w:p>
    <w:p w14:paraId="54785F77" w14:textId="77777777" w:rsidR="00E17B00" w:rsidRPr="00E45DA2" w:rsidRDefault="00E17B00" w:rsidP="008F463D">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rPr>
        <w:t>11</w:t>
      </w:r>
      <w:r w:rsidRPr="00E45DA2">
        <w:rPr>
          <w:rFonts w:ascii="Times New Roman" w:hAnsi="Times New Roman" w:cs="Times New Roman"/>
          <w:b/>
          <w:sz w:val="24"/>
          <w:szCs w:val="24"/>
        </w:rPr>
        <w:t>. Требования при производстве земляных работ</w:t>
      </w:r>
    </w:p>
    <w:p w14:paraId="28F347A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 xml:space="preserve">.1. Заказчик не менее чем за двое суток до начала работ обязан согласовать с </w:t>
      </w:r>
      <w:r w:rsidRPr="00DC424F">
        <w:rPr>
          <w:rFonts w:ascii="Times New Roman" w:hAnsi="Times New Roman" w:cs="Times New Roman"/>
          <w:sz w:val="24"/>
          <w:szCs w:val="24"/>
        </w:rPr>
        <w:t xml:space="preserve">владельцем земельного участка, </w:t>
      </w:r>
      <w:r w:rsidRPr="00E45DA2">
        <w:rPr>
          <w:rFonts w:ascii="Times New Roman" w:hAnsi="Times New Roman" w:cs="Times New Roman"/>
          <w:sz w:val="24"/>
          <w:szCs w:val="24"/>
        </w:rPr>
        <w:t>организациями (службами), имеющими на данном участке производства земляных работ инженерные подземные коммуникации и сооружения, точное расположение инженерных подземных коммуникаций и сооружений и принять меры, обеспечивающие их полную сохранность.</w:t>
      </w:r>
    </w:p>
    <w:p w14:paraId="181088F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.2.В целях предупреждения повреждений существующих подземных коммуникаций и сооружений</w:t>
      </w:r>
      <w:r>
        <w:rPr>
          <w:rFonts w:ascii="Times New Roman" w:hAnsi="Times New Roman" w:cs="Times New Roman"/>
          <w:sz w:val="24"/>
          <w:szCs w:val="24"/>
        </w:rPr>
        <w:t>,</w:t>
      </w:r>
      <w:r w:rsidRPr="00E45DA2">
        <w:rPr>
          <w:rFonts w:ascii="Times New Roman" w:hAnsi="Times New Roman" w:cs="Times New Roman"/>
          <w:sz w:val="24"/>
          <w:szCs w:val="24"/>
        </w:rPr>
        <w:t xml:space="preserve"> заказчик до начала производства работ</w:t>
      </w:r>
      <w:r>
        <w:rPr>
          <w:rFonts w:ascii="Times New Roman" w:hAnsi="Times New Roman" w:cs="Times New Roman"/>
          <w:sz w:val="24"/>
          <w:szCs w:val="24"/>
        </w:rPr>
        <w:t>,</w:t>
      </w:r>
      <w:r w:rsidRPr="00E45DA2">
        <w:rPr>
          <w:rFonts w:ascii="Times New Roman" w:hAnsi="Times New Roman" w:cs="Times New Roman"/>
          <w:sz w:val="24"/>
          <w:szCs w:val="24"/>
        </w:rPr>
        <w:t xml:space="preserve"> обязан вызвать на место представителей организаций, имеющих в данном районе инженерные </w:t>
      </w:r>
      <w:r>
        <w:rPr>
          <w:rFonts w:ascii="Times New Roman" w:hAnsi="Times New Roman" w:cs="Times New Roman"/>
          <w:sz w:val="24"/>
          <w:szCs w:val="24"/>
        </w:rPr>
        <w:t>коммуникации</w:t>
      </w:r>
      <w:r w:rsidRPr="00E45DA2">
        <w:rPr>
          <w:rFonts w:ascii="Times New Roman" w:hAnsi="Times New Roman" w:cs="Times New Roman"/>
          <w:sz w:val="24"/>
          <w:szCs w:val="24"/>
        </w:rPr>
        <w:t>, для уточнения их месторасположения в натуре. Уведомление о вызове должно быть представлено за двое суток до начала работ. Перенесение в натуру трасс всех подземных коммуникаций оформляется двусторонним актом.</w:t>
      </w:r>
    </w:p>
    <w:p w14:paraId="4D63478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.3.Руководители заинтересованных организаций обязаны своевременно обеспечить к месту работы явку своих ответственных представителей по вызову заказчика и дать исчерпывающие указания в письменном виде об условиях, необходимых для сохранности принадлежавших им сетей и сооружений.</w:t>
      </w:r>
    </w:p>
    <w:p w14:paraId="74BB805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.4. Заказчик совместно с представителями владельцев подземных инженерных сетей и сооружений уточняет на съемках (рабочих чертежах) фактическое расположение сетей, а также устанавливает знаки на местности, указывающие месторасположение подземных коммуникаций в зоне работ.</w:t>
      </w:r>
    </w:p>
    <w:p w14:paraId="5837B7A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.5. Производство земляных работ в непосредственной близости от линий подземных коммуникаций должно осуществляться под наблюдением лица, ответственного за производство земляных работ, в присутствии владельцев подземных коммуникаций.</w:t>
      </w:r>
    </w:p>
    <w:p w14:paraId="6C8DCCC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.6. В случае производства земляных работ в выходные и праздничные дни заказчик за сутки до начала производства земляных работ должен уведомить в обязательном порядке:</w:t>
      </w:r>
    </w:p>
    <w:p w14:paraId="16F6985C" w14:textId="0A2B575E"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администрацию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0D3FCAC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организации, владеющие в данном районе подземными инженерными сетями и сооружениями,</w:t>
      </w:r>
    </w:p>
    <w:p w14:paraId="6353077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владельцев </w:t>
      </w:r>
      <w:r w:rsidRPr="00DC424F">
        <w:rPr>
          <w:rFonts w:ascii="Times New Roman" w:hAnsi="Times New Roman" w:cs="Times New Roman"/>
          <w:sz w:val="24"/>
          <w:szCs w:val="24"/>
        </w:rPr>
        <w:t>земельных участков,</w:t>
      </w:r>
      <w:r w:rsidRPr="00E45DA2">
        <w:rPr>
          <w:rFonts w:ascii="Times New Roman" w:hAnsi="Times New Roman" w:cs="Times New Roman"/>
          <w:sz w:val="24"/>
          <w:szCs w:val="24"/>
        </w:rPr>
        <w:t xml:space="preserve"> объектов благоустройства и иных объектов, попавших в зону проведения земляных работ,</w:t>
      </w:r>
    </w:p>
    <w:p w14:paraId="03522B8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.7. В случае повреждения инженерных коммуникаций при производстве земляных работ, в том числе в выходные и праздничные дни, заказчик незамедлительно обязан уведомить организации, владеющие в данном районе подземными инженерными сетями  об аварии.</w:t>
      </w:r>
    </w:p>
    <w:p w14:paraId="025CEF4E"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.8. Владельцы поврежденных подземных сетей и сооружений немедленно по получении сигнала об аварии должны выслать аварийную бригаду, которая под руководством ответственного лица должна приступить к ликвидации аварии, обеспечивая безопасность людей, движения транспорта и сохранность расположенных рядом наземных и подземных сетей и сооружений. Взыскание причиненного ущерба с виновного лица производится в соответствии с действующим законодательством.</w:t>
      </w:r>
    </w:p>
    <w:p w14:paraId="4255303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.9. Ответственность за повреждение существующих коммуникаций, а также иные нарушения при производстве земляных работ несет организация, производящая работы, и лицо, ответственное за производство работ.</w:t>
      </w:r>
    </w:p>
    <w:p w14:paraId="5927BD9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.10. При производстве земляных работ на пересечениях проезжих частей улиц разрешение на производство работ выдается на</w:t>
      </w:r>
      <w:r>
        <w:rPr>
          <w:rFonts w:ascii="Times New Roman" w:hAnsi="Times New Roman" w:cs="Times New Roman"/>
          <w:sz w:val="24"/>
          <w:szCs w:val="24"/>
        </w:rPr>
        <w:t xml:space="preserve"> срок согласованный с ГИБДД по Пряжинскому</w:t>
      </w:r>
      <w:r w:rsidRPr="00E45DA2">
        <w:rPr>
          <w:rFonts w:ascii="Times New Roman" w:hAnsi="Times New Roman" w:cs="Times New Roman"/>
          <w:sz w:val="24"/>
          <w:szCs w:val="24"/>
        </w:rPr>
        <w:t xml:space="preserve"> району.</w:t>
      </w:r>
    </w:p>
    <w:p w14:paraId="64A20A1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.11. Основанием для отказа в выдаче разрешения на производство земляных работ является:</w:t>
      </w:r>
    </w:p>
    <w:p w14:paraId="376A47A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непредставление необходимых документов для его получения,</w:t>
      </w:r>
    </w:p>
    <w:p w14:paraId="034BEB6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представление документов для получения разрешения в ненадлежащей форме,</w:t>
      </w:r>
    </w:p>
    <w:p w14:paraId="12935D9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w:t>
      </w:r>
      <w:r>
        <w:rPr>
          <w:rFonts w:ascii="Times New Roman" w:hAnsi="Times New Roman" w:cs="Times New Roman"/>
          <w:sz w:val="24"/>
          <w:szCs w:val="24"/>
        </w:rPr>
        <w:t xml:space="preserve"> н</w:t>
      </w:r>
      <w:r w:rsidRPr="00E45DA2">
        <w:rPr>
          <w:rFonts w:ascii="Times New Roman" w:hAnsi="Times New Roman" w:cs="Times New Roman"/>
          <w:sz w:val="24"/>
          <w:szCs w:val="24"/>
        </w:rPr>
        <w:t>епредставление заказчиком в установленном порядке информации о необходимости производства земляных работ на данном участке для составления и корректировки сводных планов работ, не носящих характер аварийных земляных работ,</w:t>
      </w:r>
    </w:p>
    <w:p w14:paraId="3A7A04A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отсутствие согласований производства работ, а также невыполнение данных согласований.</w:t>
      </w:r>
    </w:p>
    <w:p w14:paraId="7612791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Отказ в выдаче разрешения направляется заказчику в письменной форме с мотивированным объяснением причин в течение 3</w:t>
      </w:r>
      <w:r>
        <w:rPr>
          <w:rFonts w:ascii="Times New Roman" w:hAnsi="Times New Roman" w:cs="Times New Roman"/>
          <w:sz w:val="24"/>
          <w:szCs w:val="24"/>
        </w:rPr>
        <w:t>х</w:t>
      </w:r>
      <w:r w:rsidRPr="00E45DA2">
        <w:rPr>
          <w:rFonts w:ascii="Times New Roman" w:hAnsi="Times New Roman" w:cs="Times New Roman"/>
          <w:sz w:val="24"/>
          <w:szCs w:val="24"/>
        </w:rPr>
        <w:t xml:space="preserve"> дней с момента принятия решения о выдаче или отказе в выдаче разрешения.</w:t>
      </w:r>
    </w:p>
    <w:p w14:paraId="3DBCB7E2" w14:textId="04DED854"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 xml:space="preserve">.12. Изменения, дополнения в условия уже выданного разрешения на производство земляных работ могут быть внесены администрацией </w:t>
      </w:r>
      <w:proofErr w:type="spellStart"/>
      <w:r w:rsidR="008F463D">
        <w:rPr>
          <w:rFonts w:ascii="Times New Roman" w:hAnsi="Times New Roman" w:cs="Times New Roman"/>
          <w:sz w:val="24"/>
          <w:szCs w:val="24"/>
        </w:rPr>
        <w:t>Святозерского</w:t>
      </w:r>
      <w:proofErr w:type="spellEnd"/>
      <w:r w:rsidR="008F463D">
        <w:rPr>
          <w:rFonts w:ascii="Times New Roman" w:hAnsi="Times New Roman" w:cs="Times New Roman"/>
          <w:sz w:val="24"/>
          <w:szCs w:val="24"/>
        </w:rPr>
        <w:t xml:space="preserve"> </w:t>
      </w:r>
      <w:r w:rsidRPr="00E45DA2">
        <w:rPr>
          <w:rFonts w:ascii="Times New Roman" w:hAnsi="Times New Roman" w:cs="Times New Roman"/>
          <w:sz w:val="24"/>
          <w:szCs w:val="24"/>
        </w:rPr>
        <w:t>сельского поселения, выдавшим такое разрешение, при изменении условий работ, на которые оно выдано.</w:t>
      </w:r>
    </w:p>
    <w:p w14:paraId="0BE72010" w14:textId="7EB46718"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В случае внесения изменений и дополнений в условия выданного разрешения администрация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самостоятельно принимает решение о необходимости повторного согласования заявки с </w:t>
      </w:r>
      <w:r w:rsidRPr="00DC424F">
        <w:rPr>
          <w:rFonts w:ascii="Times New Roman" w:hAnsi="Times New Roman" w:cs="Times New Roman"/>
          <w:sz w:val="24"/>
          <w:szCs w:val="24"/>
        </w:rPr>
        <w:t>лицами</w:t>
      </w:r>
      <w:r w:rsidRPr="00E45DA2">
        <w:rPr>
          <w:rFonts w:ascii="Times New Roman" w:hAnsi="Times New Roman" w:cs="Times New Roman"/>
          <w:sz w:val="24"/>
          <w:szCs w:val="24"/>
        </w:rPr>
        <w:t>, чьи интересы затрагивают указанные изменения условий работ.</w:t>
      </w:r>
    </w:p>
    <w:p w14:paraId="3CC5B9D0" w14:textId="6AE12F3B"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 xml:space="preserve">.13. Продление сроков производства земляных работ, установленных разрешением, производится администрацией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при наличии у заказчика соответствующего обоснования и согласования продления сроков с организациями, чьи интересы затрагиваются.</w:t>
      </w:r>
    </w:p>
    <w:p w14:paraId="08763CA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.14. Срок действия разрешения на производство земляных работ ограничен одним месяцем, в котором было выдано разрешение. На работы, переходящие на следующий месяц, разрешение должно быть продлено в течение последней недели текущего месяца.</w:t>
      </w:r>
    </w:p>
    <w:p w14:paraId="3B018F36" w14:textId="780CC174"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11</w:t>
      </w:r>
      <w:r w:rsidRPr="00E45DA2">
        <w:rPr>
          <w:rFonts w:ascii="Times New Roman" w:hAnsi="Times New Roman" w:cs="Times New Roman"/>
          <w:sz w:val="24"/>
          <w:szCs w:val="24"/>
        </w:rPr>
        <w:t xml:space="preserve">.15. Администрация </w:t>
      </w:r>
      <w:proofErr w:type="spellStart"/>
      <w:r w:rsidR="008F46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имеет право отозвать (аннулировать) разрешение на производство земляных работ.</w:t>
      </w:r>
    </w:p>
    <w:p w14:paraId="45DFDB7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Отзыв (аннулирование) разрешения на производство земляных работ - лишение заказчика права производства земляных работ на объекте - применяется в случаях:</w:t>
      </w:r>
    </w:p>
    <w:p w14:paraId="37F33DB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если заказчик не приступил к выполнению работ в течение 4 календарных дней после срока начала работ, установленного разрешением на производство земляных работ;</w:t>
      </w:r>
    </w:p>
    <w:p w14:paraId="0992AAD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неоднократного (более двух раз) неисполнения заказчиком условий, выданных при согласовании земляных работ;</w:t>
      </w:r>
    </w:p>
    <w:p w14:paraId="5AB1818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представления письменного мотивированного ходатайства об отзыве согласования земляных работ от структурных подразделений администрации поселения, инженерных служб поселения и других заинтересованных организаций, участвовавших в согласовании земляных работ;</w:t>
      </w:r>
    </w:p>
    <w:p w14:paraId="66C3F0F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если состояние строительного объекта представляет угрозу безопасности жизни и здоровью людей и(или) движению транспорта;</w:t>
      </w:r>
    </w:p>
    <w:p w14:paraId="05FF048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выявления деформаций конструкций и элементов объектов внешнего благоустройства, расположенных рядом со строительной площадкой, местом производства работ;</w:t>
      </w:r>
    </w:p>
    <w:p w14:paraId="235E552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неисполнения требований действующих правил и норм при производстве земляных работ и настоящих Правил;</w:t>
      </w:r>
    </w:p>
    <w:p w14:paraId="74F4F73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 случае установления факта представления недостоверной информации при оформлении разрешения на производство земляных работ, в том числе на этапе согласования проектно-рабочей документации;</w:t>
      </w:r>
    </w:p>
    <w:p w14:paraId="74BD724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при отклонении от утвержденных проектов (схем).</w:t>
      </w:r>
    </w:p>
    <w:p w14:paraId="22D580D5"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При отзыве разрешения дальнейшее производство работ запрещается. В случае их продолжения работы рассматриваются как работы без разрешения.</w:t>
      </w:r>
    </w:p>
    <w:p w14:paraId="73BC350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1</w:t>
      </w:r>
      <w:r>
        <w:rPr>
          <w:rFonts w:ascii="Times New Roman" w:hAnsi="Times New Roman" w:cs="Times New Roman"/>
          <w:sz w:val="24"/>
          <w:szCs w:val="24"/>
        </w:rPr>
        <w:t>1</w:t>
      </w:r>
      <w:r w:rsidRPr="00E45DA2">
        <w:rPr>
          <w:rFonts w:ascii="Times New Roman" w:hAnsi="Times New Roman" w:cs="Times New Roman"/>
          <w:sz w:val="24"/>
          <w:szCs w:val="24"/>
        </w:rPr>
        <w:t>.16. Основанием для закрытия разрешения на производство земляных работ является сдача выполненных работ, в том числе по восстановлению нарушенного благоустройства, в установленном порядке при условии устранения всех выявленных дефектов и недостатков.</w:t>
      </w:r>
    </w:p>
    <w:p w14:paraId="164B62F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После закрытия разрешения на производство земляных работ дальнейшее производство работ запрещается. В случае их продолжения работы рассматриваются как работы без разрешения.</w:t>
      </w:r>
    </w:p>
    <w:p w14:paraId="651FE59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13B869A4" w14:textId="77777777" w:rsidR="00E17B00" w:rsidRPr="00E45DA2" w:rsidRDefault="00E17B00" w:rsidP="005F14C6">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rPr>
        <w:t>12</w:t>
      </w:r>
      <w:r w:rsidRPr="00E45DA2">
        <w:rPr>
          <w:rFonts w:ascii="Times New Roman" w:hAnsi="Times New Roman" w:cs="Times New Roman"/>
          <w:b/>
          <w:sz w:val="24"/>
          <w:szCs w:val="24"/>
        </w:rPr>
        <w:t>. Порядок производства земляных работ на территории поселения</w:t>
      </w:r>
    </w:p>
    <w:p w14:paraId="24B9757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Pr="00E45DA2">
        <w:rPr>
          <w:rFonts w:ascii="Times New Roman" w:hAnsi="Times New Roman" w:cs="Times New Roman"/>
          <w:sz w:val="24"/>
          <w:szCs w:val="24"/>
        </w:rPr>
        <w:t>.1. При производстве земляных работ необходимо соблюдать следующие требования:</w:t>
      </w:r>
    </w:p>
    <w:p w14:paraId="79DD567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1) Оградить место производства работ. Механизмы, бытовки, строительные материалы и прочее должны находиться в пределах огражденного участка. Ограждение места производства земляных работ должно быть снято только после полного восстановления дорожного покрытия.</w:t>
      </w:r>
    </w:p>
    <w:p w14:paraId="3B4AD817" w14:textId="5D0511F8"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2)</w:t>
      </w:r>
      <w:r>
        <w:rPr>
          <w:rFonts w:ascii="Times New Roman" w:hAnsi="Times New Roman" w:cs="Times New Roman"/>
          <w:sz w:val="24"/>
          <w:szCs w:val="24"/>
        </w:rPr>
        <w:t xml:space="preserve"> </w:t>
      </w:r>
      <w:r w:rsidRPr="00E45DA2">
        <w:rPr>
          <w:rFonts w:ascii="Times New Roman" w:hAnsi="Times New Roman" w:cs="Times New Roman"/>
          <w:sz w:val="24"/>
          <w:szCs w:val="24"/>
        </w:rPr>
        <w:t>Обеспечить безопасность движения транспорта и пешеходов.</w:t>
      </w:r>
    </w:p>
    <w:p w14:paraId="4150C17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3) Обеспечить беспрепятственный доступ к жилым домам, организациям, предприятиям, учреждениям.</w:t>
      </w:r>
    </w:p>
    <w:p w14:paraId="521C087E"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4) Установить через траншеи пешеходные мостики с перилами, обеспечить их освещение в темное время суток.</w:t>
      </w:r>
    </w:p>
    <w:p w14:paraId="187E9E1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5) Обеспечить надлежащее санитарное состояние территории, производить уборку места производства работ и прилегающей территории.</w:t>
      </w:r>
    </w:p>
    <w:p w14:paraId="4C82D94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6) Обеспечить на месте производства работ присутствие ответственного за производство работ.</w:t>
      </w:r>
    </w:p>
    <w:p w14:paraId="52D6503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7) При производстве работ на дорогах установить сигнальные фонари красного цвета и дорожные знаки в соответствии с действующими </w:t>
      </w:r>
      <w:hyperlink r:id="rId12" w:history="1">
        <w:r w:rsidRPr="00E45DA2">
          <w:rPr>
            <w:rFonts w:ascii="Times New Roman" w:hAnsi="Times New Roman" w:cs="Times New Roman"/>
            <w:sz w:val="24"/>
            <w:szCs w:val="24"/>
          </w:rPr>
          <w:t>Правилами</w:t>
        </w:r>
      </w:hyperlink>
      <w:r w:rsidRPr="00E45DA2">
        <w:rPr>
          <w:rFonts w:ascii="Times New Roman" w:hAnsi="Times New Roman" w:cs="Times New Roman"/>
          <w:sz w:val="24"/>
          <w:szCs w:val="24"/>
        </w:rPr>
        <w:t xml:space="preserve"> дорожного движения. В темное время суток место производства работ должно быть освещено.</w:t>
      </w:r>
    </w:p>
    <w:p w14:paraId="02D0E6A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8) Обеспечить сохранность дорожного и тротуарного бортового камня, ступеней и плит перекрытия, зеленых насаждений.</w:t>
      </w:r>
    </w:p>
    <w:p w14:paraId="232DCB9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9) При производстве земляных работ на улицах, площадях и других благоустроенных территориях, кроме требований, изложенных выше, необходимо соблюдать следующие условия:</w:t>
      </w:r>
    </w:p>
    <w:p w14:paraId="2EE7624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выполнять работы частями - участками, определенными проектом (схемой) производства работ,</w:t>
      </w:r>
    </w:p>
    <w:p w14:paraId="7DB21E2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выполнять работы на следующих участках только после завершения всех работ на предыдущих участках, включая восстановительные работы и уборку территории,</w:t>
      </w:r>
    </w:p>
    <w:p w14:paraId="353B884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обеспечить чистоту и порядок на месте производства работ и утилизацию мусора и отходов на специально отведенных местах,</w:t>
      </w:r>
    </w:p>
    <w:p w14:paraId="47E7B1A2"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вывозить грунт при разработке траншеи без складирования на месте производства работ по мере его образования.</w:t>
      </w:r>
    </w:p>
    <w:p w14:paraId="1E96634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Pr="00E45DA2">
        <w:rPr>
          <w:rFonts w:ascii="Times New Roman" w:hAnsi="Times New Roman" w:cs="Times New Roman"/>
          <w:sz w:val="24"/>
          <w:szCs w:val="24"/>
        </w:rPr>
        <w:t>.2. При производстве земляных работ, в том числе аварийных, заказчику запрещается:</w:t>
      </w:r>
    </w:p>
    <w:p w14:paraId="0A6B62F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загрязнять прилегающие участки улиц, засыпать водопропускные трубы, кюветы, газоны;</w:t>
      </w:r>
    </w:p>
    <w:p w14:paraId="54BFDB0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производить откачку воды из траншей, котлованов, колодцев и т.д. на дороги, тротуары и прилегающую территорию;</w:t>
      </w:r>
    </w:p>
    <w:p w14:paraId="5F431BD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перемещать существующие инженерные подземные коммуникации, сооружения, а также строения или сооружения, уничтожать зеленые насаждения и обнажать их корни, расположенные на трассах существующих инженерных подземных коммуникаций и сооружений, без согласования с соответствующими службами;</w:t>
      </w:r>
    </w:p>
    <w:p w14:paraId="2C9122E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выносить грунт или грязь колесами автотранспорта на территорию поселения;</w:t>
      </w:r>
    </w:p>
    <w:p w14:paraId="56F529D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складировать грунт на месте производства работ и прилегающей территории, а также в не оборудованных для этих целей местах.</w:t>
      </w:r>
    </w:p>
    <w:p w14:paraId="1654391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Pr="00E45DA2">
        <w:rPr>
          <w:rFonts w:ascii="Times New Roman" w:hAnsi="Times New Roman" w:cs="Times New Roman"/>
          <w:sz w:val="24"/>
          <w:szCs w:val="24"/>
        </w:rPr>
        <w:t>.3. При проведении работ в зимний период заказчик обязан содержать место производства работ, вывозить снег, убранный с территории строительной площадки, на специально отведенные места, обеспечить безопасность дорожного движения транспорта и пешеходов во временном варианте (путем укладки инвентарных (типовых) железобетонных плит или щебеночного основания).</w:t>
      </w:r>
    </w:p>
    <w:p w14:paraId="381DE79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Pr="00E45DA2">
        <w:rPr>
          <w:rFonts w:ascii="Times New Roman" w:hAnsi="Times New Roman" w:cs="Times New Roman"/>
          <w:sz w:val="24"/>
          <w:szCs w:val="24"/>
        </w:rPr>
        <w:t>.4. Восстановление существующих покрытий дорог, тротуаров и пешеходных дорожек, газонов, придомовых и других территорий после прокладки новых, реконструкции и ремонта существующих инженерных сетей коммуникаций должно производиться заказчиком по согласованным в установленном порядке проектам с организацией, имеющей право осуществления деятельности по восстановлению благоустройства (лицензию), в случае, если данный вид деятельности подлежит лицензированию.</w:t>
      </w:r>
    </w:p>
    <w:p w14:paraId="6E4B52D7"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При этом в проекты необходимо закладывать проведение работ, предусматривающих полное восстановление покрытий дорог, тротуаров и газонов на всю ширину проезжей, пешеходной и газонной части на протяжении всей раскопки со всеми элементами благоустройства.</w:t>
      </w:r>
    </w:p>
    <w:p w14:paraId="5AB5F605"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Pr="00E45DA2">
        <w:rPr>
          <w:rFonts w:ascii="Times New Roman" w:hAnsi="Times New Roman" w:cs="Times New Roman"/>
          <w:sz w:val="24"/>
          <w:szCs w:val="24"/>
        </w:rPr>
        <w:t>.5. Восстановление существующих покрытий дорог, тротуаров и пешеходных дорожек, газонов, внутриквартальных, придомовых и других территорий, нарушенных в ходе ликвидации аварий на инженерных сетях и коммуникациях, следует осуществлять на всю ширину проезжей, пешеходной и газонной части в пределах ограничения квартала со всеми элементами благоустройства.</w:t>
      </w:r>
    </w:p>
    <w:p w14:paraId="11ABF7A9" w14:textId="229543AA"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Pr="00E45DA2">
        <w:rPr>
          <w:rFonts w:ascii="Times New Roman" w:hAnsi="Times New Roman" w:cs="Times New Roman"/>
          <w:sz w:val="24"/>
          <w:szCs w:val="24"/>
        </w:rPr>
        <w:t xml:space="preserve">.6. Ущерб за вырубку зеленых насаждений, находящихся в охранной зоне коммуникаций и инженерных сооружений, не начисляется. Заказчик должен предусмотреть новые посадки в местах по согласованию с администрацией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w:t>
      </w:r>
    </w:p>
    <w:p w14:paraId="0D48B9B5"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3A0907C8" w14:textId="77777777" w:rsidR="00E17B00" w:rsidRPr="00E45DA2" w:rsidRDefault="00E17B00" w:rsidP="005F14C6">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rPr>
        <w:t>13</w:t>
      </w:r>
      <w:r w:rsidRPr="00E45DA2">
        <w:rPr>
          <w:rFonts w:ascii="Times New Roman" w:hAnsi="Times New Roman" w:cs="Times New Roman"/>
          <w:b/>
          <w:sz w:val="24"/>
          <w:szCs w:val="24"/>
        </w:rPr>
        <w:t>. Восстановление благоустройства и сдача выполненных работ</w:t>
      </w:r>
    </w:p>
    <w:p w14:paraId="077C51E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13</w:t>
      </w:r>
      <w:r w:rsidRPr="00E45DA2">
        <w:rPr>
          <w:rFonts w:ascii="Times New Roman" w:hAnsi="Times New Roman" w:cs="Times New Roman"/>
          <w:sz w:val="24"/>
          <w:szCs w:val="24"/>
        </w:rPr>
        <w:t>.1. Восстановление благоустройства:</w:t>
      </w:r>
    </w:p>
    <w:p w14:paraId="475E16D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1) восстановление существующих покрытий дорог, тротуаров и пешеходных дорожек, газонов, </w:t>
      </w:r>
      <w:proofErr w:type="spellStart"/>
      <w:r w:rsidRPr="00E45DA2">
        <w:rPr>
          <w:rFonts w:ascii="Times New Roman" w:hAnsi="Times New Roman" w:cs="Times New Roman"/>
          <w:sz w:val="24"/>
          <w:szCs w:val="24"/>
        </w:rPr>
        <w:t>внутридворовых</w:t>
      </w:r>
      <w:proofErr w:type="spellEnd"/>
      <w:r w:rsidRPr="00E45DA2">
        <w:rPr>
          <w:rFonts w:ascii="Times New Roman" w:hAnsi="Times New Roman" w:cs="Times New Roman"/>
          <w:sz w:val="24"/>
          <w:szCs w:val="24"/>
        </w:rPr>
        <w:t xml:space="preserve"> (придомовых) и других территорий после прокладки новых, реконструкции и ремонта существующих инженерных сетей и коммуникаций, в том числе восстановление благоустройства на подъездных путях к месту производства земляных работ, должно проводиться в соответствии с проектом производства земляных работ организацией, имеющей документ на право осуществлять строительную деятельность (лицензию). </w:t>
      </w:r>
    </w:p>
    <w:p w14:paraId="7F9F9B8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 2) восстановление существующих покрытий дорог, тротуаров и пешеходных дорожек, газонов, </w:t>
      </w:r>
      <w:proofErr w:type="spellStart"/>
      <w:r w:rsidRPr="00E45DA2">
        <w:rPr>
          <w:rFonts w:ascii="Times New Roman" w:hAnsi="Times New Roman" w:cs="Times New Roman"/>
          <w:sz w:val="24"/>
          <w:szCs w:val="24"/>
        </w:rPr>
        <w:t>внутридворовых</w:t>
      </w:r>
      <w:proofErr w:type="spellEnd"/>
      <w:r w:rsidRPr="00E45DA2">
        <w:rPr>
          <w:rFonts w:ascii="Times New Roman" w:hAnsi="Times New Roman" w:cs="Times New Roman"/>
          <w:sz w:val="24"/>
          <w:szCs w:val="24"/>
        </w:rPr>
        <w:t xml:space="preserve"> (придомовых) и других территорий, нарушенных в ходе ликвидации аварий на инженерных сетях и коммуникациях, в том числе восстановление благоустройства на подъездных путях к месту производства земляных работ, должно осуществляться на всю ширину проезжей, пешеходной и газонной части на протяжении всей раскопки и прилегающей территории в соответствии со схемой земляных работ.</w:t>
      </w:r>
    </w:p>
    <w:p w14:paraId="291EB7A7" w14:textId="45CAC6BA"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3) при отзыве разрешения на производство земляных работ заказчик обязан восстановить нарушенное благоустройство в установленном порядке в срок, согласованный с администрацией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1A78564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4) работы по восстановлению нарушенного благоустройства (дорожной одежды, бордюрного камня, газона, ограждения, пешеходных дорожек, площадок, малых архитектурных форм, а также иных элементов внешнего благоустройства):</w:t>
      </w:r>
    </w:p>
    <w:p w14:paraId="159224F4"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при плановых и аварийных работах должны быть начаты после засыпки траншей (котлованов) на проезжей части улиц, дорог и тротуаров в местах интенсивного движения транспорта, пешеходов - немедленно и закончены в течение 24 часов; во всех остальных случаях - выполнены в течение 5 (пяти) календарных дней;</w:t>
      </w:r>
    </w:p>
    <w:p w14:paraId="22A06B9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при работах, проведенных в зимний период, Заказчики, лица, выполняющие работы, обязаны поддерживать нарушенный участок до момента полного восстановления нарушенного благоустройства в состоянии, пригодном для беспрепятственного проезда транспорта и прохода пешеходов. После засыпки траншей (котлованов) работы сдаются контролирующим лицам в "зимнем" варианте: с планировкой грунта, на улицах, дорогах и тротуарах - с усовершенствованным покрытием с подсыпкой песка и щебня. В полном объеме нарушенные элементы благоустройства восстанавливаются в ближайший весенне-летний период.</w:t>
      </w:r>
    </w:p>
    <w:p w14:paraId="7F4CA6F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13</w:t>
      </w:r>
      <w:r w:rsidRPr="00E45DA2">
        <w:rPr>
          <w:rFonts w:ascii="Times New Roman" w:hAnsi="Times New Roman" w:cs="Times New Roman"/>
          <w:sz w:val="24"/>
          <w:szCs w:val="24"/>
        </w:rPr>
        <w:t>.2. 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w:t>
      </w:r>
    </w:p>
    <w:p w14:paraId="3AAD6E0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13</w:t>
      </w:r>
      <w:r w:rsidRPr="00E45DA2">
        <w:rPr>
          <w:rFonts w:ascii="Times New Roman" w:hAnsi="Times New Roman" w:cs="Times New Roman"/>
          <w:sz w:val="24"/>
          <w:szCs w:val="24"/>
        </w:rPr>
        <w:t>.3. Порядок сдачи выполненных работ:</w:t>
      </w:r>
    </w:p>
    <w:p w14:paraId="2A61D8FB" w14:textId="5C4710E1"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xml:space="preserve">1) работа, выполняемая заказчиком на любом участке территории поселения, считается законченной после полного восстановления благоустройства и сдачи выполненных работ администрации </w:t>
      </w:r>
      <w:proofErr w:type="spellStart"/>
      <w:r w:rsidR="005F14C6">
        <w:rPr>
          <w:rFonts w:ascii="Times New Roman" w:hAnsi="Times New Roman" w:cs="Times New Roman"/>
          <w:sz w:val="24"/>
          <w:szCs w:val="24"/>
        </w:rPr>
        <w:t>Святозерского</w:t>
      </w:r>
      <w:proofErr w:type="spellEnd"/>
      <w:r w:rsidR="005F14C6">
        <w:rPr>
          <w:rFonts w:ascii="Times New Roman" w:hAnsi="Times New Roman" w:cs="Times New Roman"/>
          <w:sz w:val="24"/>
          <w:szCs w:val="24"/>
        </w:rPr>
        <w:t xml:space="preserve"> </w:t>
      </w:r>
      <w:r w:rsidRPr="00E45DA2">
        <w:rPr>
          <w:rFonts w:ascii="Times New Roman" w:hAnsi="Times New Roman" w:cs="Times New Roman"/>
          <w:sz w:val="24"/>
          <w:szCs w:val="24"/>
        </w:rPr>
        <w:t>сельского поселения.</w:t>
      </w:r>
    </w:p>
    <w:p w14:paraId="06CDED01"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xml:space="preserve">     2) контроль за производством земляных работ и за состоянием объекта в гарантийный период осуществляет:</w:t>
      </w:r>
    </w:p>
    <w:p w14:paraId="2509EE58" w14:textId="57F7C672"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xml:space="preserve">- на территории поселения – администрация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09097B8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на придомовых (</w:t>
      </w:r>
      <w:proofErr w:type="spellStart"/>
      <w:r w:rsidRPr="00E45DA2">
        <w:rPr>
          <w:rFonts w:ascii="Times New Roman" w:hAnsi="Times New Roman" w:cs="Times New Roman"/>
          <w:sz w:val="24"/>
          <w:szCs w:val="24"/>
        </w:rPr>
        <w:t>внутридворовых</w:t>
      </w:r>
      <w:proofErr w:type="spellEnd"/>
      <w:r w:rsidRPr="00E45DA2">
        <w:rPr>
          <w:rFonts w:ascii="Times New Roman" w:hAnsi="Times New Roman" w:cs="Times New Roman"/>
          <w:sz w:val="24"/>
          <w:szCs w:val="24"/>
        </w:rPr>
        <w:t>) и иных территориях - собственник земельного участка.</w:t>
      </w:r>
    </w:p>
    <w:p w14:paraId="4BD5213E"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13</w:t>
      </w:r>
      <w:r w:rsidRPr="00E45DA2">
        <w:rPr>
          <w:rFonts w:ascii="Times New Roman" w:hAnsi="Times New Roman" w:cs="Times New Roman"/>
          <w:sz w:val="24"/>
          <w:szCs w:val="24"/>
        </w:rPr>
        <w:t>.4. Уполномоченное лицо осуществляет</w:t>
      </w:r>
      <w:r>
        <w:rPr>
          <w:rFonts w:ascii="Times New Roman" w:hAnsi="Times New Roman" w:cs="Times New Roman"/>
          <w:sz w:val="24"/>
          <w:szCs w:val="24"/>
        </w:rPr>
        <w:t xml:space="preserve"> пре</w:t>
      </w:r>
      <w:r w:rsidR="00230840">
        <w:rPr>
          <w:rFonts w:ascii="Times New Roman" w:hAnsi="Times New Roman" w:cs="Times New Roman"/>
          <w:sz w:val="24"/>
          <w:szCs w:val="24"/>
        </w:rPr>
        <w:t>сечение</w:t>
      </w:r>
      <w:r w:rsidRPr="00E45DA2">
        <w:rPr>
          <w:rFonts w:ascii="Times New Roman" w:hAnsi="Times New Roman" w:cs="Times New Roman"/>
          <w:sz w:val="24"/>
          <w:szCs w:val="24"/>
        </w:rPr>
        <w:t xml:space="preserve"> административных правонарушений в сфере благоустройства и содержания территории и землепользования.</w:t>
      </w:r>
    </w:p>
    <w:p w14:paraId="3ED59716" w14:textId="77777777" w:rsidR="00E17B00" w:rsidRPr="00E45DA2" w:rsidRDefault="00E17B00" w:rsidP="005F14C6">
      <w:pPr>
        <w:pStyle w:val="ConsPlusNormal"/>
        <w:widowControl/>
        <w:ind w:right="-142" w:firstLine="0"/>
        <w:jc w:val="both"/>
        <w:outlineLvl w:val="1"/>
        <w:rPr>
          <w:rFonts w:ascii="Times New Roman" w:hAnsi="Times New Roman" w:cs="Times New Roman"/>
          <w:b/>
          <w:sz w:val="24"/>
          <w:szCs w:val="24"/>
        </w:rPr>
      </w:pPr>
    </w:p>
    <w:p w14:paraId="2311FBAA" w14:textId="77777777" w:rsidR="00E17B00" w:rsidRPr="00E45DA2" w:rsidRDefault="00E17B00" w:rsidP="005F14C6">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IV. ТРЕБОВАНИЯ К ПЕРЕДВИЖЕНИЮ МАШИН И МЕХАНИЗМОВ</w:t>
      </w:r>
    </w:p>
    <w:p w14:paraId="03F065FA" w14:textId="14068B48" w:rsidR="00E17B00" w:rsidRPr="00E45DA2" w:rsidRDefault="00E17B00" w:rsidP="005F14C6">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rPr>
        <w:t xml:space="preserve">НА </w:t>
      </w:r>
      <w:proofErr w:type="gramStart"/>
      <w:r w:rsidRPr="00E45DA2">
        <w:rPr>
          <w:rFonts w:ascii="Times New Roman" w:hAnsi="Times New Roman" w:cs="Times New Roman"/>
          <w:b/>
          <w:sz w:val="24"/>
          <w:szCs w:val="24"/>
        </w:rPr>
        <w:t xml:space="preserve">ТЕРРИТОРИИ </w:t>
      </w:r>
      <w:r>
        <w:rPr>
          <w:rFonts w:ascii="Times New Roman" w:hAnsi="Times New Roman" w:cs="Times New Roman"/>
          <w:b/>
          <w:sz w:val="24"/>
          <w:szCs w:val="24"/>
        </w:rPr>
        <w:t xml:space="preserve"> </w:t>
      </w:r>
      <w:r w:rsidR="005F14C6">
        <w:rPr>
          <w:rFonts w:ascii="Times New Roman" w:hAnsi="Times New Roman" w:cs="Times New Roman"/>
          <w:b/>
          <w:sz w:val="24"/>
          <w:szCs w:val="24"/>
        </w:rPr>
        <w:t>СВЯТОЗЕРСКОГО</w:t>
      </w:r>
      <w:proofErr w:type="gramEnd"/>
      <w:r w:rsidRPr="00E45DA2">
        <w:rPr>
          <w:rFonts w:ascii="Times New Roman" w:hAnsi="Times New Roman" w:cs="Times New Roman"/>
          <w:b/>
          <w:sz w:val="24"/>
          <w:szCs w:val="24"/>
        </w:rPr>
        <w:t xml:space="preserve"> СЕЛЬСКОГО ПОСЕЛЕНИЯ</w:t>
      </w:r>
    </w:p>
    <w:p w14:paraId="3884EAA8" w14:textId="77777777" w:rsidR="00E17B00" w:rsidRPr="00E45DA2" w:rsidRDefault="00E17B00" w:rsidP="00E17B00">
      <w:pPr>
        <w:pStyle w:val="ConsPlusNormal"/>
        <w:widowControl/>
        <w:ind w:right="-142" w:firstLine="709"/>
        <w:jc w:val="both"/>
        <w:outlineLvl w:val="1"/>
        <w:rPr>
          <w:rFonts w:ascii="Times New Roman" w:hAnsi="Times New Roman" w:cs="Times New Roman"/>
          <w:b/>
          <w:sz w:val="24"/>
          <w:szCs w:val="24"/>
        </w:rPr>
      </w:pPr>
    </w:p>
    <w:p w14:paraId="5E2B09C5" w14:textId="77777777" w:rsidR="00E17B00" w:rsidRPr="00E45DA2" w:rsidRDefault="00E17B00" w:rsidP="005F14C6">
      <w:pPr>
        <w:pStyle w:val="ConsPlusNormal"/>
        <w:widowControl/>
        <w:ind w:right="-142" w:firstLine="709"/>
        <w:jc w:val="center"/>
        <w:outlineLvl w:val="1"/>
        <w:rPr>
          <w:rFonts w:ascii="Times New Roman" w:hAnsi="Times New Roman" w:cs="Times New Roman"/>
          <w:b/>
          <w:sz w:val="24"/>
          <w:szCs w:val="24"/>
        </w:rPr>
      </w:pPr>
      <w:r>
        <w:rPr>
          <w:rFonts w:ascii="Times New Roman" w:hAnsi="Times New Roman" w:cs="Times New Roman"/>
          <w:b/>
          <w:sz w:val="24"/>
          <w:szCs w:val="24"/>
        </w:rPr>
        <w:t>14</w:t>
      </w:r>
      <w:r w:rsidRPr="00E45DA2">
        <w:rPr>
          <w:rFonts w:ascii="Times New Roman" w:hAnsi="Times New Roman" w:cs="Times New Roman"/>
          <w:b/>
          <w:sz w:val="24"/>
          <w:szCs w:val="24"/>
        </w:rPr>
        <w:t xml:space="preserve">. Общие требования к передвижению машин, механизмов, пешеходов устанавливаются </w:t>
      </w:r>
      <w:hyperlink r:id="rId13" w:history="1">
        <w:r w:rsidRPr="00E45DA2">
          <w:rPr>
            <w:rFonts w:ascii="Times New Roman" w:hAnsi="Times New Roman" w:cs="Times New Roman"/>
            <w:b/>
            <w:sz w:val="24"/>
            <w:szCs w:val="24"/>
          </w:rPr>
          <w:t>Правилами</w:t>
        </w:r>
      </w:hyperlink>
      <w:r w:rsidRPr="00E45DA2">
        <w:rPr>
          <w:rFonts w:ascii="Times New Roman" w:hAnsi="Times New Roman" w:cs="Times New Roman"/>
          <w:b/>
          <w:sz w:val="24"/>
          <w:szCs w:val="24"/>
        </w:rPr>
        <w:t xml:space="preserve"> дорожного движения</w:t>
      </w:r>
    </w:p>
    <w:p w14:paraId="3422A322" w14:textId="63FD2D14"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 xml:space="preserve">.1. Временное прекращение или ограничение движения транспортных средств по автомобильным дорогам общего пользования на территории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может устанавливаться в случаях:</w:t>
      </w:r>
    </w:p>
    <w:p w14:paraId="2FD91DA7"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производства дорожных работ;</w:t>
      </w:r>
    </w:p>
    <w:p w14:paraId="37536264"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стихийных бедствий, аварий или других чрезвычайных ситуаций;</w:t>
      </w:r>
    </w:p>
    <w:p w14:paraId="14F25E30"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возникновения угрозы безопасности движения или безопасности жизни людей и сохранности дорожного имущества;</w:t>
      </w:r>
    </w:p>
    <w:p w14:paraId="31141255" w14:textId="38A609DC"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xml:space="preserve">- неблагоприятных погодно-климатических условий (весенняя и </w:t>
      </w:r>
      <w:proofErr w:type="gramStart"/>
      <w:r w:rsidRPr="00E45DA2">
        <w:rPr>
          <w:rFonts w:ascii="Times New Roman" w:hAnsi="Times New Roman" w:cs="Times New Roman"/>
          <w:sz w:val="24"/>
          <w:szCs w:val="24"/>
        </w:rPr>
        <w:t>осенняя  распутица</w:t>
      </w:r>
      <w:proofErr w:type="gramEnd"/>
      <w:r w:rsidRPr="00E45DA2">
        <w:rPr>
          <w:rFonts w:ascii="Times New Roman" w:hAnsi="Times New Roman" w:cs="Times New Roman"/>
          <w:sz w:val="24"/>
          <w:szCs w:val="24"/>
        </w:rPr>
        <w:t>), влекущих снижение несущей способности автомобильных дорог, на основании результатов обследования состояния автомобильных дорог;</w:t>
      </w:r>
    </w:p>
    <w:p w14:paraId="6A1017E0"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проведения разрешенных в установленном федеральным законодательством порядке массовых мероприятий;</w:t>
      </w:r>
    </w:p>
    <w:p w14:paraId="0670D3C8"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xml:space="preserve">- в иных случаях, предусмотренных федеральным и </w:t>
      </w:r>
      <w:r>
        <w:rPr>
          <w:rFonts w:ascii="Times New Roman" w:hAnsi="Times New Roman" w:cs="Times New Roman"/>
          <w:sz w:val="24"/>
          <w:szCs w:val="24"/>
        </w:rPr>
        <w:t xml:space="preserve">республиканским </w:t>
      </w:r>
      <w:r w:rsidRPr="00E45DA2">
        <w:rPr>
          <w:rFonts w:ascii="Times New Roman" w:hAnsi="Times New Roman" w:cs="Times New Roman"/>
          <w:sz w:val="24"/>
          <w:szCs w:val="24"/>
        </w:rPr>
        <w:t>законодательством.</w:t>
      </w:r>
    </w:p>
    <w:p w14:paraId="3179463F" w14:textId="4E22CC7C"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14</w:t>
      </w:r>
      <w:r w:rsidRPr="00E45DA2">
        <w:rPr>
          <w:rFonts w:ascii="Times New Roman" w:hAnsi="Times New Roman" w:cs="Times New Roman"/>
          <w:sz w:val="24"/>
          <w:szCs w:val="24"/>
        </w:rPr>
        <w:t xml:space="preserve">.2. Решение о временном прекращении или ограничении движения по автомобильным дорогам общего пользования на территории поселения принимается главой </w:t>
      </w:r>
      <w:proofErr w:type="spellStart"/>
      <w:r w:rsidR="005F14C6">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w:t>
      </w:r>
      <w:r w:rsidRPr="00E45DA2">
        <w:rPr>
          <w:rFonts w:ascii="Times New Roman" w:hAnsi="Times New Roman" w:cs="Times New Roman"/>
          <w:sz w:val="24"/>
          <w:szCs w:val="24"/>
        </w:rPr>
        <w:t>сельского поселения по согласованию с соответствующим органом Государственной инспекции безопасности дорожного движения, за исключением случаев временного прекращения или ограничения движения по автомобильным дорогам по неблагоприятным погодно-климатическим условиям.</w:t>
      </w:r>
    </w:p>
    <w:p w14:paraId="1488A745" w14:textId="6834F256"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45DA2">
        <w:rPr>
          <w:rFonts w:ascii="Times New Roman" w:hAnsi="Times New Roman" w:cs="Times New Roman"/>
          <w:sz w:val="24"/>
          <w:szCs w:val="24"/>
        </w:rPr>
        <w:t xml:space="preserve">Временное прекращение или ограничение движения по неблагоприятным погодно-климатическим условиям по муниципальным автомобильным дорогам поселения устанавливается распоряжением главы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w:t>
      </w:r>
    </w:p>
    <w:p w14:paraId="5985C760" w14:textId="0C8B1F0C"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 xml:space="preserve">.3. В случае установления временного прекращения или ограничения движения по муниципальным автомобильным дорогам общего пользования на территории поселения, находящимся в границах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по неблагоприятным погодно-климатическим условиям движение транспортных средств по указанным автомобильным дорогам допускается в исключительных случаях при условии внесения владельцами или пользователями транспортных средств платы в целях компенсации ущерба за повышенный износ и разрушение муниципальных автомобильных дорог общего пользования.</w:t>
      </w:r>
    </w:p>
    <w:p w14:paraId="7C3E8863"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w:t>
      </w:r>
      <w:r>
        <w:rPr>
          <w:rFonts w:ascii="Times New Roman" w:hAnsi="Times New Roman" w:cs="Times New Roman"/>
          <w:sz w:val="24"/>
          <w:szCs w:val="24"/>
        </w:rPr>
        <w:t>4</w:t>
      </w:r>
      <w:r w:rsidRPr="00E45DA2">
        <w:rPr>
          <w:rFonts w:ascii="Times New Roman" w:hAnsi="Times New Roman" w:cs="Times New Roman"/>
          <w:sz w:val="24"/>
          <w:szCs w:val="24"/>
        </w:rPr>
        <w:t>. Как исключение разрешается проезд в период весенней распутицы:</w:t>
      </w:r>
    </w:p>
    <w:p w14:paraId="060327FE"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автотранспорта, специальных транспортных средств и самоходных механизмов, привлекаемых для предупреждения и ликвидации аварий на системах жизнеобеспечения поселения, при наличии специальной отметки в путевых листах;</w:t>
      </w:r>
    </w:p>
    <w:p w14:paraId="4221EFA6"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автобусов общего пользования всех марок, служебных автобусов, осуществляющих перевозку пассажиров, в том числе специальных автобусов для перевозки вахтовых бригад;</w:t>
      </w:r>
    </w:p>
    <w:p w14:paraId="2AF38BDF"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автомобилей, осуществляющих международные перевозки, с надлежаще оформленной международной товаротранспортной накладной (CMR);</w:t>
      </w:r>
    </w:p>
    <w:p w14:paraId="5C49B84F" w14:textId="17EB8873"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транзитного транспорта, следующего через </w:t>
      </w:r>
      <w:proofErr w:type="spellStart"/>
      <w:r w:rsidR="005F14C6">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с</w:t>
      </w:r>
      <w:r w:rsidRPr="00E45DA2">
        <w:rPr>
          <w:rFonts w:ascii="Times New Roman" w:hAnsi="Times New Roman" w:cs="Times New Roman"/>
          <w:sz w:val="24"/>
          <w:szCs w:val="24"/>
        </w:rPr>
        <w:t>ельское поселение, в том числе к месту разгрузки и погрузк</w:t>
      </w:r>
      <w:r>
        <w:rPr>
          <w:rFonts w:ascii="Times New Roman" w:hAnsi="Times New Roman" w:cs="Times New Roman"/>
          <w:sz w:val="24"/>
          <w:szCs w:val="24"/>
        </w:rPr>
        <w:t>и, имеющего специальный пропуск</w:t>
      </w:r>
      <w:r w:rsidRPr="00E45DA2">
        <w:rPr>
          <w:rFonts w:ascii="Times New Roman" w:hAnsi="Times New Roman" w:cs="Times New Roman"/>
          <w:sz w:val="24"/>
          <w:szCs w:val="24"/>
        </w:rPr>
        <w:t>;</w:t>
      </w:r>
    </w:p>
    <w:p w14:paraId="1330A7C9"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автотранспорта, осуществляющего перевозку молока</w:t>
      </w:r>
      <w:r>
        <w:rPr>
          <w:rFonts w:ascii="Times New Roman" w:hAnsi="Times New Roman" w:cs="Times New Roman"/>
          <w:sz w:val="24"/>
          <w:szCs w:val="24"/>
        </w:rPr>
        <w:t>, муки, хлебобулочной продукции.</w:t>
      </w:r>
    </w:p>
    <w:p w14:paraId="4CA191E0"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w:t>
      </w:r>
      <w:r>
        <w:rPr>
          <w:rFonts w:ascii="Times New Roman" w:hAnsi="Times New Roman" w:cs="Times New Roman"/>
          <w:sz w:val="24"/>
          <w:szCs w:val="24"/>
        </w:rPr>
        <w:t>5</w:t>
      </w:r>
      <w:r w:rsidRPr="00E45DA2">
        <w:rPr>
          <w:rFonts w:ascii="Times New Roman" w:hAnsi="Times New Roman" w:cs="Times New Roman"/>
          <w:sz w:val="24"/>
          <w:szCs w:val="24"/>
        </w:rPr>
        <w:t>. Перевозка опасных (ядовитых, радиоактивных, взрывчатых, легковоспламеняющихся) грузов осуществляется в соответствии с требованиями действующего законодательства.</w:t>
      </w:r>
    </w:p>
    <w:p w14:paraId="6D661FA1"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w:t>
      </w:r>
      <w:r>
        <w:rPr>
          <w:rFonts w:ascii="Times New Roman" w:hAnsi="Times New Roman" w:cs="Times New Roman"/>
          <w:sz w:val="24"/>
          <w:szCs w:val="24"/>
        </w:rPr>
        <w:t>6</w:t>
      </w:r>
      <w:r w:rsidRPr="00E45DA2">
        <w:rPr>
          <w:rFonts w:ascii="Times New Roman" w:hAnsi="Times New Roman" w:cs="Times New Roman"/>
          <w:sz w:val="24"/>
          <w:szCs w:val="24"/>
        </w:rPr>
        <w:t>. 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14:paraId="01D85ADA"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w:t>
      </w:r>
      <w:r>
        <w:rPr>
          <w:rFonts w:ascii="Times New Roman" w:hAnsi="Times New Roman" w:cs="Times New Roman"/>
          <w:sz w:val="24"/>
          <w:szCs w:val="24"/>
        </w:rPr>
        <w:t>7</w:t>
      </w:r>
      <w:r w:rsidRPr="00E45DA2">
        <w:rPr>
          <w:rFonts w:ascii="Times New Roman" w:hAnsi="Times New Roman" w:cs="Times New Roman"/>
          <w:sz w:val="24"/>
          <w:szCs w:val="24"/>
        </w:rPr>
        <w:t>. Стоянка и парковка транспортных средств допускается в специально отведенных местах: гаражах, стоянках, местах парковки, иных специализированных местах - при условии обеспечения беспрепятственной механизированной уборки территории поселения.</w:t>
      </w:r>
    </w:p>
    <w:p w14:paraId="64221E4E"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w:t>
      </w:r>
      <w:r>
        <w:rPr>
          <w:rFonts w:ascii="Times New Roman" w:hAnsi="Times New Roman" w:cs="Times New Roman"/>
          <w:sz w:val="24"/>
          <w:szCs w:val="24"/>
        </w:rPr>
        <w:t>8</w:t>
      </w:r>
      <w:r w:rsidRPr="00E45DA2">
        <w:rPr>
          <w:rFonts w:ascii="Times New Roman" w:hAnsi="Times New Roman" w:cs="Times New Roman"/>
          <w:sz w:val="24"/>
          <w:szCs w:val="24"/>
        </w:rPr>
        <w:t>. Запрещается движение машин и механизмов на гусеничном ходу по искусственным покрытиям поселения.</w:t>
      </w:r>
    </w:p>
    <w:p w14:paraId="0BF190A0"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14</w:t>
      </w:r>
      <w:r w:rsidRPr="00E45DA2">
        <w:rPr>
          <w:rFonts w:ascii="Times New Roman" w:hAnsi="Times New Roman" w:cs="Times New Roman"/>
          <w:sz w:val="24"/>
          <w:szCs w:val="24"/>
        </w:rPr>
        <w:t>.</w:t>
      </w:r>
      <w:r>
        <w:rPr>
          <w:rFonts w:ascii="Times New Roman" w:hAnsi="Times New Roman" w:cs="Times New Roman"/>
          <w:sz w:val="24"/>
          <w:szCs w:val="24"/>
        </w:rPr>
        <w:t>9</w:t>
      </w:r>
      <w:r w:rsidRPr="00E45DA2">
        <w:rPr>
          <w:rFonts w:ascii="Times New Roman" w:hAnsi="Times New Roman" w:cs="Times New Roman"/>
          <w:sz w:val="24"/>
          <w:szCs w:val="24"/>
        </w:rPr>
        <w:t>. Запрещается движение транспортных средств по разделительным газонам и обочинам, тротуарам и пешеходным дорожкам.</w:t>
      </w:r>
    </w:p>
    <w:p w14:paraId="4D45FF06"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14:paraId="11556C2A" w14:textId="79AF8A85"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152338B7" w14:textId="77777777" w:rsidR="00E17B00" w:rsidRPr="00E45DA2" w:rsidRDefault="00E17B00" w:rsidP="005F14C6">
      <w:pPr>
        <w:pStyle w:val="ConsPlusNormal"/>
        <w:widowControl/>
        <w:ind w:right="-142" w:firstLine="709"/>
        <w:jc w:val="center"/>
        <w:outlineLvl w:val="1"/>
        <w:rPr>
          <w:rFonts w:ascii="Times New Roman" w:hAnsi="Times New Roman" w:cs="Times New Roman"/>
          <w:b/>
          <w:sz w:val="24"/>
          <w:szCs w:val="24"/>
        </w:rPr>
      </w:pPr>
      <w:r>
        <w:rPr>
          <w:rFonts w:ascii="Times New Roman" w:hAnsi="Times New Roman" w:cs="Times New Roman"/>
          <w:b/>
          <w:sz w:val="24"/>
          <w:szCs w:val="24"/>
        </w:rPr>
        <w:t>15</w:t>
      </w:r>
      <w:r w:rsidRPr="00E45DA2">
        <w:rPr>
          <w:rFonts w:ascii="Times New Roman" w:hAnsi="Times New Roman" w:cs="Times New Roman"/>
          <w:b/>
          <w:sz w:val="24"/>
          <w:szCs w:val="24"/>
        </w:rPr>
        <w:t>. Брошенный транспорт</w:t>
      </w:r>
    </w:p>
    <w:p w14:paraId="03437377" w14:textId="1332EB7A"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15</w:t>
      </w:r>
      <w:r w:rsidRPr="00E45DA2">
        <w:rPr>
          <w:rFonts w:ascii="Times New Roman" w:hAnsi="Times New Roman" w:cs="Times New Roman"/>
          <w:sz w:val="24"/>
          <w:szCs w:val="24"/>
        </w:rPr>
        <w:t xml:space="preserve">.1. Выявление брошенного и разукомплектованного транспорта на территории </w:t>
      </w:r>
      <w:proofErr w:type="spellStart"/>
      <w:r w:rsidR="005F14C6">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поселения осуществляет </w:t>
      </w:r>
      <w:r>
        <w:rPr>
          <w:rFonts w:ascii="Times New Roman" w:hAnsi="Times New Roman" w:cs="Times New Roman"/>
          <w:sz w:val="24"/>
          <w:szCs w:val="24"/>
        </w:rPr>
        <w:t xml:space="preserve">ОП по Пряжинскому району МО МВД России «Олонецкий» </w:t>
      </w:r>
      <w:r w:rsidRPr="00E45DA2">
        <w:rPr>
          <w:rFonts w:ascii="Times New Roman" w:hAnsi="Times New Roman" w:cs="Times New Roman"/>
          <w:sz w:val="24"/>
          <w:szCs w:val="24"/>
        </w:rPr>
        <w:t>(в т.ч. участковые уполномоченные</w:t>
      </w:r>
      <w:r>
        <w:rPr>
          <w:rFonts w:ascii="Times New Roman" w:hAnsi="Times New Roman" w:cs="Times New Roman"/>
          <w:sz w:val="24"/>
          <w:szCs w:val="24"/>
        </w:rPr>
        <w:t xml:space="preserve"> полиции</w:t>
      </w:r>
      <w:r w:rsidRPr="00E45DA2">
        <w:rPr>
          <w:rFonts w:ascii="Times New Roman" w:hAnsi="Times New Roman" w:cs="Times New Roman"/>
          <w:sz w:val="24"/>
          <w:szCs w:val="24"/>
        </w:rPr>
        <w:t>).</w:t>
      </w:r>
    </w:p>
    <w:p w14:paraId="4DB14B6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25A7CBCD" w14:textId="77777777" w:rsidR="00E17B00" w:rsidRDefault="00E17B00" w:rsidP="00E5013D">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w:t>
      </w:r>
      <w:r w:rsidRPr="00324E3A">
        <w:rPr>
          <w:rFonts w:ascii="Times New Roman" w:hAnsi="Times New Roman" w:cs="Times New Roman"/>
          <w:b/>
          <w:sz w:val="24"/>
          <w:szCs w:val="24"/>
        </w:rPr>
        <w:t xml:space="preserve"> ОСВЕЩЕНИЕ ТЕРРИТОРИИ ПОСЕЛЕНИЯ.</w:t>
      </w:r>
    </w:p>
    <w:p w14:paraId="31424639" w14:textId="77777777" w:rsidR="00E17B00" w:rsidRPr="009B0937" w:rsidRDefault="00E17B00" w:rsidP="00230840">
      <w:pPr>
        <w:jc w:val="both"/>
        <w:rPr>
          <w:rFonts w:ascii="Times New Roman" w:hAnsi="Times New Roman"/>
        </w:rPr>
      </w:pPr>
    </w:p>
    <w:p w14:paraId="568CCEE0" w14:textId="77777777" w:rsidR="00E17B00" w:rsidRPr="00E45DA2" w:rsidRDefault="00230840" w:rsidP="00E5013D">
      <w:pPr>
        <w:pStyle w:val="ConsPlusNormal"/>
        <w:widowControl/>
        <w:ind w:right="-142" w:firstLine="709"/>
        <w:jc w:val="center"/>
        <w:outlineLvl w:val="2"/>
        <w:rPr>
          <w:rFonts w:ascii="Times New Roman" w:hAnsi="Times New Roman" w:cs="Times New Roman"/>
          <w:sz w:val="24"/>
          <w:szCs w:val="24"/>
        </w:rPr>
      </w:pPr>
      <w:r>
        <w:rPr>
          <w:rFonts w:ascii="Times New Roman" w:hAnsi="Times New Roman" w:cs="Times New Roman"/>
          <w:b/>
          <w:sz w:val="24"/>
          <w:szCs w:val="24"/>
        </w:rPr>
        <w:t>16</w:t>
      </w:r>
      <w:r w:rsidR="00E17B00" w:rsidRPr="00E45DA2">
        <w:rPr>
          <w:rFonts w:ascii="Times New Roman" w:hAnsi="Times New Roman" w:cs="Times New Roman"/>
          <w:b/>
          <w:sz w:val="24"/>
          <w:szCs w:val="24"/>
        </w:rPr>
        <w:t>. Принятие в эксплуатацию и муниципальную собственность реконструируемых, новых, ведомственных и бесхозяйных сетей наружного освещения</w:t>
      </w:r>
    </w:p>
    <w:p w14:paraId="72E93CDE"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16</w:t>
      </w:r>
      <w:r w:rsidR="00E17B00" w:rsidRPr="00E45DA2">
        <w:rPr>
          <w:rFonts w:ascii="Times New Roman" w:hAnsi="Times New Roman" w:cs="Times New Roman"/>
          <w:sz w:val="24"/>
          <w:szCs w:val="24"/>
        </w:rPr>
        <w:t>.1. Порядок и условия приема установок наружного освещения в муниципальную собственность определяется законодательными актами.</w:t>
      </w:r>
    </w:p>
    <w:p w14:paraId="78D0F426"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16</w:t>
      </w:r>
      <w:r w:rsidR="00E17B00" w:rsidRPr="00E45DA2">
        <w:rPr>
          <w:rFonts w:ascii="Times New Roman" w:hAnsi="Times New Roman" w:cs="Times New Roman"/>
          <w:sz w:val="24"/>
          <w:szCs w:val="24"/>
        </w:rPr>
        <w:t>.2. Сети наружного освещения, передаваемые в муниципальную собственность, должны быть в состоянии, пригодном к эксплуатации. В случае передачи сетей, требующих ремонта и переустройства, передающая сторона должна передать средства на производство ремонтных работ для приведения имущества в нормальное техническое состояние.</w:t>
      </w:r>
    </w:p>
    <w:p w14:paraId="03335E67" w14:textId="3DA3182D"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16</w:t>
      </w:r>
      <w:r w:rsidR="00E17B00" w:rsidRPr="00E45DA2">
        <w:rPr>
          <w:rFonts w:ascii="Times New Roman" w:hAnsi="Times New Roman" w:cs="Times New Roman"/>
          <w:sz w:val="24"/>
          <w:szCs w:val="24"/>
        </w:rPr>
        <w:t xml:space="preserve">.3. До принятия в муниципальную собственность имущество обследуется администрацией </w:t>
      </w:r>
      <w:proofErr w:type="spellStart"/>
      <w:r w:rsidR="00E5013D">
        <w:rPr>
          <w:rFonts w:ascii="Times New Roman" w:hAnsi="Times New Roman" w:cs="Times New Roman"/>
          <w:sz w:val="24"/>
          <w:szCs w:val="24"/>
        </w:rPr>
        <w:t>Святозерского</w:t>
      </w:r>
      <w:proofErr w:type="spellEnd"/>
      <w:r w:rsidR="00E17B00" w:rsidRPr="00E45DA2">
        <w:rPr>
          <w:rFonts w:ascii="Times New Roman" w:hAnsi="Times New Roman" w:cs="Times New Roman"/>
          <w:sz w:val="24"/>
          <w:szCs w:val="24"/>
        </w:rPr>
        <w:t xml:space="preserve"> сельского поселения совместно с передающей стороной с оформлением акта, в котором должны быть указаны техническое состояние объекта, перечень замечаний, наличие (отсутствие) документации по каждому объекту и предложения передающей стороне по устранению замечаний.</w:t>
      </w:r>
    </w:p>
    <w:p w14:paraId="64B94DFD"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16</w:t>
      </w:r>
      <w:r w:rsidR="00E17B00" w:rsidRPr="00E45DA2">
        <w:rPr>
          <w:rFonts w:ascii="Times New Roman" w:hAnsi="Times New Roman" w:cs="Times New Roman"/>
          <w:sz w:val="24"/>
          <w:szCs w:val="24"/>
        </w:rPr>
        <w:t>.4. Передающая сторона обязана содержать и обслуживать передаваемое имущество до дня подписания актов приемки-передачи его в муниципальную собственность.</w:t>
      </w:r>
    </w:p>
    <w:p w14:paraId="33F1C21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5CAF113E" w14:textId="77777777" w:rsidR="00E17B00" w:rsidRPr="00E45DA2" w:rsidRDefault="00230840" w:rsidP="00E5013D">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rPr>
        <w:t>17</w:t>
      </w:r>
      <w:r w:rsidR="00E17B00" w:rsidRPr="00E45DA2">
        <w:rPr>
          <w:rFonts w:ascii="Times New Roman" w:hAnsi="Times New Roman" w:cs="Times New Roman"/>
          <w:b/>
          <w:sz w:val="24"/>
          <w:szCs w:val="24"/>
        </w:rPr>
        <w:t>. Проектирование реконструируемых и вновь строящихся сетей наружного освещения</w:t>
      </w:r>
    </w:p>
    <w:p w14:paraId="43355628" w14:textId="68D5D29C"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17</w:t>
      </w:r>
      <w:r w:rsidR="00E17B00" w:rsidRPr="00E45DA2">
        <w:rPr>
          <w:rFonts w:ascii="Times New Roman" w:hAnsi="Times New Roman" w:cs="Times New Roman"/>
          <w:sz w:val="24"/>
          <w:szCs w:val="24"/>
        </w:rPr>
        <w:t>.1. Перечень участков улиц поселения, подлежащих обязательному</w:t>
      </w:r>
      <w:r w:rsidR="00E17B00">
        <w:rPr>
          <w:rFonts w:ascii="Times New Roman" w:hAnsi="Times New Roman" w:cs="Times New Roman"/>
          <w:sz w:val="24"/>
          <w:szCs w:val="24"/>
        </w:rPr>
        <w:t xml:space="preserve"> освещению, утверждается главой </w:t>
      </w:r>
      <w:proofErr w:type="spellStart"/>
      <w:r w:rsidR="00E5013D">
        <w:rPr>
          <w:rFonts w:ascii="Times New Roman" w:hAnsi="Times New Roman" w:cs="Times New Roman"/>
          <w:sz w:val="24"/>
          <w:szCs w:val="24"/>
        </w:rPr>
        <w:t>Святозерского</w:t>
      </w:r>
      <w:proofErr w:type="spellEnd"/>
      <w:r w:rsidR="00E17B00" w:rsidRPr="00E45DA2">
        <w:rPr>
          <w:rFonts w:ascii="Times New Roman" w:hAnsi="Times New Roman" w:cs="Times New Roman"/>
          <w:sz w:val="24"/>
          <w:szCs w:val="24"/>
        </w:rPr>
        <w:t xml:space="preserve"> сельского поселения.</w:t>
      </w:r>
    </w:p>
    <w:p w14:paraId="7037262D"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17</w:t>
      </w:r>
      <w:r w:rsidR="00E17B00" w:rsidRPr="00E45DA2">
        <w:rPr>
          <w:rFonts w:ascii="Times New Roman" w:hAnsi="Times New Roman" w:cs="Times New Roman"/>
          <w:sz w:val="24"/>
          <w:szCs w:val="24"/>
        </w:rPr>
        <w:t>.2. Проектирование вновь строящихся и реконструируемых установок наружного освещения улиц, дорог, проездов, площадей, территорий установок световой рекламы и АДО ведется на основании:</w:t>
      </w:r>
    </w:p>
    <w:p w14:paraId="0EC090E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ТУ сетевой организации;</w:t>
      </w:r>
    </w:p>
    <w:p w14:paraId="0C83877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архитектурно-планировочного задания и должно соответствовать нормативным требованиям СНиП, ГОСТ и других нормативных документов.</w:t>
      </w:r>
    </w:p>
    <w:p w14:paraId="2CF0DE1D"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17</w:t>
      </w:r>
      <w:r w:rsidR="00E17B00" w:rsidRPr="00E45DA2">
        <w:rPr>
          <w:rFonts w:ascii="Times New Roman" w:hAnsi="Times New Roman" w:cs="Times New Roman"/>
          <w:sz w:val="24"/>
          <w:szCs w:val="24"/>
        </w:rPr>
        <w:t xml:space="preserve">.3. При проектировании необходимо руководствоваться СНиП 23-05-95 "Естественное и искусственное освещение", СН 541-82 "Инструкция по проектированию наружного освещения городов, поселков и сельских населенных пунктов", </w:t>
      </w:r>
      <w:hyperlink r:id="rId14" w:history="1">
        <w:r w:rsidR="00E17B00" w:rsidRPr="00E45DA2">
          <w:rPr>
            <w:rFonts w:ascii="Times New Roman" w:hAnsi="Times New Roman" w:cs="Times New Roman"/>
            <w:sz w:val="24"/>
            <w:szCs w:val="24"/>
          </w:rPr>
          <w:t>Правилами</w:t>
        </w:r>
      </w:hyperlink>
      <w:r w:rsidR="00E17B00" w:rsidRPr="00E45DA2">
        <w:rPr>
          <w:rFonts w:ascii="Times New Roman" w:hAnsi="Times New Roman" w:cs="Times New Roman"/>
          <w:sz w:val="24"/>
          <w:szCs w:val="24"/>
        </w:rPr>
        <w:t xml:space="preserve"> устройства электроустановок, утвержденными Приказом Минэнерго Российской Федерации от 20.06.2003 N 242, СНиП 1.02.01-85 "Инструкция о составе, порядке разработки, согласования и утверждения проектно-сметной документации на строительство предприятий, зданий и сооружений".</w:t>
      </w:r>
    </w:p>
    <w:p w14:paraId="2F85B802"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17</w:t>
      </w:r>
      <w:r w:rsidR="00E17B00" w:rsidRPr="00E45DA2">
        <w:rPr>
          <w:rFonts w:ascii="Times New Roman" w:hAnsi="Times New Roman" w:cs="Times New Roman"/>
          <w:sz w:val="24"/>
          <w:szCs w:val="24"/>
        </w:rPr>
        <w:t>.4. Выбор системы освещения, источников света, типа световых приборов, схемы и координат их расположения производится на основании технико-экономического сравнения вариантов установок наружного освещения.</w:t>
      </w:r>
    </w:p>
    <w:p w14:paraId="37F0E46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2F779F7C" w14:textId="77777777" w:rsidR="00E17B00" w:rsidRPr="00E45DA2" w:rsidRDefault="00E17B00" w:rsidP="00E5013D">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lang w:val="en-US"/>
        </w:rPr>
        <w:t>V</w:t>
      </w:r>
      <w:r w:rsidRPr="00E45DA2">
        <w:rPr>
          <w:rFonts w:ascii="Times New Roman" w:hAnsi="Times New Roman" w:cs="Times New Roman"/>
          <w:b/>
          <w:sz w:val="24"/>
          <w:szCs w:val="24"/>
        </w:rPr>
        <w:t>I. ТРЕБОВАНИЯ ПО БЛАГОУСТРОЙСТВУ И СОДЕРЖАНИЮ</w:t>
      </w:r>
    </w:p>
    <w:p w14:paraId="1B2E1DE2" w14:textId="77777777" w:rsidR="00E17B00" w:rsidRPr="00E45DA2" w:rsidRDefault="00E17B00" w:rsidP="00E5013D">
      <w:pPr>
        <w:pStyle w:val="ConsPlusNormal"/>
        <w:widowControl/>
        <w:ind w:right="-142" w:firstLine="709"/>
        <w:jc w:val="center"/>
        <w:outlineLvl w:val="1"/>
        <w:rPr>
          <w:rFonts w:ascii="Times New Roman" w:hAnsi="Times New Roman" w:cs="Times New Roman"/>
          <w:sz w:val="24"/>
          <w:szCs w:val="24"/>
        </w:rPr>
      </w:pPr>
      <w:r w:rsidRPr="00E45DA2">
        <w:rPr>
          <w:rFonts w:ascii="Times New Roman" w:hAnsi="Times New Roman" w:cs="Times New Roman"/>
          <w:b/>
          <w:sz w:val="24"/>
          <w:szCs w:val="24"/>
        </w:rPr>
        <w:t>ПРИДОМОВЫХ ТЕРРИТОРИЙ</w:t>
      </w:r>
    </w:p>
    <w:p w14:paraId="533D25AA"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6BDADE4B" w14:textId="77777777" w:rsidR="00E17B00" w:rsidRPr="00E45DA2" w:rsidRDefault="00230840" w:rsidP="00E5013D">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rPr>
        <w:t>18</w:t>
      </w:r>
      <w:r w:rsidR="00E17B00" w:rsidRPr="00E45DA2">
        <w:rPr>
          <w:rFonts w:ascii="Times New Roman" w:hAnsi="Times New Roman" w:cs="Times New Roman"/>
          <w:b/>
          <w:sz w:val="24"/>
          <w:szCs w:val="24"/>
        </w:rPr>
        <w:t>. Общие требования</w:t>
      </w:r>
    </w:p>
    <w:p w14:paraId="468EE6E5"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E45DA2">
        <w:rPr>
          <w:rFonts w:ascii="Times New Roman" w:hAnsi="Times New Roman" w:cs="Times New Roman"/>
          <w:sz w:val="24"/>
          <w:szCs w:val="24"/>
        </w:rPr>
        <w:t>.1. Придомовые территории должны быть обустроены в соответствии с установленными требованиями и включают в себя:</w:t>
      </w:r>
    </w:p>
    <w:p w14:paraId="733CBE9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планировочные элементы;</w:t>
      </w:r>
    </w:p>
    <w:p w14:paraId="7C67F00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малые архитектурные формы и оборудование;</w:t>
      </w:r>
    </w:p>
    <w:p w14:paraId="3A6F581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дорожки и подъезды к жилым домам;</w:t>
      </w:r>
    </w:p>
    <w:p w14:paraId="5C9247D6"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искусственное освещение дворовых территорий.</w:t>
      </w:r>
    </w:p>
    <w:p w14:paraId="72DAB767"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E45DA2">
        <w:rPr>
          <w:rFonts w:ascii="Times New Roman" w:hAnsi="Times New Roman" w:cs="Times New Roman"/>
          <w:sz w:val="24"/>
          <w:szCs w:val="24"/>
        </w:rPr>
        <w:t>.2. Двор жилого дома включает следующие планировочные элементы благоустройства со специальным оборудованием:</w:t>
      </w:r>
    </w:p>
    <w:p w14:paraId="4BBAE26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детские игровые площадки;</w:t>
      </w:r>
    </w:p>
    <w:p w14:paraId="5B8B75B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спортивные площадки;</w:t>
      </w:r>
    </w:p>
    <w:p w14:paraId="1030869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площадки для отдыха взрослых;</w:t>
      </w:r>
    </w:p>
    <w:p w14:paraId="30A8FC4B"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площадки хозяйственного назначения;</w:t>
      </w:r>
    </w:p>
    <w:p w14:paraId="5DE3991E"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контейнерные площадки и урны;</w:t>
      </w:r>
    </w:p>
    <w:p w14:paraId="7F7605D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площадки для временной стоянки машин (размеры площадок определяются по укрупненным показателям в расчете на одного жителя).</w:t>
      </w:r>
    </w:p>
    <w:p w14:paraId="6DCBD3B0" w14:textId="668B8DC2"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xml:space="preserve">По решению администрации </w:t>
      </w:r>
      <w:proofErr w:type="spellStart"/>
      <w:r w:rsidR="00E5013D">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планировочные элементы могут размещаться на несколько жилых домов.</w:t>
      </w:r>
    </w:p>
    <w:p w14:paraId="3F84F010"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E45DA2">
        <w:rPr>
          <w:rFonts w:ascii="Times New Roman" w:hAnsi="Times New Roman" w:cs="Times New Roman"/>
          <w:sz w:val="24"/>
          <w:szCs w:val="24"/>
        </w:rPr>
        <w:t>.3. Детские игровые площадки рекомендуется размещать в непосредственной близости от жилых зданий. Со стороны площадок другого назначения, проездов и автостоянок детские площадки должны быть отделены газонами с посадками деревьев и кустарников в живой изгороди.</w:t>
      </w:r>
    </w:p>
    <w:p w14:paraId="69FA69A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Площадки не должны быть проходными, запрещается организовывать входы на детские площадки через автостоянки около домов.</w:t>
      </w:r>
    </w:p>
    <w:p w14:paraId="46B435B0"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Детские площадки могут быть оборудованы песочницами, качелями, горками, каруселями, скамейками, навесами и др.</w:t>
      </w:r>
    </w:p>
    <w:p w14:paraId="0A7C6ABF" w14:textId="77777777" w:rsidR="00E17B00" w:rsidRPr="00DC424F"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E45DA2">
        <w:rPr>
          <w:rFonts w:ascii="Times New Roman" w:hAnsi="Times New Roman" w:cs="Times New Roman"/>
          <w:sz w:val="24"/>
          <w:szCs w:val="24"/>
        </w:rPr>
        <w:t>.</w:t>
      </w:r>
      <w:r w:rsidR="00E17B00">
        <w:rPr>
          <w:rFonts w:ascii="Times New Roman" w:hAnsi="Times New Roman" w:cs="Times New Roman"/>
          <w:sz w:val="24"/>
          <w:szCs w:val="24"/>
        </w:rPr>
        <w:t>4</w:t>
      </w:r>
      <w:r w:rsidR="00E17B00" w:rsidRPr="00E45DA2">
        <w:rPr>
          <w:rFonts w:ascii="Times New Roman" w:hAnsi="Times New Roman" w:cs="Times New Roman"/>
          <w:sz w:val="24"/>
          <w:szCs w:val="24"/>
        </w:rPr>
        <w:t xml:space="preserve">. Оборудование планировочных элементов благоустройства придомовых территорий многоквартирных домов осуществляется </w:t>
      </w:r>
      <w:r w:rsidR="00E17B00" w:rsidRPr="00DC424F">
        <w:rPr>
          <w:rFonts w:ascii="Times New Roman" w:hAnsi="Times New Roman" w:cs="Times New Roman"/>
          <w:sz w:val="24"/>
          <w:szCs w:val="24"/>
        </w:rPr>
        <w:t>на основании решений</w:t>
      </w:r>
      <w:r w:rsidR="00E17B00">
        <w:rPr>
          <w:rFonts w:ascii="Times New Roman" w:hAnsi="Times New Roman" w:cs="Times New Roman"/>
          <w:color w:val="FF0000"/>
          <w:sz w:val="24"/>
          <w:szCs w:val="24"/>
        </w:rPr>
        <w:t xml:space="preserve"> </w:t>
      </w:r>
      <w:r w:rsidR="00E17B00" w:rsidRPr="00E45DA2">
        <w:rPr>
          <w:rFonts w:ascii="Times New Roman" w:hAnsi="Times New Roman" w:cs="Times New Roman"/>
          <w:sz w:val="24"/>
          <w:szCs w:val="24"/>
        </w:rPr>
        <w:t xml:space="preserve">собственников </w:t>
      </w:r>
      <w:r w:rsidR="00E17B00">
        <w:rPr>
          <w:rFonts w:ascii="Times New Roman" w:hAnsi="Times New Roman" w:cs="Times New Roman"/>
          <w:sz w:val="24"/>
          <w:szCs w:val="24"/>
        </w:rPr>
        <w:t>помещений</w:t>
      </w:r>
      <w:r w:rsidR="00E17B00" w:rsidRPr="00E45DA2">
        <w:rPr>
          <w:rFonts w:ascii="Times New Roman" w:hAnsi="Times New Roman" w:cs="Times New Roman"/>
          <w:sz w:val="24"/>
          <w:szCs w:val="24"/>
        </w:rPr>
        <w:t xml:space="preserve"> </w:t>
      </w:r>
      <w:r w:rsidR="00E17B00">
        <w:rPr>
          <w:rFonts w:ascii="Times New Roman" w:hAnsi="Times New Roman" w:cs="Times New Roman"/>
          <w:sz w:val="24"/>
          <w:szCs w:val="24"/>
        </w:rPr>
        <w:t xml:space="preserve">в </w:t>
      </w:r>
      <w:r w:rsidR="00E17B00" w:rsidRPr="00E45DA2">
        <w:rPr>
          <w:rFonts w:ascii="Times New Roman" w:hAnsi="Times New Roman" w:cs="Times New Roman"/>
          <w:sz w:val="24"/>
          <w:szCs w:val="24"/>
        </w:rPr>
        <w:t xml:space="preserve">данных </w:t>
      </w:r>
      <w:r w:rsidR="00E17B00">
        <w:rPr>
          <w:rFonts w:ascii="Times New Roman" w:hAnsi="Times New Roman" w:cs="Times New Roman"/>
          <w:sz w:val="24"/>
          <w:szCs w:val="24"/>
        </w:rPr>
        <w:t>многоквартирных</w:t>
      </w:r>
      <w:r w:rsidR="00E17B00" w:rsidRPr="00E45DA2">
        <w:rPr>
          <w:rFonts w:ascii="Times New Roman" w:hAnsi="Times New Roman" w:cs="Times New Roman"/>
          <w:sz w:val="24"/>
          <w:szCs w:val="24"/>
        </w:rPr>
        <w:t xml:space="preserve"> домов </w:t>
      </w:r>
      <w:r w:rsidR="00E17B00" w:rsidRPr="00DC424F">
        <w:rPr>
          <w:rFonts w:ascii="Times New Roman" w:hAnsi="Times New Roman" w:cs="Times New Roman"/>
          <w:sz w:val="24"/>
          <w:szCs w:val="24"/>
        </w:rPr>
        <w:t xml:space="preserve">и за их счет в соответствии с Жилищным </w:t>
      </w:r>
      <w:hyperlink r:id="rId15" w:history="1">
        <w:r w:rsidR="00E17B00" w:rsidRPr="00DC424F">
          <w:rPr>
            <w:rFonts w:ascii="Times New Roman" w:hAnsi="Times New Roman" w:cs="Times New Roman"/>
            <w:sz w:val="24"/>
            <w:szCs w:val="24"/>
          </w:rPr>
          <w:t>кодексом</w:t>
        </w:r>
      </w:hyperlink>
      <w:r w:rsidR="00E17B00" w:rsidRPr="00DC424F">
        <w:rPr>
          <w:rFonts w:ascii="Times New Roman" w:hAnsi="Times New Roman" w:cs="Times New Roman"/>
          <w:sz w:val="24"/>
          <w:szCs w:val="24"/>
        </w:rPr>
        <w:t xml:space="preserve"> РФ и Правилами содержания общего имущества в многоквартирном доме, утвержденными постановлением Правительства Российской Федерации от 13.08.2006г. № 491.</w:t>
      </w:r>
    </w:p>
    <w:p w14:paraId="6217D1A4"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Pr>
          <w:rFonts w:ascii="Times New Roman" w:hAnsi="Times New Roman" w:cs="Times New Roman"/>
          <w:sz w:val="24"/>
          <w:szCs w:val="24"/>
        </w:rPr>
        <w:t>.5</w:t>
      </w:r>
      <w:r w:rsidR="00E17B00" w:rsidRPr="00E45DA2">
        <w:rPr>
          <w:rFonts w:ascii="Times New Roman" w:hAnsi="Times New Roman" w:cs="Times New Roman"/>
          <w:sz w:val="24"/>
          <w:szCs w:val="24"/>
        </w:rPr>
        <w:t>. Не допускается огораживание дворовых территорий многоквартирных домов без согласованного в установленном порядке проекта, в том числе без обеспечения проезда специализированной и другой техники.</w:t>
      </w:r>
    </w:p>
    <w:p w14:paraId="46D25985"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Pr>
          <w:rFonts w:ascii="Times New Roman" w:hAnsi="Times New Roman" w:cs="Times New Roman"/>
          <w:sz w:val="24"/>
          <w:szCs w:val="24"/>
        </w:rPr>
        <w:t>.6</w:t>
      </w:r>
      <w:r w:rsidR="00E17B00" w:rsidRPr="00E45DA2">
        <w:rPr>
          <w:rFonts w:ascii="Times New Roman" w:hAnsi="Times New Roman" w:cs="Times New Roman"/>
          <w:sz w:val="24"/>
          <w:szCs w:val="24"/>
        </w:rPr>
        <w:t>. Стоянка автомобилей на газонах, тротуарах и других неорганизованных для этих целей местах запрещается.</w:t>
      </w:r>
    </w:p>
    <w:p w14:paraId="0EC10E19"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Pr>
          <w:rFonts w:ascii="Times New Roman" w:hAnsi="Times New Roman" w:cs="Times New Roman"/>
          <w:sz w:val="24"/>
          <w:szCs w:val="24"/>
        </w:rPr>
        <w:t>.7</w:t>
      </w:r>
      <w:r w:rsidR="00E17B00" w:rsidRPr="00E45DA2">
        <w:rPr>
          <w:rFonts w:ascii="Times New Roman" w:hAnsi="Times New Roman" w:cs="Times New Roman"/>
          <w:sz w:val="24"/>
          <w:szCs w:val="24"/>
        </w:rPr>
        <w:t>. На придомовой территории запрещается производить работы по ремонту и мойке машин.</w:t>
      </w:r>
    </w:p>
    <w:p w14:paraId="1F469333"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Pr>
          <w:rFonts w:ascii="Times New Roman" w:hAnsi="Times New Roman" w:cs="Times New Roman"/>
          <w:sz w:val="24"/>
          <w:szCs w:val="24"/>
        </w:rPr>
        <w:t>.8</w:t>
      </w:r>
      <w:r w:rsidR="00E17B00" w:rsidRPr="00E45DA2">
        <w:rPr>
          <w:rFonts w:ascii="Times New Roman" w:hAnsi="Times New Roman" w:cs="Times New Roman"/>
          <w:sz w:val="24"/>
          <w:szCs w:val="24"/>
        </w:rPr>
        <w:t xml:space="preserve">. Территории дворов должны содержаться в чистоте. На территории дворов в соответствии с установленными нормами должны производиться работы по подметанию, уборке мусора, уборке снега, удалению твердых и жидких бытовых отходов, крупногабаритного мусора, регулярной очистке водостоков и дренажей. </w:t>
      </w:r>
    </w:p>
    <w:p w14:paraId="7189D541" w14:textId="77777777" w:rsidR="00E17B00" w:rsidRPr="00DC424F"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DC424F">
        <w:rPr>
          <w:rFonts w:ascii="Times New Roman" w:hAnsi="Times New Roman" w:cs="Times New Roman"/>
          <w:sz w:val="24"/>
          <w:szCs w:val="24"/>
        </w:rPr>
        <w:t xml:space="preserve">.9. Уборка контейнерных площадок и территории в радиусе </w:t>
      </w:r>
      <w:smartTag w:uri="urn:schemas-microsoft-com:office:smarttags" w:element="metricconverter">
        <w:smartTagPr>
          <w:attr w:name="ProductID" w:val="5 метров"/>
        </w:smartTagPr>
        <w:r w:rsidR="00E17B00" w:rsidRPr="00DC424F">
          <w:rPr>
            <w:rFonts w:ascii="Times New Roman" w:hAnsi="Times New Roman" w:cs="Times New Roman"/>
            <w:sz w:val="24"/>
            <w:szCs w:val="24"/>
          </w:rPr>
          <w:t>5 метров</w:t>
        </w:r>
      </w:smartTag>
      <w:r w:rsidR="00E17B00" w:rsidRPr="00DC424F">
        <w:rPr>
          <w:rFonts w:ascii="Times New Roman" w:hAnsi="Times New Roman" w:cs="Times New Roman"/>
          <w:sz w:val="24"/>
          <w:szCs w:val="24"/>
        </w:rPr>
        <w:t xml:space="preserve"> по периметру вокруг контейнерных площадок производится физическими или юридическими лицами, осуществляющими вывоз ТБО в момент погрузки и вывоза ТБО с контейнерной площадки.</w:t>
      </w:r>
    </w:p>
    <w:p w14:paraId="4FC714A0"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Вывоз ТБО с контейнерных площадок осуществляется по графику согласно заключенным договорам оказания услуг по вывозу ТБО.</w:t>
      </w:r>
    </w:p>
    <w:p w14:paraId="236F1B43" w14:textId="77777777" w:rsidR="00E17B00" w:rsidRPr="00DC424F"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DC424F">
        <w:rPr>
          <w:rFonts w:ascii="Times New Roman" w:hAnsi="Times New Roman" w:cs="Times New Roman"/>
          <w:sz w:val="24"/>
          <w:szCs w:val="24"/>
        </w:rPr>
        <w:t>.10. Урны и туалетные выгребы должны своевременно очищаться, дезинфицироваться и содержаться в исправном состоянии.</w:t>
      </w:r>
    </w:p>
    <w:p w14:paraId="7875AAB5"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Обустраивать дворовые уборные для жилого или многоквартирного дома за пределами границ его придомовой территорий запрещается.</w:t>
      </w:r>
    </w:p>
    <w:p w14:paraId="5522EBFF" w14:textId="77777777" w:rsidR="00E17B00" w:rsidRPr="00DC424F"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DC424F">
        <w:rPr>
          <w:rFonts w:ascii="Times New Roman" w:hAnsi="Times New Roman" w:cs="Times New Roman"/>
          <w:sz w:val="24"/>
          <w:szCs w:val="24"/>
        </w:rPr>
        <w:t>.11. На придомовой территории запрещается:</w:t>
      </w:r>
    </w:p>
    <w:p w14:paraId="37C4746C"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складировать материалы на участках, занятых зелеными насаждениями;</w:t>
      </w:r>
    </w:p>
    <w:p w14:paraId="06B32476"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засорять цветники, газоны, дорожки и площадки отходами;</w:t>
      </w:r>
    </w:p>
    <w:p w14:paraId="218A7273"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повреждать зеленые насаждения, подвешивать гамаки, прикреплять рекламные щиты и другие конструкции.</w:t>
      </w:r>
    </w:p>
    <w:p w14:paraId="5755665D"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18</w:t>
      </w:r>
      <w:r w:rsidR="00E17B00" w:rsidRPr="00DC424F">
        <w:rPr>
          <w:rFonts w:ascii="Times New Roman" w:hAnsi="Times New Roman" w:cs="Times New Roman"/>
          <w:sz w:val="24"/>
          <w:szCs w:val="24"/>
        </w:rPr>
        <w:t>.12. Складирование тары торговых организаций и других арендаторов, размещенных в многоквартирных домах, на открыт</w:t>
      </w:r>
      <w:r w:rsidR="00E17B00" w:rsidRPr="00E45DA2">
        <w:rPr>
          <w:rFonts w:ascii="Times New Roman" w:hAnsi="Times New Roman" w:cs="Times New Roman"/>
          <w:sz w:val="24"/>
          <w:szCs w:val="24"/>
        </w:rPr>
        <w:t>ой территории домовладения не допускается.</w:t>
      </w:r>
    </w:p>
    <w:p w14:paraId="0244EDA8"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295E00C7" w14:textId="77777777" w:rsidR="00E17B00" w:rsidRPr="00E45DA2" w:rsidRDefault="00230840" w:rsidP="009F3E11">
      <w:pPr>
        <w:pStyle w:val="ConsPlusNormal"/>
        <w:widowControl/>
        <w:ind w:right="-142" w:firstLine="709"/>
        <w:jc w:val="center"/>
        <w:outlineLvl w:val="2"/>
        <w:rPr>
          <w:rFonts w:ascii="Times New Roman" w:hAnsi="Times New Roman" w:cs="Times New Roman"/>
          <w:sz w:val="24"/>
          <w:szCs w:val="24"/>
        </w:rPr>
      </w:pPr>
      <w:r>
        <w:rPr>
          <w:rFonts w:ascii="Times New Roman" w:hAnsi="Times New Roman" w:cs="Times New Roman"/>
          <w:b/>
          <w:sz w:val="24"/>
          <w:szCs w:val="24"/>
        </w:rPr>
        <w:t>19</w:t>
      </w:r>
      <w:r w:rsidR="00E17B00" w:rsidRPr="00E45DA2">
        <w:rPr>
          <w:rFonts w:ascii="Times New Roman" w:hAnsi="Times New Roman" w:cs="Times New Roman"/>
          <w:b/>
          <w:sz w:val="24"/>
          <w:szCs w:val="24"/>
        </w:rPr>
        <w:t>. Требования к малым архитектурным формам и оборудованию</w:t>
      </w:r>
    </w:p>
    <w:p w14:paraId="1650955C"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17B00" w:rsidRPr="00E45DA2">
        <w:rPr>
          <w:rFonts w:ascii="Times New Roman" w:hAnsi="Times New Roman" w:cs="Times New Roman"/>
          <w:sz w:val="24"/>
          <w:szCs w:val="24"/>
        </w:rPr>
        <w:t>.1. Малые архитектурные формы должны быть окрашены, без повреждений, выступающих гвоздей, деревянные - из остроганного материала, металлические - без выступов, заусениц.</w:t>
      </w:r>
    </w:p>
    <w:p w14:paraId="2C7EA458"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17B00" w:rsidRPr="00E45DA2">
        <w:rPr>
          <w:rFonts w:ascii="Times New Roman" w:hAnsi="Times New Roman" w:cs="Times New Roman"/>
          <w:sz w:val="24"/>
          <w:szCs w:val="24"/>
        </w:rPr>
        <w:t>.2. Урны, скамейки, песочницы, навесы, беседки и т.п. должны быть надежно закреплены на своих постоянных местах. Детали оборудования окрашиваются влагостойкими красками. Оборудование из деревянных изделий должно быть предохранено от загнивания. Бетонные устройства должны быть выполнены из бетона марки не ниже 300 и морозостойкостью не менее 150, иметь гладкие поверхности.</w:t>
      </w:r>
    </w:p>
    <w:p w14:paraId="1173871C"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17B00" w:rsidRPr="00E45DA2">
        <w:rPr>
          <w:rFonts w:ascii="Times New Roman" w:hAnsi="Times New Roman" w:cs="Times New Roman"/>
          <w:sz w:val="24"/>
          <w:szCs w:val="24"/>
        </w:rPr>
        <w:t>.3. Устройства из пластика или металла должны иметь надежные соединения. Качели, карусели, лестницы - элементы, нагружаемые динамическими воздействиями, должны быть проверены на устойчивость к таким воздействиям и на надежность в эксплуатации. Навесы, беседки должны находиться в чистом и исправном состоянии.</w:t>
      </w:r>
    </w:p>
    <w:p w14:paraId="1812E70F"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17B00" w:rsidRPr="00E45DA2">
        <w:rPr>
          <w:rFonts w:ascii="Times New Roman" w:hAnsi="Times New Roman" w:cs="Times New Roman"/>
          <w:sz w:val="24"/>
          <w:szCs w:val="24"/>
        </w:rPr>
        <w:t>.4. Песок в песочницах на детских площадках не должен иметь примесей зерен гравия, ила и глины. Для песочниц следует применять промытый речной песок.</w:t>
      </w:r>
    </w:p>
    <w:p w14:paraId="2836F288"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17B00" w:rsidRPr="00E45DA2">
        <w:rPr>
          <w:rFonts w:ascii="Times New Roman" w:hAnsi="Times New Roman" w:cs="Times New Roman"/>
          <w:sz w:val="24"/>
          <w:szCs w:val="24"/>
        </w:rPr>
        <w:t>.5. В летнее время проводится осмотр всех видов оборудования и малых архитектурных форм. Физически устаревшие малые архитектурные формы и оборудование подлежат замене. Особое внимание следует уделить оборудованию детских и спортивных площадок. Все конструктивные элементы устройств должны находиться в исправном состоянии и быть надежно скреплены между собой. Решение об установке скамеек у подъездов принимается общим собранием жильцов подъезда.</w:t>
      </w:r>
    </w:p>
    <w:p w14:paraId="5F031B34"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17B00" w:rsidRPr="00E45DA2">
        <w:rPr>
          <w:rFonts w:ascii="Times New Roman" w:hAnsi="Times New Roman" w:cs="Times New Roman"/>
          <w:sz w:val="24"/>
          <w:szCs w:val="24"/>
        </w:rPr>
        <w:t>.6. Для содержания придомовой территории постоянно в нормальном санитарно-гигиеническом состоянии необходимо вовремя убирать не подлежащие восстановлению и ремонту скамейки, урны.</w:t>
      </w:r>
    </w:p>
    <w:p w14:paraId="153784E4" w14:textId="5387689F" w:rsidR="00E17B00" w:rsidRDefault="00E17B00" w:rsidP="00E17B00">
      <w:pPr>
        <w:pStyle w:val="ConsPlusNormal"/>
        <w:widowControl/>
        <w:ind w:right="-142" w:firstLine="709"/>
        <w:jc w:val="both"/>
        <w:outlineLvl w:val="2"/>
        <w:rPr>
          <w:rFonts w:ascii="Times New Roman" w:hAnsi="Times New Roman" w:cs="Times New Roman"/>
          <w:sz w:val="24"/>
          <w:szCs w:val="24"/>
        </w:rPr>
      </w:pPr>
    </w:p>
    <w:p w14:paraId="0CC58603" w14:textId="77777777" w:rsidR="009F3E11" w:rsidRPr="00E45DA2" w:rsidRDefault="009F3E11" w:rsidP="00E17B00">
      <w:pPr>
        <w:pStyle w:val="ConsPlusNormal"/>
        <w:widowControl/>
        <w:ind w:right="-142" w:firstLine="709"/>
        <w:jc w:val="both"/>
        <w:outlineLvl w:val="2"/>
        <w:rPr>
          <w:rFonts w:ascii="Times New Roman" w:hAnsi="Times New Roman" w:cs="Times New Roman"/>
          <w:sz w:val="24"/>
          <w:szCs w:val="24"/>
        </w:rPr>
      </w:pPr>
    </w:p>
    <w:p w14:paraId="0DF1E0FE" w14:textId="77777777" w:rsidR="00E17B00" w:rsidRPr="00E45DA2" w:rsidRDefault="00E17B00" w:rsidP="009F3E11">
      <w:pPr>
        <w:pStyle w:val="ConsPlusNormal"/>
        <w:widowControl/>
        <w:ind w:right="-142" w:firstLine="709"/>
        <w:jc w:val="center"/>
        <w:outlineLvl w:val="2"/>
        <w:rPr>
          <w:rFonts w:ascii="Times New Roman" w:hAnsi="Times New Roman" w:cs="Times New Roman"/>
          <w:b/>
          <w:sz w:val="24"/>
          <w:szCs w:val="24"/>
        </w:rPr>
      </w:pPr>
      <w:r>
        <w:rPr>
          <w:rFonts w:ascii="Times New Roman" w:hAnsi="Times New Roman" w:cs="Times New Roman"/>
          <w:b/>
          <w:sz w:val="24"/>
          <w:szCs w:val="24"/>
        </w:rPr>
        <w:t>2</w:t>
      </w:r>
      <w:r w:rsidR="00230840">
        <w:rPr>
          <w:rFonts w:ascii="Times New Roman" w:hAnsi="Times New Roman" w:cs="Times New Roman"/>
          <w:b/>
          <w:sz w:val="24"/>
          <w:szCs w:val="24"/>
        </w:rPr>
        <w:t>0</w:t>
      </w:r>
      <w:r w:rsidRPr="00E45DA2">
        <w:rPr>
          <w:rFonts w:ascii="Times New Roman" w:hAnsi="Times New Roman" w:cs="Times New Roman"/>
          <w:b/>
          <w:sz w:val="24"/>
          <w:szCs w:val="24"/>
        </w:rPr>
        <w:t>. Требования к содержанию придомовых территорий</w:t>
      </w:r>
    </w:p>
    <w:p w14:paraId="135132AA"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E45DA2">
        <w:rPr>
          <w:rFonts w:ascii="Times New Roman" w:hAnsi="Times New Roman" w:cs="Times New Roman"/>
          <w:sz w:val="24"/>
          <w:szCs w:val="24"/>
        </w:rPr>
        <w:t>.1. Содержание придомовых территорий, включающих проезжую часть дороги вдоль жилого дома, внутридомовые проезды, разделительные и боковые тротуары вдоль дороги, осуществляется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14:paraId="2D1154B0"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E45DA2">
        <w:rPr>
          <w:rFonts w:ascii="Times New Roman" w:hAnsi="Times New Roman" w:cs="Times New Roman"/>
          <w:sz w:val="24"/>
          <w:szCs w:val="24"/>
        </w:rPr>
        <w:t>.2. Работы по содержанию придомовых территорий выполняются:</w:t>
      </w:r>
    </w:p>
    <w:p w14:paraId="0CEAAED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собственниками жилья (ТСЖ, ЖК, ЖСК) - согласно утвержденному градостроительному плану земельного участка;</w:t>
      </w:r>
    </w:p>
    <w:p w14:paraId="224346B4"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организациями, осуществляющими управление многоквартирными домами - в границах земельных участков, входящих в состав общего имущества этих многоквартирных домов;</w:t>
      </w:r>
    </w:p>
    <w:p w14:paraId="09FC28E2"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 собственниками домов индивидуальной застройки - в границах предоставленных земельных участков под жилой дом :</w:t>
      </w:r>
    </w:p>
    <w:p w14:paraId="29B91023"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E45DA2">
        <w:rPr>
          <w:rFonts w:ascii="Times New Roman" w:hAnsi="Times New Roman" w:cs="Times New Roman"/>
          <w:sz w:val="24"/>
          <w:szCs w:val="24"/>
        </w:rPr>
        <w:t>.3. Уборка придомовых территорий осуществляется путем проведения:</w:t>
      </w:r>
    </w:p>
    <w:p w14:paraId="3BACE4BC"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систематических работ по содержанию, уборке придомовых территорий;</w:t>
      </w:r>
    </w:p>
    <w:p w14:paraId="72CFC7DA" w14:textId="3D489D13"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единичных массовых мероприятий (субботников, декадников, праздничных мероприятий), проводимых по соответствующ</w:t>
      </w:r>
      <w:r>
        <w:rPr>
          <w:rFonts w:ascii="Times New Roman" w:hAnsi="Times New Roman" w:cs="Times New Roman"/>
          <w:sz w:val="24"/>
          <w:szCs w:val="24"/>
        </w:rPr>
        <w:t xml:space="preserve">им постановлениям администрации </w:t>
      </w:r>
      <w:proofErr w:type="spellStart"/>
      <w:r w:rsidR="009F3E11">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или волеизъявлению граждан и собственников жилья.</w:t>
      </w:r>
    </w:p>
    <w:p w14:paraId="2832E1F2"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E45DA2">
        <w:rPr>
          <w:rFonts w:ascii="Times New Roman" w:hAnsi="Times New Roman" w:cs="Times New Roman"/>
          <w:sz w:val="24"/>
          <w:szCs w:val="24"/>
        </w:rPr>
        <w:t>.4. Содержание придомовых территорий в летний период производится с целью ликвидации загрязненности и запыленности территории посредством мойки, полива, подметания и проведения других работ по содержанию территории и включает в себя комплекс следующих работ:</w:t>
      </w:r>
    </w:p>
    <w:p w14:paraId="4312BC2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регулярное подметание территории с твердым покрытием (проезды, тротуары, пешеходные дорожки);</w:t>
      </w:r>
    </w:p>
    <w:p w14:paraId="40CA248D"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регулярный сбор мусора со всей территории (проезды, тротуары, пешеходные дорожки);</w:t>
      </w:r>
    </w:p>
    <w:p w14:paraId="25E90805"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ежедневная уборка мусора из урн;</w:t>
      </w:r>
    </w:p>
    <w:p w14:paraId="77E576A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кошение травы на газонах;</w:t>
      </w:r>
    </w:p>
    <w:p w14:paraId="39054EB7" w14:textId="77777777" w:rsidR="00E17B00"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ямочный ремонт, заливка трещин в асфальтобетонном покрытии.</w:t>
      </w:r>
    </w:p>
    <w:p w14:paraId="1BA993EE"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Перечень и периодичность выполнения работ по содержанию придомовой территории многоквартирного дома определяется договором управления многоквартирным домом или договором оказания услуг при непосредственном способе управления.</w:t>
      </w:r>
    </w:p>
    <w:p w14:paraId="539CD5F2"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E45DA2">
        <w:rPr>
          <w:rFonts w:ascii="Times New Roman" w:hAnsi="Times New Roman" w:cs="Times New Roman"/>
          <w:sz w:val="24"/>
          <w:szCs w:val="24"/>
        </w:rPr>
        <w:t>.5. Содержание придомовых территорий в зимний период производится с целью обеспечения бесперебойного проезда транспортных средств и ликвидации зимней скользкости посредством следующего комплекса работ:</w:t>
      </w:r>
    </w:p>
    <w:p w14:paraId="42C87F81"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регулярное подметание территорий с твердым покрытием, в т.ч. проездов, тротуаров, пешеходных дорожек;</w:t>
      </w:r>
    </w:p>
    <w:p w14:paraId="20D0427E" w14:textId="77777777" w:rsidR="00E17B00"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регулярный сбор мусора с проездов, тротуаров, пешеходных дорожек.</w:t>
      </w:r>
    </w:p>
    <w:p w14:paraId="7093B250" w14:textId="77777777" w:rsidR="00E17B00" w:rsidRPr="00DC424F" w:rsidRDefault="00E17B00" w:rsidP="00E17B00">
      <w:pPr>
        <w:pStyle w:val="ConsPlusNormal"/>
        <w:widowControl/>
        <w:ind w:right="-142" w:firstLine="709"/>
        <w:jc w:val="both"/>
        <w:outlineLvl w:val="2"/>
        <w:rPr>
          <w:rFonts w:ascii="Times New Roman" w:hAnsi="Times New Roman" w:cs="Times New Roman"/>
          <w:sz w:val="24"/>
          <w:szCs w:val="24"/>
        </w:rPr>
      </w:pPr>
      <w:r w:rsidRPr="00DC424F">
        <w:rPr>
          <w:rFonts w:ascii="Times New Roman" w:hAnsi="Times New Roman" w:cs="Times New Roman"/>
          <w:sz w:val="24"/>
          <w:szCs w:val="24"/>
        </w:rPr>
        <w:t>Перечень и периодичность выполнения работ по содержанию придомовой территории многоквартирного дома определяется договором управления многоквартирным домом или договором оказания услуг при непосредственном способе управления.</w:t>
      </w:r>
    </w:p>
    <w:p w14:paraId="6D2C9F65" w14:textId="77777777" w:rsidR="00E17B00" w:rsidRPr="00DC424F"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DC424F">
        <w:rPr>
          <w:rFonts w:ascii="Times New Roman" w:hAnsi="Times New Roman" w:cs="Times New Roman"/>
          <w:sz w:val="24"/>
          <w:szCs w:val="24"/>
        </w:rPr>
        <w:t>.6. Владельцы земельных участков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(пожарным гидрантам, водоемам), расположенным на их земельных участках.</w:t>
      </w:r>
    </w:p>
    <w:p w14:paraId="63EBDB1A" w14:textId="77777777" w:rsidR="00E17B00" w:rsidRPr="00DC424F"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sidRPr="00DC424F">
        <w:rPr>
          <w:rFonts w:ascii="Times New Roman" w:hAnsi="Times New Roman" w:cs="Times New Roman"/>
          <w:sz w:val="24"/>
          <w:szCs w:val="24"/>
        </w:rPr>
        <w:t>.7. Владельцы земельных участков с наступлением весны должны организовать в пределах границ своих земельных участков:</w:t>
      </w:r>
    </w:p>
    <w:p w14:paraId="6A41668F"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расчистку канавок для обеспечения оттока воды в местах, где это требуется для нормального отвода талых вод;</w:t>
      </w:r>
    </w:p>
    <w:p w14:paraId="6A086E4A"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общую очистку дворовых территорий после окончания таяния снега, собирая и удаляя мусор, оставшийся снег и лед;</w:t>
      </w:r>
    </w:p>
    <w:p w14:paraId="607BEDC3"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r w:rsidRPr="00E45DA2">
        <w:rPr>
          <w:rFonts w:ascii="Times New Roman" w:hAnsi="Times New Roman" w:cs="Times New Roman"/>
          <w:sz w:val="24"/>
          <w:szCs w:val="24"/>
        </w:rPr>
        <w:t>- сбор и удаление мусора, снега и льда.</w:t>
      </w:r>
    </w:p>
    <w:p w14:paraId="0D5D4CBA" w14:textId="77777777" w:rsidR="00E17B00" w:rsidRPr="00E45DA2" w:rsidRDefault="00230840" w:rsidP="00E17B0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20</w:t>
      </w:r>
      <w:r w:rsidR="00E17B00">
        <w:rPr>
          <w:rFonts w:ascii="Times New Roman" w:hAnsi="Times New Roman" w:cs="Times New Roman"/>
          <w:sz w:val="24"/>
          <w:szCs w:val="24"/>
        </w:rPr>
        <w:t>.8</w:t>
      </w:r>
      <w:r w:rsidR="00E17B00" w:rsidRPr="00E45DA2">
        <w:rPr>
          <w:rFonts w:ascii="Times New Roman" w:hAnsi="Times New Roman" w:cs="Times New Roman"/>
          <w:sz w:val="24"/>
          <w:szCs w:val="24"/>
        </w:rPr>
        <w:t>. Собственники домов индивидуальной застройки</w:t>
      </w:r>
      <w:r w:rsidR="00E17B00">
        <w:rPr>
          <w:rFonts w:ascii="Times New Roman" w:hAnsi="Times New Roman" w:cs="Times New Roman"/>
          <w:sz w:val="24"/>
          <w:szCs w:val="24"/>
        </w:rPr>
        <w:t xml:space="preserve"> </w:t>
      </w:r>
      <w:r w:rsidR="00E17B00" w:rsidRPr="00DC424F">
        <w:rPr>
          <w:rFonts w:ascii="Times New Roman" w:hAnsi="Times New Roman" w:cs="Times New Roman"/>
          <w:sz w:val="24"/>
          <w:szCs w:val="24"/>
        </w:rPr>
        <w:t>(жилых домов)</w:t>
      </w:r>
      <w:r w:rsidR="00E17B00" w:rsidRPr="00E45DA2">
        <w:rPr>
          <w:rFonts w:ascii="Times New Roman" w:hAnsi="Times New Roman" w:cs="Times New Roman"/>
          <w:sz w:val="24"/>
          <w:szCs w:val="24"/>
        </w:rPr>
        <w:t xml:space="preserve"> должны производить расчистку съездов с автодороги к своим домам за счет собственных средств.</w:t>
      </w:r>
    </w:p>
    <w:p w14:paraId="4F552AD9" w14:textId="77777777" w:rsidR="00E17B00" w:rsidRPr="00E45DA2" w:rsidRDefault="00E17B00" w:rsidP="00E17B00">
      <w:pPr>
        <w:pStyle w:val="ConsPlusNormal"/>
        <w:widowControl/>
        <w:ind w:right="-142" w:firstLine="709"/>
        <w:jc w:val="both"/>
        <w:outlineLvl w:val="2"/>
        <w:rPr>
          <w:rFonts w:ascii="Times New Roman" w:hAnsi="Times New Roman" w:cs="Times New Roman"/>
          <w:sz w:val="24"/>
          <w:szCs w:val="24"/>
        </w:rPr>
      </w:pPr>
    </w:p>
    <w:p w14:paraId="1159B847" w14:textId="77777777" w:rsidR="00E17B00" w:rsidRPr="00E45DA2" w:rsidRDefault="00E17B00" w:rsidP="00F64FC2">
      <w:pPr>
        <w:pStyle w:val="ConsPlusNormal"/>
        <w:widowControl/>
        <w:ind w:right="-142" w:firstLine="709"/>
        <w:jc w:val="center"/>
        <w:outlineLvl w:val="1"/>
        <w:rPr>
          <w:rFonts w:ascii="Times New Roman" w:hAnsi="Times New Roman" w:cs="Times New Roman"/>
          <w:b/>
          <w:sz w:val="24"/>
          <w:szCs w:val="24"/>
        </w:rPr>
      </w:pPr>
      <w:r w:rsidRPr="00E45DA2">
        <w:rPr>
          <w:rFonts w:ascii="Times New Roman" w:hAnsi="Times New Roman" w:cs="Times New Roman"/>
          <w:b/>
          <w:sz w:val="24"/>
          <w:szCs w:val="24"/>
          <w:lang w:val="en-US"/>
        </w:rPr>
        <w:t>VII</w:t>
      </w:r>
      <w:r w:rsidRPr="00E45DA2">
        <w:rPr>
          <w:rFonts w:ascii="Times New Roman" w:hAnsi="Times New Roman" w:cs="Times New Roman"/>
          <w:b/>
          <w:sz w:val="24"/>
          <w:szCs w:val="24"/>
        </w:rPr>
        <w:t>. ФУНКЦИОНАЛЬНЫЕ ПОЛНОМОЧИЯ ЮРИДИЧЕСКИХ</w:t>
      </w:r>
      <w:r>
        <w:rPr>
          <w:rFonts w:ascii="Times New Roman" w:hAnsi="Times New Roman" w:cs="Times New Roman"/>
          <w:b/>
          <w:sz w:val="24"/>
          <w:szCs w:val="24"/>
        </w:rPr>
        <w:t xml:space="preserve"> </w:t>
      </w:r>
      <w:r w:rsidRPr="00E45DA2">
        <w:rPr>
          <w:rFonts w:ascii="Times New Roman" w:hAnsi="Times New Roman" w:cs="Times New Roman"/>
          <w:b/>
          <w:sz w:val="24"/>
          <w:szCs w:val="24"/>
        </w:rPr>
        <w:t>И ФИЗИЧЕСКИХ ЛИЦ ПО БЛАГОУСТРОЙСТВУ И СОДЕРЖАНИЮ ТЕРРИТОРИИ ПОСЕЛЕНИЯ</w:t>
      </w:r>
    </w:p>
    <w:p w14:paraId="39FF2F6B"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0DCAFB7C" w14:textId="197E3635" w:rsidR="00E17B00" w:rsidRPr="00E45DA2" w:rsidRDefault="00230840" w:rsidP="00F64FC2">
      <w:pPr>
        <w:pStyle w:val="ConsPlusNormal"/>
        <w:widowControl/>
        <w:ind w:right="-142" w:firstLine="709"/>
        <w:jc w:val="center"/>
        <w:outlineLvl w:val="1"/>
        <w:rPr>
          <w:rFonts w:ascii="Times New Roman" w:hAnsi="Times New Roman" w:cs="Times New Roman"/>
          <w:b/>
          <w:sz w:val="24"/>
          <w:szCs w:val="24"/>
        </w:rPr>
      </w:pPr>
      <w:r>
        <w:rPr>
          <w:rFonts w:ascii="Times New Roman" w:hAnsi="Times New Roman" w:cs="Times New Roman"/>
          <w:b/>
          <w:sz w:val="24"/>
          <w:szCs w:val="24"/>
        </w:rPr>
        <w:t>21</w:t>
      </w:r>
      <w:r w:rsidR="00E17B00" w:rsidRPr="00E45DA2">
        <w:rPr>
          <w:rFonts w:ascii="Times New Roman" w:hAnsi="Times New Roman" w:cs="Times New Roman"/>
          <w:b/>
          <w:sz w:val="24"/>
          <w:szCs w:val="24"/>
        </w:rPr>
        <w:t xml:space="preserve">. Полномочия Администрации </w:t>
      </w:r>
      <w:proofErr w:type="spellStart"/>
      <w:r w:rsidR="00F64FC2">
        <w:rPr>
          <w:rFonts w:ascii="Times New Roman" w:hAnsi="Times New Roman" w:cs="Times New Roman"/>
          <w:b/>
          <w:sz w:val="24"/>
          <w:szCs w:val="24"/>
        </w:rPr>
        <w:t>Святозерского</w:t>
      </w:r>
      <w:proofErr w:type="spellEnd"/>
      <w:r w:rsidR="00F64FC2">
        <w:rPr>
          <w:rFonts w:ascii="Times New Roman" w:hAnsi="Times New Roman" w:cs="Times New Roman"/>
          <w:b/>
          <w:sz w:val="24"/>
          <w:szCs w:val="24"/>
        </w:rPr>
        <w:t xml:space="preserve"> </w:t>
      </w:r>
      <w:r w:rsidR="00E17B00" w:rsidRPr="00E45DA2">
        <w:rPr>
          <w:rFonts w:ascii="Times New Roman" w:hAnsi="Times New Roman" w:cs="Times New Roman"/>
          <w:b/>
          <w:sz w:val="24"/>
          <w:szCs w:val="24"/>
        </w:rPr>
        <w:t>сельского поселения</w:t>
      </w:r>
    </w:p>
    <w:p w14:paraId="3F1E6ED5" w14:textId="00C62DD1" w:rsidR="00E17B00" w:rsidRPr="00E45DA2" w:rsidRDefault="0023084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21</w:t>
      </w:r>
      <w:r w:rsidR="00E17B00" w:rsidRPr="00E45DA2">
        <w:rPr>
          <w:rFonts w:ascii="Times New Roman" w:hAnsi="Times New Roman" w:cs="Times New Roman"/>
          <w:sz w:val="24"/>
          <w:szCs w:val="24"/>
        </w:rPr>
        <w:t xml:space="preserve">.1. Администрация </w:t>
      </w:r>
      <w:proofErr w:type="spellStart"/>
      <w:r w:rsidR="00F64FC2">
        <w:rPr>
          <w:rFonts w:ascii="Times New Roman" w:hAnsi="Times New Roman" w:cs="Times New Roman"/>
          <w:sz w:val="24"/>
          <w:szCs w:val="24"/>
        </w:rPr>
        <w:t>Святозерского</w:t>
      </w:r>
      <w:proofErr w:type="spellEnd"/>
      <w:r w:rsidR="00E17B00" w:rsidRPr="00E45DA2">
        <w:rPr>
          <w:rFonts w:ascii="Times New Roman" w:hAnsi="Times New Roman" w:cs="Times New Roman"/>
          <w:sz w:val="24"/>
          <w:szCs w:val="24"/>
        </w:rPr>
        <w:t xml:space="preserve"> сельского поселения осуществляет контроль:</w:t>
      </w:r>
    </w:p>
    <w:p w14:paraId="0D8EB05B" w14:textId="4AEEF0EE"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в сфере организации содержания и строительства, автомобильных дорог </w:t>
      </w:r>
      <w:proofErr w:type="spellStart"/>
      <w:r w:rsidRPr="00E45DA2">
        <w:rPr>
          <w:rFonts w:ascii="Times New Roman" w:hAnsi="Times New Roman" w:cs="Times New Roman"/>
          <w:sz w:val="24"/>
          <w:szCs w:val="24"/>
        </w:rPr>
        <w:t>внутрипоселенческого</w:t>
      </w:r>
      <w:proofErr w:type="spellEnd"/>
      <w:r w:rsidRPr="00E45DA2">
        <w:rPr>
          <w:rFonts w:ascii="Times New Roman" w:hAnsi="Times New Roman" w:cs="Times New Roman"/>
          <w:sz w:val="24"/>
          <w:szCs w:val="24"/>
        </w:rPr>
        <w:t xml:space="preserve"> значения, мостов и иных транспортных инженерных сооружений в границах </w:t>
      </w:r>
      <w:proofErr w:type="spellStart"/>
      <w:r w:rsidR="00F64FC2">
        <w:rPr>
          <w:rFonts w:ascii="Times New Roman" w:hAnsi="Times New Roman" w:cs="Times New Roman"/>
          <w:sz w:val="24"/>
          <w:szCs w:val="24"/>
        </w:rPr>
        <w:t>Святозерского</w:t>
      </w:r>
      <w:proofErr w:type="spellEnd"/>
      <w:r w:rsidRPr="00E45DA2">
        <w:rPr>
          <w:rFonts w:ascii="Times New Roman" w:hAnsi="Times New Roman" w:cs="Times New Roman"/>
          <w:sz w:val="24"/>
          <w:szCs w:val="24"/>
        </w:rPr>
        <w:t xml:space="preserve">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
    <w:p w14:paraId="361057C5" w14:textId="3E6D858C"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в сфере организации благоустройства и озеленения территории </w:t>
      </w:r>
      <w:proofErr w:type="spellStart"/>
      <w:r w:rsidR="00F64FC2">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с</w:t>
      </w:r>
      <w:r w:rsidRPr="00E45DA2">
        <w:rPr>
          <w:rFonts w:ascii="Times New Roman" w:hAnsi="Times New Roman" w:cs="Times New Roman"/>
          <w:sz w:val="24"/>
          <w:szCs w:val="24"/>
        </w:rPr>
        <w:t>ельского поселения;</w:t>
      </w:r>
    </w:p>
    <w:p w14:paraId="2C03E9B3"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в сфере организации сбора, вывоза, утилизации и переработки бытовых и промышленных отходов;</w:t>
      </w:r>
    </w:p>
    <w:p w14:paraId="2D29364B"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в сфере содержания мест погребения;</w:t>
      </w:r>
    </w:p>
    <w:p w14:paraId="2114B2EA" w14:textId="22D66F09"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за работой служб, выполняющих работы по содержанию, строительству, реконструкции и капитальному ремонту сетей наружного освещения улиц </w:t>
      </w:r>
      <w:proofErr w:type="spellStart"/>
      <w:r w:rsidR="00F64FC2">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w:t>
      </w:r>
      <w:r w:rsidRPr="00E45DA2">
        <w:rPr>
          <w:rFonts w:ascii="Times New Roman" w:hAnsi="Times New Roman" w:cs="Times New Roman"/>
          <w:sz w:val="24"/>
          <w:szCs w:val="24"/>
        </w:rPr>
        <w:t xml:space="preserve">сельского поселения. </w:t>
      </w:r>
    </w:p>
    <w:p w14:paraId="3220826A"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2437FA52" w14:textId="77777777" w:rsidR="00E17B00" w:rsidRPr="00E45DA2" w:rsidRDefault="00230840" w:rsidP="00F64FC2">
      <w:pPr>
        <w:pStyle w:val="ConsPlusNormal"/>
        <w:widowControl/>
        <w:ind w:right="-142" w:firstLine="709"/>
        <w:jc w:val="center"/>
        <w:outlineLvl w:val="1"/>
        <w:rPr>
          <w:rFonts w:ascii="Times New Roman" w:hAnsi="Times New Roman" w:cs="Times New Roman"/>
          <w:b/>
          <w:sz w:val="24"/>
          <w:szCs w:val="24"/>
        </w:rPr>
      </w:pPr>
      <w:r>
        <w:rPr>
          <w:rFonts w:ascii="Times New Roman" w:hAnsi="Times New Roman" w:cs="Times New Roman"/>
          <w:b/>
          <w:sz w:val="24"/>
          <w:szCs w:val="24"/>
        </w:rPr>
        <w:t>22</w:t>
      </w:r>
      <w:r w:rsidR="00E17B00" w:rsidRPr="00E45DA2">
        <w:rPr>
          <w:rFonts w:ascii="Times New Roman" w:hAnsi="Times New Roman" w:cs="Times New Roman"/>
          <w:b/>
          <w:sz w:val="24"/>
          <w:szCs w:val="24"/>
        </w:rPr>
        <w:t>. Полномочия юридических и физических лиц</w:t>
      </w:r>
    </w:p>
    <w:p w14:paraId="128ADF27" w14:textId="77777777" w:rsidR="00E17B00" w:rsidRPr="00E45DA2" w:rsidRDefault="0023084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22</w:t>
      </w:r>
      <w:r w:rsidR="00E17B00">
        <w:rPr>
          <w:rFonts w:ascii="Times New Roman" w:hAnsi="Times New Roman" w:cs="Times New Roman"/>
          <w:sz w:val="24"/>
          <w:szCs w:val="24"/>
        </w:rPr>
        <w:t>.1</w:t>
      </w:r>
      <w:r w:rsidR="00E17B00" w:rsidRPr="00E45DA2">
        <w:rPr>
          <w:rFonts w:ascii="Times New Roman" w:hAnsi="Times New Roman" w:cs="Times New Roman"/>
          <w:sz w:val="24"/>
          <w:szCs w:val="24"/>
        </w:rPr>
        <w:t>. Владельцы подземных инженерных коммуникаций:</w:t>
      </w:r>
    </w:p>
    <w:p w14:paraId="749F99F4"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несут ответственность за содержание и ремонт подземных коммуникаций, а также своевременно производят очистку колодцев и коллекторов;</w:t>
      </w:r>
    </w:p>
    <w:p w14:paraId="29E22E16"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коммуникации;</w:t>
      </w:r>
    </w:p>
    <w:p w14:paraId="650ED2FD"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осуществляют контроль</w:t>
      </w:r>
      <w:r>
        <w:rPr>
          <w:rFonts w:ascii="Times New Roman" w:hAnsi="Times New Roman" w:cs="Times New Roman"/>
          <w:sz w:val="24"/>
          <w:szCs w:val="24"/>
        </w:rPr>
        <w:t>,</w:t>
      </w:r>
      <w:r w:rsidRPr="00E45DA2">
        <w:rPr>
          <w:rFonts w:ascii="Times New Roman" w:hAnsi="Times New Roman" w:cs="Times New Roman"/>
          <w:sz w:val="24"/>
          <w:szCs w:val="24"/>
        </w:rPr>
        <w:t xml:space="preserve"> за наличием и исправным состоянием люков на колодцах и своевременно производят их замену;</w:t>
      </w:r>
    </w:p>
    <w:p w14:paraId="04C11B51"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в течение суток обеспечивают ликвидацию последствий аварии, связанных с функционированием коммуникаций (снежные валы, наледь, грязь, жидкости и прочее);</w:t>
      </w:r>
    </w:p>
    <w:p w14:paraId="7F419903"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w:t>
      </w:r>
    </w:p>
    <w:p w14:paraId="1297F6D6"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до начала проведения работ по реконструкции и капитальному ремонту дорог производят ремонт, а в необходимых случаях - перекладку устаревших инженерных коммуникаций.</w:t>
      </w:r>
    </w:p>
    <w:p w14:paraId="6AE53533" w14:textId="77777777" w:rsidR="00E17B00" w:rsidRPr="00E45DA2" w:rsidRDefault="0023084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22</w:t>
      </w:r>
      <w:r w:rsidR="00E17B00">
        <w:rPr>
          <w:rFonts w:ascii="Times New Roman" w:hAnsi="Times New Roman" w:cs="Times New Roman"/>
          <w:sz w:val="24"/>
          <w:szCs w:val="24"/>
        </w:rPr>
        <w:t>.2</w:t>
      </w:r>
      <w:r w:rsidR="00E17B00" w:rsidRPr="00E45DA2">
        <w:rPr>
          <w:rFonts w:ascii="Times New Roman" w:hAnsi="Times New Roman" w:cs="Times New Roman"/>
          <w:sz w:val="24"/>
          <w:szCs w:val="24"/>
        </w:rPr>
        <w:t>. На владельцев объектов водопроводно-канализационного хозяйства возлагается обязанность по устройству и содержанию необходимых стоков для воды, водоразборных колонок в соответствии с установленными нормативами.</w:t>
      </w:r>
    </w:p>
    <w:p w14:paraId="7636CDF9" w14:textId="77777777" w:rsidR="00E17B00" w:rsidRPr="00E45DA2" w:rsidRDefault="0023084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22</w:t>
      </w:r>
      <w:r w:rsidR="00E17B00">
        <w:rPr>
          <w:rFonts w:ascii="Times New Roman" w:hAnsi="Times New Roman" w:cs="Times New Roman"/>
          <w:sz w:val="24"/>
          <w:szCs w:val="24"/>
        </w:rPr>
        <w:t>.3</w:t>
      </w:r>
      <w:r w:rsidR="00E17B00" w:rsidRPr="00E45DA2">
        <w:rPr>
          <w:rFonts w:ascii="Times New Roman" w:hAnsi="Times New Roman" w:cs="Times New Roman"/>
          <w:sz w:val="24"/>
          <w:szCs w:val="24"/>
        </w:rPr>
        <w:t>. Установку уличных урн обеспечивают:</w:t>
      </w:r>
    </w:p>
    <w:p w14:paraId="2F88D1C1"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на территории общего пользования, кроме придомовой территории (в пределах красных линий) – администрация </w:t>
      </w:r>
      <w:r w:rsidR="00230840">
        <w:rPr>
          <w:rFonts w:ascii="Times New Roman" w:hAnsi="Times New Roman" w:cs="Times New Roman"/>
          <w:sz w:val="24"/>
          <w:szCs w:val="24"/>
        </w:rPr>
        <w:t>Матросского</w:t>
      </w:r>
      <w:r w:rsidRPr="00E45DA2">
        <w:rPr>
          <w:rFonts w:ascii="Times New Roman" w:hAnsi="Times New Roman" w:cs="Times New Roman"/>
          <w:sz w:val="24"/>
          <w:szCs w:val="24"/>
        </w:rPr>
        <w:t xml:space="preserve"> сельского поселения;</w:t>
      </w:r>
    </w:p>
    <w:p w14:paraId="2EE39C2D" w14:textId="77777777" w:rsidR="00E17B00" w:rsidRPr="00DC424F" w:rsidRDefault="00E17B00" w:rsidP="00E17B00">
      <w:pPr>
        <w:pStyle w:val="ConsPlusNormal"/>
        <w:widowControl/>
        <w:ind w:right="-142" w:firstLine="709"/>
        <w:jc w:val="both"/>
        <w:outlineLvl w:val="1"/>
        <w:rPr>
          <w:rFonts w:ascii="Times New Roman" w:hAnsi="Times New Roman" w:cs="Times New Roman"/>
          <w:sz w:val="24"/>
          <w:szCs w:val="24"/>
        </w:rPr>
      </w:pPr>
      <w:r w:rsidRPr="00DC424F">
        <w:rPr>
          <w:rFonts w:ascii="Times New Roman" w:hAnsi="Times New Roman" w:cs="Times New Roman"/>
          <w:sz w:val="24"/>
          <w:szCs w:val="24"/>
        </w:rPr>
        <w:t xml:space="preserve">- на придомовых территориях жилых домов - собственники жилых домов </w:t>
      </w:r>
    </w:p>
    <w:p w14:paraId="6CEB33A0" w14:textId="77777777" w:rsidR="00E17B00" w:rsidRPr="00DC424F" w:rsidRDefault="00E17B00" w:rsidP="00E17B00">
      <w:pPr>
        <w:pStyle w:val="ConsPlusNormal"/>
        <w:widowControl/>
        <w:ind w:right="-142" w:firstLine="709"/>
        <w:jc w:val="both"/>
        <w:outlineLvl w:val="1"/>
        <w:rPr>
          <w:rFonts w:ascii="Times New Roman" w:hAnsi="Times New Roman" w:cs="Times New Roman"/>
          <w:sz w:val="24"/>
          <w:szCs w:val="24"/>
        </w:rPr>
      </w:pPr>
      <w:r w:rsidRPr="00DC424F">
        <w:rPr>
          <w:rFonts w:ascii="Times New Roman" w:hAnsi="Times New Roman" w:cs="Times New Roman"/>
          <w:sz w:val="24"/>
          <w:szCs w:val="24"/>
        </w:rPr>
        <w:t>- на придомовых территориях многоквартирных домов:</w:t>
      </w:r>
    </w:p>
    <w:p w14:paraId="162873B1" w14:textId="77777777" w:rsidR="00E17B00" w:rsidRPr="00DC424F" w:rsidRDefault="00E17B00" w:rsidP="00E17B00">
      <w:pPr>
        <w:pStyle w:val="ConsPlusNormal"/>
        <w:widowControl/>
        <w:numPr>
          <w:ilvl w:val="0"/>
          <w:numId w:val="4"/>
        </w:numPr>
        <w:tabs>
          <w:tab w:val="left" w:pos="1560"/>
        </w:tabs>
        <w:ind w:left="1560" w:right="-142" w:hanging="284"/>
        <w:jc w:val="both"/>
        <w:outlineLvl w:val="1"/>
        <w:rPr>
          <w:rFonts w:ascii="Times New Roman" w:hAnsi="Times New Roman" w:cs="Times New Roman"/>
          <w:sz w:val="24"/>
          <w:szCs w:val="24"/>
        </w:rPr>
      </w:pPr>
      <w:r w:rsidRPr="00DC424F">
        <w:rPr>
          <w:rFonts w:ascii="Times New Roman" w:hAnsi="Times New Roman" w:cs="Times New Roman"/>
          <w:sz w:val="24"/>
          <w:szCs w:val="24"/>
        </w:rPr>
        <w:t>при непосредственном способе управления многоквартирным домом – собственники помещений в многоквартирном доме;</w:t>
      </w:r>
    </w:p>
    <w:p w14:paraId="28EB1CCD" w14:textId="77777777" w:rsidR="00E17B00" w:rsidRPr="00DC424F" w:rsidRDefault="00E17B00" w:rsidP="00E17B00">
      <w:pPr>
        <w:pStyle w:val="ConsPlusNormal"/>
        <w:widowControl/>
        <w:numPr>
          <w:ilvl w:val="0"/>
          <w:numId w:val="4"/>
        </w:numPr>
        <w:tabs>
          <w:tab w:val="left" w:pos="1560"/>
        </w:tabs>
        <w:ind w:left="1560" w:right="-142" w:hanging="284"/>
        <w:jc w:val="both"/>
        <w:outlineLvl w:val="1"/>
        <w:rPr>
          <w:rFonts w:ascii="Times New Roman" w:hAnsi="Times New Roman" w:cs="Times New Roman"/>
          <w:sz w:val="24"/>
          <w:szCs w:val="24"/>
        </w:rPr>
      </w:pPr>
      <w:r w:rsidRPr="00DC424F">
        <w:rPr>
          <w:rFonts w:ascii="Times New Roman" w:hAnsi="Times New Roman" w:cs="Times New Roman"/>
          <w:sz w:val="24"/>
          <w:szCs w:val="24"/>
        </w:rPr>
        <w:t>при управлении ТСЖ или кооперативом – ТСЖ или кооператив соответственно;</w:t>
      </w:r>
    </w:p>
    <w:p w14:paraId="5EBCB398" w14:textId="77777777" w:rsidR="00E17B00" w:rsidRPr="00DC424F" w:rsidRDefault="00E17B00" w:rsidP="00E17B00">
      <w:pPr>
        <w:pStyle w:val="ConsPlusNormal"/>
        <w:widowControl/>
        <w:numPr>
          <w:ilvl w:val="0"/>
          <w:numId w:val="4"/>
        </w:numPr>
        <w:tabs>
          <w:tab w:val="left" w:pos="1560"/>
        </w:tabs>
        <w:ind w:left="1560" w:right="-142" w:hanging="284"/>
        <w:jc w:val="both"/>
        <w:outlineLvl w:val="1"/>
        <w:rPr>
          <w:rFonts w:ascii="Times New Roman" w:hAnsi="Times New Roman" w:cs="Times New Roman"/>
          <w:sz w:val="24"/>
          <w:szCs w:val="24"/>
        </w:rPr>
      </w:pPr>
      <w:r w:rsidRPr="00DC424F">
        <w:rPr>
          <w:rFonts w:ascii="Times New Roman" w:hAnsi="Times New Roman" w:cs="Times New Roman"/>
          <w:sz w:val="24"/>
          <w:szCs w:val="24"/>
        </w:rPr>
        <w:t>при управлении управляющей организацией – управляющей организацией.</w:t>
      </w:r>
    </w:p>
    <w:p w14:paraId="0842C73B"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около зданий, строений, сооружений, объектов торговли, в том числе мелкорозничной, киосков, ларьков, павильонов, иных объектов, - владельцы вышеуказанных объектов.</w:t>
      </w:r>
    </w:p>
    <w:p w14:paraId="04E1E353"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547F2F">
        <w:rPr>
          <w:rFonts w:ascii="Times New Roman" w:hAnsi="Times New Roman" w:cs="Times New Roman"/>
          <w:sz w:val="24"/>
          <w:szCs w:val="24"/>
        </w:rPr>
        <w:t xml:space="preserve">    </w:t>
      </w:r>
      <w:r w:rsidRPr="00E45DA2">
        <w:rPr>
          <w:rFonts w:ascii="Times New Roman" w:hAnsi="Times New Roman" w:cs="Times New Roman"/>
          <w:sz w:val="24"/>
          <w:szCs w:val="24"/>
        </w:rPr>
        <w:t>Очистку и содержание уличных урн обеспечивают их владельцы.</w:t>
      </w:r>
    </w:p>
    <w:p w14:paraId="68DAA62A" w14:textId="77777777" w:rsidR="00E17B00" w:rsidRPr="00E45DA2" w:rsidRDefault="00230840" w:rsidP="00E17B00">
      <w:pPr>
        <w:pStyle w:val="ConsPlusNormal"/>
        <w:widowControl/>
        <w:ind w:right="-142" w:firstLine="709"/>
        <w:jc w:val="both"/>
        <w:outlineLvl w:val="1"/>
        <w:rPr>
          <w:rFonts w:ascii="Times New Roman" w:hAnsi="Times New Roman" w:cs="Times New Roman"/>
          <w:sz w:val="24"/>
          <w:szCs w:val="24"/>
        </w:rPr>
      </w:pPr>
      <w:r>
        <w:rPr>
          <w:rFonts w:ascii="Times New Roman" w:hAnsi="Times New Roman" w:cs="Times New Roman"/>
          <w:sz w:val="24"/>
          <w:szCs w:val="24"/>
        </w:rPr>
        <w:t>22</w:t>
      </w:r>
      <w:r w:rsidR="00E17B00">
        <w:rPr>
          <w:rFonts w:ascii="Times New Roman" w:hAnsi="Times New Roman" w:cs="Times New Roman"/>
          <w:sz w:val="24"/>
          <w:szCs w:val="24"/>
        </w:rPr>
        <w:t>.4</w:t>
      </w:r>
      <w:r w:rsidR="00E17B00" w:rsidRPr="00E45DA2">
        <w:rPr>
          <w:rFonts w:ascii="Times New Roman" w:hAnsi="Times New Roman" w:cs="Times New Roman"/>
          <w:sz w:val="24"/>
          <w:szCs w:val="24"/>
        </w:rPr>
        <w:t>. Участие иных органов в решении вопросов благоустройства осуществляется в пределах установленной компетенции:</w:t>
      </w:r>
    </w:p>
    <w:p w14:paraId="2725903F"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ГИБДД по </w:t>
      </w:r>
      <w:r>
        <w:rPr>
          <w:rFonts w:ascii="Times New Roman" w:hAnsi="Times New Roman" w:cs="Times New Roman"/>
          <w:sz w:val="24"/>
          <w:szCs w:val="24"/>
        </w:rPr>
        <w:t>Пряжинскому</w:t>
      </w:r>
      <w:r w:rsidRPr="00E45DA2">
        <w:rPr>
          <w:rFonts w:ascii="Times New Roman" w:hAnsi="Times New Roman" w:cs="Times New Roman"/>
          <w:sz w:val="24"/>
          <w:szCs w:val="24"/>
        </w:rPr>
        <w:t xml:space="preserve"> муниципальному району осуществляет согласование вопросов, связанных с эксплуатацией автомобильных дорог, передвижением транспортных средств по территории поселения, обеспечением безопасности дорожного движения и контроля за выполнением требований по безопасному эксплуатационному состоянию проезжей части улиц и дорог поселения, при выявлении условий, угрожающих безопасности движения транспорта и пешеходов по дорогам и улицам поселения, направляет в соответствующие организации предписания об устранении допущенных нарушений, применяет иные меры согласно действующему законодательству;</w:t>
      </w:r>
    </w:p>
    <w:p w14:paraId="671B8572" w14:textId="77777777" w:rsidR="00E17B00" w:rsidRPr="00DC424F"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 служба участковых уполномоченных </w:t>
      </w:r>
      <w:r>
        <w:rPr>
          <w:rFonts w:ascii="Times New Roman" w:hAnsi="Times New Roman" w:cs="Times New Roman"/>
          <w:sz w:val="24"/>
          <w:szCs w:val="24"/>
        </w:rPr>
        <w:t xml:space="preserve">полиции  - </w:t>
      </w:r>
      <w:r w:rsidRPr="00E45DA2">
        <w:rPr>
          <w:rFonts w:ascii="Times New Roman" w:hAnsi="Times New Roman" w:cs="Times New Roman"/>
          <w:sz w:val="24"/>
          <w:szCs w:val="24"/>
        </w:rPr>
        <w:t xml:space="preserve">по привлечению </w:t>
      </w:r>
      <w:r w:rsidRPr="00DC424F">
        <w:rPr>
          <w:rFonts w:ascii="Times New Roman" w:hAnsi="Times New Roman" w:cs="Times New Roman"/>
          <w:sz w:val="24"/>
          <w:szCs w:val="24"/>
        </w:rPr>
        <w:t>к ответственности за нарушение настоящих Правил.</w:t>
      </w:r>
    </w:p>
    <w:p w14:paraId="25DB47F9" w14:textId="77777777" w:rsidR="00E17B00" w:rsidRPr="006E2927" w:rsidRDefault="00E17B00" w:rsidP="00E17B00">
      <w:pPr>
        <w:pStyle w:val="ConsPlusNormal"/>
        <w:widowControl/>
        <w:ind w:right="-142" w:firstLine="709"/>
        <w:jc w:val="both"/>
        <w:outlineLvl w:val="1"/>
        <w:rPr>
          <w:rFonts w:ascii="Times New Roman" w:hAnsi="Times New Roman" w:cs="Times New Roman"/>
          <w:sz w:val="24"/>
          <w:szCs w:val="24"/>
        </w:rPr>
      </w:pPr>
    </w:p>
    <w:p w14:paraId="6864E1F6" w14:textId="77777777" w:rsidR="00E17B00" w:rsidRDefault="00E17B00" w:rsidP="008267B6">
      <w:pPr>
        <w:pStyle w:val="ConsPlusNormal"/>
        <w:widowControl/>
        <w:ind w:right="-142" w:firstLine="709"/>
        <w:jc w:val="center"/>
        <w:outlineLvl w:val="1"/>
        <w:rPr>
          <w:rFonts w:ascii="Times New Roman" w:hAnsi="Times New Roman" w:cs="Times New Roman"/>
          <w:b/>
          <w:sz w:val="24"/>
          <w:szCs w:val="24"/>
        </w:rPr>
      </w:pPr>
      <w:r w:rsidRPr="00C27B20">
        <w:rPr>
          <w:rFonts w:ascii="Times New Roman" w:hAnsi="Times New Roman" w:cs="Times New Roman"/>
          <w:b/>
          <w:sz w:val="24"/>
          <w:szCs w:val="24"/>
          <w:lang w:val="en-US"/>
        </w:rPr>
        <w:t>VIII</w:t>
      </w:r>
      <w:r w:rsidRPr="00C27B20">
        <w:rPr>
          <w:rFonts w:ascii="Times New Roman" w:hAnsi="Times New Roman" w:cs="Times New Roman"/>
          <w:b/>
          <w:sz w:val="24"/>
          <w:szCs w:val="24"/>
        </w:rPr>
        <w:t>.СОДЕРЖАНИЕ ЖИВОТНЫХ В МУНИЦИПАЛЬНОМ ОБРАЗОВАНИИ</w:t>
      </w:r>
    </w:p>
    <w:p w14:paraId="013D97A7" w14:textId="77777777" w:rsidR="00E17B00" w:rsidRDefault="00E17B00" w:rsidP="00E17B00">
      <w:pPr>
        <w:pStyle w:val="ConsPlusNormal"/>
        <w:widowControl/>
        <w:ind w:right="-142" w:firstLine="709"/>
        <w:jc w:val="both"/>
        <w:outlineLvl w:val="1"/>
        <w:rPr>
          <w:rFonts w:ascii="Times New Roman" w:hAnsi="Times New Roman" w:cs="Times New Roman"/>
          <w:b/>
          <w:sz w:val="24"/>
          <w:szCs w:val="24"/>
        </w:rPr>
      </w:pPr>
    </w:p>
    <w:p w14:paraId="32EF89C1" w14:textId="77593989" w:rsidR="00230840" w:rsidRPr="00C45897" w:rsidRDefault="00230840" w:rsidP="008267B6">
      <w:pPr>
        <w:tabs>
          <w:tab w:val="left" w:pos="1110"/>
        </w:tabs>
        <w:ind w:left="-142" w:firstLine="851"/>
        <w:jc w:val="both"/>
        <w:rPr>
          <w:rFonts w:ascii="Times New Roman" w:hAnsi="Times New Roman"/>
          <w:szCs w:val="24"/>
        </w:rPr>
      </w:pPr>
      <w:r w:rsidRPr="00C45897">
        <w:rPr>
          <w:rFonts w:ascii="Times New Roman" w:hAnsi="Times New Roman"/>
          <w:szCs w:val="24"/>
        </w:rPr>
        <w:t xml:space="preserve">  </w:t>
      </w:r>
      <w:r w:rsidR="00C45897">
        <w:rPr>
          <w:rFonts w:ascii="Times New Roman" w:hAnsi="Times New Roman"/>
          <w:szCs w:val="24"/>
        </w:rPr>
        <w:t>22.1.</w:t>
      </w:r>
      <w:r w:rsidRPr="00C45897">
        <w:rPr>
          <w:rFonts w:ascii="Times New Roman" w:hAnsi="Times New Roman"/>
          <w:szCs w:val="24"/>
        </w:rPr>
        <w:t xml:space="preserve"> Действие настоящего порядка содержания домашних животных (кошек, собак и пр.) распространяется на предприятия, учреждения и организации, а также на граждан владельцев домашних животных, проживающих или осуществляющих свою деятельность на территории </w:t>
      </w:r>
      <w:proofErr w:type="spellStart"/>
      <w:r w:rsidR="008267B6">
        <w:rPr>
          <w:rFonts w:ascii="Times New Roman" w:hAnsi="Times New Roman"/>
          <w:szCs w:val="24"/>
        </w:rPr>
        <w:t>Святозерского</w:t>
      </w:r>
      <w:proofErr w:type="spellEnd"/>
      <w:r w:rsidRPr="00C45897">
        <w:rPr>
          <w:rFonts w:ascii="Times New Roman" w:hAnsi="Times New Roman"/>
          <w:szCs w:val="24"/>
        </w:rPr>
        <w:t xml:space="preserve"> поселения.</w:t>
      </w:r>
    </w:p>
    <w:p w14:paraId="2A8491C6" w14:textId="77777777" w:rsidR="00230840" w:rsidRPr="00C45897" w:rsidRDefault="00230840" w:rsidP="008267B6">
      <w:pPr>
        <w:tabs>
          <w:tab w:val="left" w:pos="1110"/>
        </w:tabs>
        <w:ind w:left="-142" w:firstLine="851"/>
        <w:jc w:val="both"/>
        <w:rPr>
          <w:rFonts w:ascii="Times New Roman" w:hAnsi="Times New Roman"/>
          <w:szCs w:val="24"/>
        </w:rPr>
      </w:pPr>
      <w:r w:rsidRPr="00C45897">
        <w:rPr>
          <w:rFonts w:ascii="Times New Roman" w:hAnsi="Times New Roman"/>
          <w:szCs w:val="24"/>
        </w:rPr>
        <w:t xml:space="preserve">  </w:t>
      </w:r>
      <w:r w:rsidR="00C45897">
        <w:rPr>
          <w:rFonts w:ascii="Times New Roman" w:hAnsi="Times New Roman"/>
          <w:szCs w:val="24"/>
        </w:rPr>
        <w:t>22.</w:t>
      </w:r>
      <w:r w:rsidRPr="00C45897">
        <w:rPr>
          <w:rFonts w:ascii="Times New Roman" w:hAnsi="Times New Roman"/>
          <w:szCs w:val="24"/>
        </w:rPr>
        <w:t>2.</w:t>
      </w:r>
      <w:r w:rsidR="00C45897">
        <w:rPr>
          <w:rFonts w:ascii="Times New Roman" w:hAnsi="Times New Roman"/>
          <w:szCs w:val="24"/>
        </w:rPr>
        <w:t xml:space="preserve"> </w:t>
      </w:r>
      <w:r w:rsidRPr="00C45897">
        <w:rPr>
          <w:rFonts w:ascii="Times New Roman" w:hAnsi="Times New Roman"/>
          <w:szCs w:val="24"/>
        </w:rPr>
        <w:t>Владельцы собак должны в обязательном порядке зарегистрировать (перерегистрировать) своё животное, провести в</w:t>
      </w:r>
      <w:r w:rsidR="00C45897">
        <w:rPr>
          <w:rFonts w:ascii="Times New Roman" w:hAnsi="Times New Roman"/>
          <w:szCs w:val="24"/>
        </w:rPr>
        <w:t>акцинирование против бешенства.</w:t>
      </w:r>
      <w:r w:rsidRPr="00C45897">
        <w:rPr>
          <w:rFonts w:ascii="Times New Roman" w:hAnsi="Times New Roman"/>
          <w:szCs w:val="24"/>
        </w:rPr>
        <w:t xml:space="preserve">  Перерегистрация и вакцинирование собак проводится ежегодно.</w:t>
      </w:r>
    </w:p>
    <w:p w14:paraId="3AD9240C" w14:textId="16ED6C47" w:rsidR="00230840" w:rsidRPr="00C45897" w:rsidRDefault="00C45897" w:rsidP="008267B6">
      <w:pPr>
        <w:tabs>
          <w:tab w:val="left" w:pos="1110"/>
        </w:tabs>
        <w:ind w:left="851"/>
        <w:jc w:val="both"/>
        <w:rPr>
          <w:rFonts w:ascii="Times New Roman" w:hAnsi="Times New Roman"/>
          <w:szCs w:val="24"/>
        </w:rPr>
      </w:pPr>
      <w:r>
        <w:rPr>
          <w:rFonts w:ascii="Times New Roman" w:hAnsi="Times New Roman"/>
          <w:szCs w:val="24"/>
        </w:rPr>
        <w:t xml:space="preserve">22.3. </w:t>
      </w:r>
      <w:r w:rsidR="00230840" w:rsidRPr="00C45897">
        <w:rPr>
          <w:rFonts w:ascii="Times New Roman" w:hAnsi="Times New Roman"/>
          <w:szCs w:val="24"/>
        </w:rPr>
        <w:t>Владельцы собак (кошек) имеют право:</w:t>
      </w:r>
    </w:p>
    <w:p w14:paraId="3748AAA7" w14:textId="14BD219F" w:rsidR="00230840" w:rsidRPr="00C45897" w:rsidRDefault="00C45897" w:rsidP="008267B6">
      <w:pPr>
        <w:tabs>
          <w:tab w:val="left" w:pos="1110"/>
        </w:tabs>
        <w:ind w:left="-142"/>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 xml:space="preserve">Содержать животных в отдельных, коммунальных квартирах и общежитиях при условии соблюдения санитарии и порядка. Содержание собак кошек в коммунальных квартирах и общежитиях допускается при наличии согласия соседей. Не допускается содержание </w:t>
      </w:r>
      <w:proofErr w:type="gramStart"/>
      <w:r w:rsidR="00230840" w:rsidRPr="00C45897">
        <w:rPr>
          <w:rFonts w:ascii="Times New Roman" w:hAnsi="Times New Roman"/>
          <w:szCs w:val="24"/>
        </w:rPr>
        <w:t>животных  на</w:t>
      </w:r>
      <w:proofErr w:type="gramEnd"/>
      <w:r w:rsidR="00230840" w:rsidRPr="00C45897">
        <w:rPr>
          <w:rFonts w:ascii="Times New Roman" w:hAnsi="Times New Roman"/>
          <w:szCs w:val="24"/>
        </w:rPr>
        <w:t xml:space="preserve"> лестничных клетках и в других местах общего пользования.</w:t>
      </w:r>
    </w:p>
    <w:p w14:paraId="79C792FE" w14:textId="77777777" w:rsidR="00230840" w:rsidRPr="00C45897" w:rsidRDefault="00C45897" w:rsidP="008267B6">
      <w:pPr>
        <w:autoSpaceDE w:val="0"/>
        <w:autoSpaceDN w:val="0"/>
        <w:adjustRightInd w:val="0"/>
        <w:ind w:left="-142" w:firstLine="540"/>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 xml:space="preserve">Содержать собак в свободном выгуле на хорошо огражденной территории, в изолированном  помещении  или на привязи. Если в пользовании владельца собаки есть земельный участок, то о наличии собаки при входе должна быть </w:t>
      </w:r>
      <w:r>
        <w:rPr>
          <w:rFonts w:ascii="Times New Roman" w:hAnsi="Times New Roman"/>
          <w:szCs w:val="24"/>
        </w:rPr>
        <w:t>сделана предупреждающая надпись</w:t>
      </w:r>
      <w:r w:rsidR="00230840" w:rsidRPr="00C45897">
        <w:rPr>
          <w:rFonts w:ascii="Times New Roman" w:hAnsi="Times New Roman"/>
          <w:szCs w:val="24"/>
        </w:rPr>
        <w:t>. Выгул собак (кроме щенков до трехмесячного возраста) допускается на территориях общего пользования, на озелененных территориях только на поводке и в наморднике.</w:t>
      </w:r>
    </w:p>
    <w:p w14:paraId="785F21AA" w14:textId="77777777" w:rsidR="00230840" w:rsidRPr="00C45897" w:rsidRDefault="00C45897" w:rsidP="00230840">
      <w:pPr>
        <w:autoSpaceDE w:val="0"/>
        <w:autoSpaceDN w:val="0"/>
        <w:adjustRightInd w:val="0"/>
        <w:ind w:firstLine="540"/>
        <w:jc w:val="both"/>
        <w:rPr>
          <w:rFonts w:ascii="Times New Roman" w:hAnsi="Times New Roman"/>
          <w:szCs w:val="24"/>
        </w:rPr>
      </w:pPr>
      <w:r>
        <w:rPr>
          <w:rFonts w:ascii="Times New Roman" w:hAnsi="Times New Roman"/>
          <w:szCs w:val="24"/>
        </w:rPr>
        <w:t xml:space="preserve"> 22.4</w:t>
      </w:r>
      <w:r w:rsidR="00230840" w:rsidRPr="00C45897">
        <w:rPr>
          <w:rFonts w:ascii="Times New Roman" w:hAnsi="Times New Roman"/>
          <w:szCs w:val="24"/>
        </w:rPr>
        <w:t>. Выгул собак (кроме щенков до трехмесячного возраста) допускается на территориях общего пользования, на озелененных территориях только на поводке и в наморднике.</w:t>
      </w:r>
    </w:p>
    <w:p w14:paraId="749B7FA6" w14:textId="77777777" w:rsidR="00230840" w:rsidRPr="00C45897" w:rsidRDefault="00C45897" w:rsidP="00230840">
      <w:pPr>
        <w:autoSpaceDE w:val="0"/>
        <w:autoSpaceDN w:val="0"/>
        <w:adjustRightInd w:val="0"/>
        <w:ind w:firstLine="540"/>
        <w:jc w:val="both"/>
        <w:rPr>
          <w:rFonts w:ascii="Times New Roman" w:hAnsi="Times New Roman"/>
          <w:szCs w:val="24"/>
        </w:rPr>
      </w:pPr>
      <w:r>
        <w:rPr>
          <w:rFonts w:ascii="Times New Roman" w:hAnsi="Times New Roman"/>
          <w:szCs w:val="24"/>
        </w:rPr>
        <w:t>22.5</w:t>
      </w:r>
      <w:r w:rsidR="00230840" w:rsidRPr="00C45897">
        <w:rPr>
          <w:rFonts w:ascii="Times New Roman" w:hAnsi="Times New Roman"/>
          <w:szCs w:val="24"/>
        </w:rPr>
        <w:t>. Спускать собаку с поводка можно только в малолюдных местах в отсутствие детей дошкольного возраста.</w:t>
      </w:r>
    </w:p>
    <w:p w14:paraId="0C7CFE1E" w14:textId="77777777" w:rsidR="00230840" w:rsidRPr="00C45897" w:rsidRDefault="00C45897" w:rsidP="00230840">
      <w:pPr>
        <w:autoSpaceDE w:val="0"/>
        <w:autoSpaceDN w:val="0"/>
        <w:adjustRightInd w:val="0"/>
        <w:ind w:firstLine="540"/>
        <w:jc w:val="both"/>
        <w:rPr>
          <w:rFonts w:ascii="Times New Roman" w:hAnsi="Times New Roman"/>
          <w:szCs w:val="24"/>
        </w:rPr>
      </w:pPr>
      <w:r>
        <w:rPr>
          <w:rFonts w:ascii="Times New Roman" w:hAnsi="Times New Roman"/>
          <w:szCs w:val="24"/>
        </w:rPr>
        <w:t>22.6</w:t>
      </w:r>
      <w:r w:rsidR="00230840" w:rsidRPr="00C45897">
        <w:rPr>
          <w:rFonts w:ascii="Times New Roman" w:hAnsi="Times New Roman"/>
          <w:szCs w:val="24"/>
        </w:rPr>
        <w:t>. Запрещается выгуливать собак и появляться с ними в общественных местах и в транспорте лицам в нетрезвом состоянии и детям младше 14 лет.</w:t>
      </w:r>
    </w:p>
    <w:p w14:paraId="322D6D49" w14:textId="77777777" w:rsidR="00230840" w:rsidRPr="00C45897" w:rsidRDefault="00C45897" w:rsidP="00230840">
      <w:pPr>
        <w:autoSpaceDE w:val="0"/>
        <w:autoSpaceDN w:val="0"/>
        <w:adjustRightInd w:val="0"/>
        <w:ind w:firstLine="540"/>
        <w:jc w:val="both"/>
        <w:rPr>
          <w:rFonts w:ascii="Times New Roman" w:hAnsi="Times New Roman"/>
          <w:szCs w:val="24"/>
        </w:rPr>
      </w:pPr>
      <w:r>
        <w:rPr>
          <w:rFonts w:ascii="Times New Roman" w:hAnsi="Times New Roman"/>
          <w:szCs w:val="24"/>
        </w:rPr>
        <w:t>22.7</w:t>
      </w:r>
      <w:r w:rsidR="00230840" w:rsidRPr="00C45897">
        <w:rPr>
          <w:rFonts w:ascii="Times New Roman" w:hAnsi="Times New Roman"/>
          <w:szCs w:val="24"/>
        </w:rPr>
        <w:t>. Физическое лицо, выгуливающее собаку или иное домашнее животное, обязано убрать экскременты, оставленные животным во время выгула на любой территории, в том числе и в местах общего пользования в многоквартирных домах, за исключением мест, предназначенных в установленном порядке для выгула собак и иных домашних животных.</w:t>
      </w:r>
    </w:p>
    <w:p w14:paraId="13C65FB1" w14:textId="77777777" w:rsidR="00230840" w:rsidRPr="00C45897" w:rsidRDefault="00C45897" w:rsidP="00230840">
      <w:pPr>
        <w:autoSpaceDE w:val="0"/>
        <w:autoSpaceDN w:val="0"/>
        <w:adjustRightInd w:val="0"/>
        <w:ind w:firstLine="540"/>
        <w:jc w:val="both"/>
        <w:outlineLvl w:val="0"/>
        <w:rPr>
          <w:rFonts w:ascii="Times New Roman" w:hAnsi="Times New Roman"/>
          <w:szCs w:val="24"/>
        </w:rPr>
      </w:pPr>
      <w:r>
        <w:rPr>
          <w:rFonts w:ascii="Times New Roman" w:hAnsi="Times New Roman"/>
          <w:szCs w:val="24"/>
        </w:rPr>
        <w:t>22.8</w:t>
      </w:r>
      <w:r w:rsidR="00230840" w:rsidRPr="00C45897">
        <w:rPr>
          <w:rFonts w:ascii="Times New Roman" w:hAnsi="Times New Roman"/>
          <w:szCs w:val="24"/>
        </w:rPr>
        <w:t>. Собаки, находящиеся в общественных местах без сопровождающих лиц, за исключением собак, оставленных привязанными на коротком поводке возле организации торговли, считаются безнадзорными, независимо от наличия у собаки ошейника, и подлежат отлову по заявкам заинтересованных лиц.</w:t>
      </w:r>
    </w:p>
    <w:p w14:paraId="3C51B86E" w14:textId="7267B3B4" w:rsidR="00230840" w:rsidRPr="00C45897" w:rsidRDefault="00C45897" w:rsidP="008267B6">
      <w:pPr>
        <w:ind w:firstLine="540"/>
        <w:jc w:val="both"/>
        <w:rPr>
          <w:rFonts w:ascii="Times New Roman" w:hAnsi="Times New Roman"/>
          <w:szCs w:val="24"/>
        </w:rPr>
      </w:pPr>
      <w:r>
        <w:rPr>
          <w:rFonts w:ascii="Times New Roman" w:hAnsi="Times New Roman"/>
          <w:szCs w:val="24"/>
        </w:rPr>
        <w:t>22.9.</w:t>
      </w:r>
      <w:r w:rsidR="00230840" w:rsidRPr="00C45897">
        <w:rPr>
          <w:rFonts w:ascii="Times New Roman" w:hAnsi="Times New Roman"/>
          <w:szCs w:val="24"/>
        </w:rPr>
        <w:t xml:space="preserve">  Владельцы собак (кошек) обязаны:</w:t>
      </w:r>
    </w:p>
    <w:p w14:paraId="19A75605" w14:textId="77777777" w:rsidR="008267B6" w:rsidRDefault="00C45897" w:rsidP="008267B6">
      <w:pPr>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Обеспечить надлежащее содержание животных в соответствии с настоящими</w:t>
      </w:r>
    </w:p>
    <w:p w14:paraId="261D3778" w14:textId="31DD80EA" w:rsidR="00230840" w:rsidRPr="00C45897" w:rsidRDefault="00230840" w:rsidP="008267B6">
      <w:pPr>
        <w:rPr>
          <w:rFonts w:ascii="Times New Roman" w:hAnsi="Times New Roman"/>
          <w:szCs w:val="24"/>
        </w:rPr>
      </w:pPr>
      <w:r w:rsidRPr="00C45897">
        <w:rPr>
          <w:rFonts w:ascii="Times New Roman" w:hAnsi="Times New Roman"/>
          <w:szCs w:val="24"/>
        </w:rPr>
        <w:t>требованиями и законодательством.</w:t>
      </w:r>
    </w:p>
    <w:p w14:paraId="49E5B276" w14:textId="3AC38160" w:rsidR="00230840" w:rsidRPr="00C45897" w:rsidRDefault="00C45897" w:rsidP="00230840">
      <w:pPr>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Принимать необходимые меры для обеспечения безопасности окружающих.</w:t>
      </w:r>
    </w:p>
    <w:p w14:paraId="0BFC37BB" w14:textId="186398EB" w:rsidR="00230840" w:rsidRPr="00C45897" w:rsidRDefault="00C45897" w:rsidP="00230840">
      <w:pPr>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 xml:space="preserve">Не допускать загрязнения животными квартир, лестничных клеток и других мест </w:t>
      </w:r>
    </w:p>
    <w:p w14:paraId="65F2B2C2" w14:textId="77777777" w:rsidR="00230840" w:rsidRPr="00C45897" w:rsidRDefault="00230840" w:rsidP="008267B6">
      <w:pPr>
        <w:jc w:val="both"/>
        <w:rPr>
          <w:rFonts w:ascii="Times New Roman" w:hAnsi="Times New Roman"/>
          <w:szCs w:val="24"/>
        </w:rPr>
      </w:pPr>
      <w:r w:rsidRPr="00C45897">
        <w:rPr>
          <w:rFonts w:ascii="Times New Roman" w:hAnsi="Times New Roman"/>
          <w:szCs w:val="24"/>
        </w:rPr>
        <w:t>общего пользования  в жилых  домах, а также дворов, тротуаров, скверов, улиц и</w:t>
      </w:r>
      <w:r w:rsidR="00C45897">
        <w:rPr>
          <w:rFonts w:ascii="Times New Roman" w:hAnsi="Times New Roman"/>
          <w:szCs w:val="24"/>
        </w:rPr>
        <w:t xml:space="preserve"> </w:t>
      </w:r>
      <w:r w:rsidRPr="00C45897">
        <w:rPr>
          <w:rFonts w:ascii="Times New Roman" w:hAnsi="Times New Roman"/>
          <w:szCs w:val="24"/>
        </w:rPr>
        <w:t>т.д.</w:t>
      </w:r>
    </w:p>
    <w:p w14:paraId="2AC0B4AA" w14:textId="491F1F95" w:rsidR="00230840" w:rsidRPr="00C45897" w:rsidRDefault="00C45897" w:rsidP="00230840">
      <w:pPr>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Принимать меры к обеспечению тишины в жилых помещениях.</w:t>
      </w:r>
    </w:p>
    <w:p w14:paraId="3DDF9EB9" w14:textId="5359B627" w:rsidR="00230840" w:rsidRPr="00C45897" w:rsidRDefault="00C45897" w:rsidP="00230840">
      <w:pPr>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Не допускать собак (кошек) на детские площадки, в предприятия торговли и общественного питания, а также в другие места общего пользования.</w:t>
      </w:r>
    </w:p>
    <w:p w14:paraId="46D8E531" w14:textId="6369AE17" w:rsidR="00230840" w:rsidRPr="00C45897" w:rsidRDefault="00C45897" w:rsidP="00230840">
      <w:pPr>
        <w:jc w:val="both"/>
        <w:rPr>
          <w:rFonts w:ascii="Times New Roman" w:hAnsi="Times New Roman"/>
          <w:szCs w:val="24"/>
        </w:rPr>
      </w:pPr>
      <w:r>
        <w:rPr>
          <w:rFonts w:ascii="Times New Roman" w:hAnsi="Times New Roman"/>
          <w:szCs w:val="24"/>
        </w:rPr>
        <w:t xml:space="preserve">- </w:t>
      </w:r>
      <w:r w:rsidR="00230840" w:rsidRPr="00C45897">
        <w:rPr>
          <w:rFonts w:ascii="Times New Roman" w:hAnsi="Times New Roman"/>
          <w:szCs w:val="24"/>
        </w:rPr>
        <w:t>Соблюдать действующие санитарные и ветеринарные правила.</w:t>
      </w:r>
    </w:p>
    <w:p w14:paraId="09DD554E" w14:textId="684899B8" w:rsidR="00230840" w:rsidRPr="00C45897" w:rsidRDefault="00C45897" w:rsidP="008267B6">
      <w:pPr>
        <w:ind w:firstLine="708"/>
        <w:jc w:val="both"/>
        <w:rPr>
          <w:rFonts w:ascii="Times New Roman" w:hAnsi="Times New Roman"/>
          <w:szCs w:val="24"/>
        </w:rPr>
      </w:pPr>
      <w:r>
        <w:rPr>
          <w:rFonts w:ascii="Times New Roman" w:hAnsi="Times New Roman"/>
          <w:szCs w:val="24"/>
        </w:rPr>
        <w:t>22.10.</w:t>
      </w:r>
      <w:r w:rsidR="00230840" w:rsidRPr="00C45897">
        <w:rPr>
          <w:rFonts w:ascii="Times New Roman" w:hAnsi="Times New Roman"/>
          <w:szCs w:val="24"/>
        </w:rPr>
        <w:t xml:space="preserve"> Граждане, имеющие домашних животных, несут ответственность за содержание и надлежащий уход за ними.</w:t>
      </w:r>
    </w:p>
    <w:p w14:paraId="0B1E5646" w14:textId="017A79DE" w:rsidR="00230840" w:rsidRPr="00C45897" w:rsidRDefault="00C45897" w:rsidP="008267B6">
      <w:pPr>
        <w:ind w:firstLine="708"/>
        <w:jc w:val="both"/>
        <w:rPr>
          <w:rFonts w:ascii="Times New Roman" w:hAnsi="Times New Roman"/>
          <w:szCs w:val="24"/>
        </w:rPr>
      </w:pPr>
      <w:r>
        <w:rPr>
          <w:rFonts w:ascii="Times New Roman" w:hAnsi="Times New Roman"/>
          <w:szCs w:val="24"/>
        </w:rPr>
        <w:t xml:space="preserve">22.11. </w:t>
      </w:r>
      <w:r w:rsidR="00230840" w:rsidRPr="00C45897">
        <w:rPr>
          <w:rFonts w:ascii="Times New Roman" w:hAnsi="Times New Roman"/>
          <w:szCs w:val="24"/>
        </w:rPr>
        <w:t>Выпас домашнего скота допускается на специально отведенных пастбищах, либо под присмотром пастуха вне территории населенного пункта.</w:t>
      </w:r>
    </w:p>
    <w:p w14:paraId="25E0731A" w14:textId="64D2B263" w:rsidR="00230840" w:rsidRPr="00C45897" w:rsidRDefault="00C45897" w:rsidP="008267B6">
      <w:pPr>
        <w:ind w:firstLine="708"/>
        <w:jc w:val="both"/>
        <w:rPr>
          <w:rFonts w:ascii="Times New Roman" w:hAnsi="Times New Roman"/>
          <w:szCs w:val="24"/>
        </w:rPr>
      </w:pPr>
      <w:r>
        <w:rPr>
          <w:rFonts w:ascii="Times New Roman" w:hAnsi="Times New Roman"/>
          <w:szCs w:val="24"/>
        </w:rPr>
        <w:t xml:space="preserve">22.11. </w:t>
      </w:r>
      <w:r w:rsidR="00230840" w:rsidRPr="00C45897">
        <w:rPr>
          <w:rFonts w:ascii="Times New Roman" w:hAnsi="Times New Roman"/>
          <w:szCs w:val="24"/>
        </w:rPr>
        <w:t>Трупы животных закапываются в специально отведенных для этого местах.</w:t>
      </w:r>
    </w:p>
    <w:p w14:paraId="2EAC84B6" w14:textId="71EEFE16" w:rsidR="00230840" w:rsidRPr="00C45897" w:rsidRDefault="00C45897" w:rsidP="008267B6">
      <w:pPr>
        <w:ind w:firstLine="708"/>
        <w:jc w:val="both"/>
        <w:rPr>
          <w:rFonts w:ascii="Times New Roman" w:hAnsi="Times New Roman"/>
          <w:szCs w:val="24"/>
        </w:rPr>
      </w:pPr>
      <w:r>
        <w:rPr>
          <w:rFonts w:ascii="Times New Roman" w:hAnsi="Times New Roman"/>
          <w:szCs w:val="24"/>
        </w:rPr>
        <w:t xml:space="preserve">22.12. </w:t>
      </w:r>
      <w:r w:rsidR="00230840" w:rsidRPr="00C45897">
        <w:rPr>
          <w:rFonts w:ascii="Times New Roman" w:hAnsi="Times New Roman"/>
          <w:szCs w:val="24"/>
        </w:rPr>
        <w:t xml:space="preserve">За несоблюдение </w:t>
      </w:r>
      <w:proofErr w:type="gramStart"/>
      <w:r w:rsidR="00230840" w:rsidRPr="00C45897">
        <w:rPr>
          <w:rFonts w:ascii="Times New Roman" w:hAnsi="Times New Roman"/>
          <w:szCs w:val="24"/>
        </w:rPr>
        <w:t>данных  правил</w:t>
      </w:r>
      <w:proofErr w:type="gramEnd"/>
      <w:r w:rsidR="00230840" w:rsidRPr="00C45897">
        <w:rPr>
          <w:rFonts w:ascii="Times New Roman" w:hAnsi="Times New Roman"/>
          <w:szCs w:val="24"/>
        </w:rPr>
        <w:t>,  граждане несут ответственность в соответствии с действующим законодательством.</w:t>
      </w:r>
    </w:p>
    <w:p w14:paraId="2B6C12E9" w14:textId="4ABBC875" w:rsidR="00E17B00" w:rsidRPr="00C27B20" w:rsidRDefault="00C45897" w:rsidP="008267B6">
      <w:pPr>
        <w:pStyle w:val="ConsPlusNormal"/>
        <w:widowControl/>
        <w:ind w:right="-142" w:firstLine="708"/>
        <w:jc w:val="both"/>
        <w:outlineLvl w:val="1"/>
        <w:rPr>
          <w:rFonts w:ascii="Times New Roman" w:hAnsi="Times New Roman" w:cs="Times New Roman"/>
          <w:sz w:val="24"/>
          <w:szCs w:val="24"/>
        </w:rPr>
      </w:pPr>
      <w:r>
        <w:rPr>
          <w:rFonts w:ascii="Times New Roman" w:hAnsi="Times New Roman" w:cs="Times New Roman"/>
          <w:sz w:val="24"/>
          <w:szCs w:val="24"/>
        </w:rPr>
        <w:t>22.13</w:t>
      </w:r>
      <w:r w:rsidR="00E17B00">
        <w:rPr>
          <w:rFonts w:ascii="Times New Roman" w:hAnsi="Times New Roman" w:cs="Times New Roman"/>
          <w:sz w:val="24"/>
          <w:szCs w:val="24"/>
        </w:rPr>
        <w:t xml:space="preserve">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14:paraId="23EF456D" w14:textId="77777777" w:rsidR="00E17B00" w:rsidRPr="00C27B20" w:rsidRDefault="00E17B00" w:rsidP="008267B6">
      <w:pPr>
        <w:pStyle w:val="ConsPlusNormal"/>
        <w:widowControl/>
        <w:ind w:right="-142" w:firstLine="0"/>
        <w:jc w:val="both"/>
        <w:outlineLvl w:val="1"/>
        <w:rPr>
          <w:rFonts w:ascii="Times New Roman" w:hAnsi="Times New Roman" w:cs="Times New Roman"/>
          <w:b/>
          <w:sz w:val="24"/>
          <w:szCs w:val="24"/>
        </w:rPr>
      </w:pPr>
    </w:p>
    <w:p w14:paraId="2D471C06" w14:textId="77777777" w:rsidR="00E17B00" w:rsidRPr="00E45DA2" w:rsidRDefault="00E17B00" w:rsidP="008267B6">
      <w:pPr>
        <w:pStyle w:val="ConsPlusNormal"/>
        <w:widowControl/>
        <w:ind w:right="-142" w:firstLine="709"/>
        <w:jc w:val="center"/>
        <w:outlineLvl w:val="1"/>
        <w:rPr>
          <w:rFonts w:ascii="Times New Roman" w:hAnsi="Times New Roman" w:cs="Times New Roman"/>
          <w:b/>
          <w:sz w:val="24"/>
          <w:szCs w:val="24"/>
        </w:rPr>
      </w:pPr>
      <w:r>
        <w:rPr>
          <w:rFonts w:ascii="Times New Roman" w:hAnsi="Times New Roman" w:cs="Times New Roman"/>
          <w:b/>
          <w:sz w:val="24"/>
          <w:szCs w:val="24"/>
          <w:lang w:val="en-US"/>
        </w:rPr>
        <w:t>IX</w:t>
      </w:r>
      <w:r w:rsidRPr="00E45DA2">
        <w:rPr>
          <w:rFonts w:ascii="Times New Roman" w:hAnsi="Times New Roman" w:cs="Times New Roman"/>
          <w:b/>
          <w:sz w:val="24"/>
          <w:szCs w:val="24"/>
        </w:rPr>
        <w:t>. ОТВЕТСТВЕННОСТЬ ЗА НАРУШЕНИЕ НАСТОЯЩИХ ПРАВИЛ</w:t>
      </w:r>
    </w:p>
    <w:p w14:paraId="1C0AD937"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673BCDF2" w14:textId="65E9DFAE"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 xml:space="preserve">В случае нарушения гражданами, должностными лицами и юридическими лицами требований природоохранного, земельного, санитарного законодательства, законодательства о пожарной безопасности, законодательства в области строительства и архитектурной деятельности, иного специального законодательства ответственность наступает в порядке, установленном действующим законодательством Российской Федерации, нормативно-правовыми актами </w:t>
      </w:r>
      <w:r>
        <w:rPr>
          <w:rFonts w:ascii="Times New Roman" w:hAnsi="Times New Roman" w:cs="Times New Roman"/>
          <w:sz w:val="24"/>
          <w:szCs w:val="24"/>
        </w:rPr>
        <w:t xml:space="preserve">Пряжинского национального муниципального района </w:t>
      </w:r>
      <w:proofErr w:type="spellStart"/>
      <w:r>
        <w:rPr>
          <w:rFonts w:ascii="Times New Roman" w:hAnsi="Times New Roman" w:cs="Times New Roman"/>
          <w:sz w:val="24"/>
          <w:szCs w:val="24"/>
        </w:rPr>
        <w:t>и</w:t>
      </w:r>
      <w:r w:rsidR="008267B6">
        <w:rPr>
          <w:rFonts w:ascii="Times New Roman" w:hAnsi="Times New Roman" w:cs="Times New Roman"/>
          <w:sz w:val="24"/>
          <w:szCs w:val="24"/>
        </w:rPr>
        <w:t>Святозерского</w:t>
      </w:r>
      <w:proofErr w:type="spellEnd"/>
      <w:r>
        <w:rPr>
          <w:rFonts w:ascii="Times New Roman" w:hAnsi="Times New Roman" w:cs="Times New Roman"/>
          <w:sz w:val="24"/>
          <w:szCs w:val="24"/>
        </w:rPr>
        <w:t xml:space="preserve"> </w:t>
      </w:r>
      <w:r w:rsidRPr="00E45DA2">
        <w:rPr>
          <w:rFonts w:ascii="Times New Roman" w:hAnsi="Times New Roman" w:cs="Times New Roman"/>
          <w:sz w:val="24"/>
          <w:szCs w:val="24"/>
        </w:rPr>
        <w:t>сельского поселения.</w:t>
      </w:r>
    </w:p>
    <w:p w14:paraId="7C58BB3D"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За нарушение настоящих Правил наступает административная ответственность в установленном законом порядке.</w:t>
      </w:r>
    </w:p>
    <w:p w14:paraId="73141CCD"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В случае нарушений настоящих Правил уполномоченные в установленном законом порядке должностные лица вправе выносить предложения об устранении нарушений, составлять предписания, акты, протоколы об административном правонарушении, готовить информацию для направления в заинтересованные органы.</w:t>
      </w:r>
    </w:p>
    <w:p w14:paraId="65A1D83C"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r w:rsidRPr="00E45DA2">
        <w:rPr>
          <w:rFonts w:ascii="Times New Roman" w:hAnsi="Times New Roman" w:cs="Times New Roman"/>
          <w:sz w:val="24"/>
          <w:szCs w:val="24"/>
        </w:rPr>
        <w:t>Привлечение к административной ответственности не освобождает виновное лицо от обязанности устранить допущенные нарушения и возместить причиненный вред в установленном порядке.</w:t>
      </w:r>
    </w:p>
    <w:p w14:paraId="0CF16811" w14:textId="77777777" w:rsidR="00E17B00" w:rsidRPr="00E45DA2" w:rsidRDefault="00E17B00" w:rsidP="00E17B00">
      <w:pPr>
        <w:pStyle w:val="ConsPlusNormal"/>
        <w:widowControl/>
        <w:ind w:right="-142" w:firstLine="709"/>
        <w:jc w:val="both"/>
        <w:outlineLvl w:val="1"/>
        <w:rPr>
          <w:rFonts w:ascii="Times New Roman" w:hAnsi="Times New Roman" w:cs="Times New Roman"/>
          <w:sz w:val="24"/>
          <w:szCs w:val="24"/>
        </w:rPr>
      </w:pPr>
    </w:p>
    <w:p w14:paraId="243207BA" w14:textId="58371391" w:rsidR="00E17B00" w:rsidRDefault="00E17B00" w:rsidP="00E17B00">
      <w:pPr>
        <w:pStyle w:val="ConsPlusNormal"/>
        <w:widowControl/>
        <w:ind w:right="-142" w:firstLine="709"/>
        <w:jc w:val="both"/>
        <w:outlineLvl w:val="1"/>
        <w:rPr>
          <w:rFonts w:ascii="Times New Roman" w:hAnsi="Times New Roman" w:cs="Times New Roman"/>
          <w:sz w:val="28"/>
          <w:szCs w:val="28"/>
        </w:rPr>
      </w:pPr>
    </w:p>
    <w:p w14:paraId="53F67718" w14:textId="3143B042" w:rsidR="008267B6" w:rsidRDefault="008267B6" w:rsidP="00E17B00">
      <w:pPr>
        <w:pStyle w:val="ConsPlusNormal"/>
        <w:widowControl/>
        <w:ind w:right="-142" w:firstLine="709"/>
        <w:jc w:val="both"/>
        <w:outlineLvl w:val="1"/>
        <w:rPr>
          <w:rFonts w:ascii="Times New Roman" w:hAnsi="Times New Roman" w:cs="Times New Roman"/>
          <w:sz w:val="28"/>
          <w:szCs w:val="28"/>
        </w:rPr>
      </w:pPr>
    </w:p>
    <w:p w14:paraId="0CCD93F8" w14:textId="45B24937" w:rsidR="008267B6" w:rsidRDefault="008267B6" w:rsidP="00E17B00">
      <w:pPr>
        <w:pStyle w:val="ConsPlusNormal"/>
        <w:widowControl/>
        <w:ind w:right="-142" w:firstLine="709"/>
        <w:jc w:val="both"/>
        <w:outlineLvl w:val="1"/>
        <w:rPr>
          <w:rFonts w:ascii="Times New Roman" w:hAnsi="Times New Roman" w:cs="Times New Roman"/>
          <w:sz w:val="28"/>
          <w:szCs w:val="28"/>
        </w:rPr>
      </w:pPr>
    </w:p>
    <w:p w14:paraId="63AF9EB1" w14:textId="6367D2BA" w:rsidR="008267B6" w:rsidRDefault="008267B6" w:rsidP="00E17B00">
      <w:pPr>
        <w:pStyle w:val="ConsPlusNormal"/>
        <w:widowControl/>
        <w:ind w:right="-142" w:firstLine="709"/>
        <w:jc w:val="both"/>
        <w:outlineLvl w:val="1"/>
        <w:rPr>
          <w:rFonts w:ascii="Times New Roman" w:hAnsi="Times New Roman" w:cs="Times New Roman"/>
          <w:sz w:val="28"/>
          <w:szCs w:val="28"/>
        </w:rPr>
      </w:pPr>
    </w:p>
    <w:p w14:paraId="210C0F07" w14:textId="66A930C5" w:rsidR="008267B6" w:rsidRDefault="008267B6" w:rsidP="00E17B00">
      <w:pPr>
        <w:pStyle w:val="ConsPlusNormal"/>
        <w:widowControl/>
        <w:ind w:right="-142" w:firstLine="709"/>
        <w:jc w:val="both"/>
        <w:outlineLvl w:val="1"/>
        <w:rPr>
          <w:rFonts w:ascii="Times New Roman" w:hAnsi="Times New Roman" w:cs="Times New Roman"/>
          <w:sz w:val="28"/>
          <w:szCs w:val="28"/>
        </w:rPr>
      </w:pPr>
    </w:p>
    <w:p w14:paraId="03C0DC5F" w14:textId="77777777" w:rsidR="008267B6" w:rsidRPr="00652C11" w:rsidRDefault="008267B6" w:rsidP="00E17B00">
      <w:pPr>
        <w:pStyle w:val="ConsPlusNormal"/>
        <w:widowControl/>
        <w:ind w:right="-142" w:firstLine="709"/>
        <w:jc w:val="both"/>
        <w:outlineLvl w:val="1"/>
        <w:rPr>
          <w:rFonts w:ascii="Times New Roman" w:hAnsi="Times New Roman" w:cs="Times New Roman"/>
          <w:sz w:val="28"/>
          <w:szCs w:val="28"/>
        </w:rPr>
      </w:pPr>
    </w:p>
    <w:p w14:paraId="2E5F4336" w14:textId="18D2E415" w:rsidR="00E17B00" w:rsidRPr="00652C11" w:rsidRDefault="00E17B00" w:rsidP="00E17B00">
      <w:pPr>
        <w:shd w:val="clear" w:color="auto" w:fill="FFFFFF"/>
        <w:tabs>
          <w:tab w:val="left" w:pos="7430"/>
        </w:tabs>
        <w:ind w:firstLine="709"/>
        <w:rPr>
          <w:rFonts w:ascii="Times New Roman" w:hAnsi="Times New Roman"/>
          <w:sz w:val="28"/>
          <w:szCs w:val="28"/>
        </w:rPr>
      </w:pPr>
    </w:p>
    <w:p w14:paraId="17A243E3" w14:textId="77777777" w:rsidR="00E17B00" w:rsidRDefault="00E17B00" w:rsidP="00E17B00">
      <w:pPr>
        <w:shd w:val="clear" w:color="auto" w:fill="FFFFFF"/>
        <w:tabs>
          <w:tab w:val="left" w:pos="0"/>
        </w:tabs>
        <w:ind w:firstLine="709"/>
        <w:jc w:val="center"/>
        <w:rPr>
          <w:rFonts w:ascii="Times New Roman" w:hAnsi="Times New Roman"/>
          <w:szCs w:val="24"/>
        </w:rPr>
      </w:pPr>
    </w:p>
    <w:p w14:paraId="47132A11" w14:textId="77777777" w:rsidR="00E17B00" w:rsidRPr="00E45DA2" w:rsidRDefault="00E17B00" w:rsidP="008267B6">
      <w:pPr>
        <w:shd w:val="clear" w:color="auto" w:fill="FFFFFF"/>
        <w:tabs>
          <w:tab w:val="left" w:pos="0"/>
        </w:tabs>
        <w:ind w:firstLine="709"/>
        <w:jc w:val="right"/>
        <w:rPr>
          <w:rFonts w:ascii="Times New Roman" w:hAnsi="Times New Roman"/>
          <w:szCs w:val="24"/>
        </w:rPr>
      </w:pPr>
      <w:r w:rsidRPr="00E45DA2">
        <w:rPr>
          <w:rFonts w:ascii="Times New Roman" w:hAnsi="Times New Roman"/>
          <w:szCs w:val="24"/>
        </w:rPr>
        <w:t>Приложение № 1</w:t>
      </w:r>
    </w:p>
    <w:p w14:paraId="067A869A" w14:textId="77777777" w:rsidR="008267B6" w:rsidRDefault="00E17B00" w:rsidP="008267B6">
      <w:pPr>
        <w:shd w:val="clear" w:color="auto" w:fill="FFFFFF"/>
        <w:ind w:firstLine="709"/>
        <w:jc w:val="right"/>
        <w:rPr>
          <w:rFonts w:ascii="Times New Roman" w:hAnsi="Times New Roman"/>
          <w:szCs w:val="24"/>
        </w:rPr>
      </w:pPr>
      <w:r w:rsidRPr="00E45DA2">
        <w:rPr>
          <w:rFonts w:ascii="Times New Roman" w:hAnsi="Times New Roman"/>
          <w:szCs w:val="24"/>
        </w:rPr>
        <w:t>к Правилам благоустройства и содержания</w:t>
      </w:r>
      <w:r w:rsidR="008267B6">
        <w:rPr>
          <w:rFonts w:ascii="Times New Roman" w:hAnsi="Times New Roman"/>
          <w:szCs w:val="24"/>
        </w:rPr>
        <w:t xml:space="preserve"> </w:t>
      </w:r>
    </w:p>
    <w:p w14:paraId="45419668" w14:textId="2F0384A7" w:rsidR="00E17B00" w:rsidRPr="00E45DA2" w:rsidRDefault="00E17B00" w:rsidP="008267B6">
      <w:pPr>
        <w:shd w:val="clear" w:color="auto" w:fill="FFFFFF"/>
        <w:ind w:firstLine="709"/>
        <w:jc w:val="right"/>
        <w:rPr>
          <w:rFonts w:ascii="Times New Roman" w:hAnsi="Times New Roman"/>
          <w:szCs w:val="24"/>
        </w:rPr>
      </w:pPr>
      <w:proofErr w:type="gramStart"/>
      <w:r w:rsidRPr="00E45DA2">
        <w:rPr>
          <w:rFonts w:ascii="Times New Roman" w:hAnsi="Times New Roman"/>
          <w:szCs w:val="24"/>
        </w:rPr>
        <w:t xml:space="preserve">территории </w:t>
      </w:r>
      <w:r>
        <w:rPr>
          <w:rFonts w:ascii="Times New Roman" w:hAnsi="Times New Roman"/>
          <w:szCs w:val="24"/>
        </w:rPr>
        <w:t xml:space="preserve"> </w:t>
      </w:r>
      <w:proofErr w:type="spellStart"/>
      <w:r w:rsidR="008267B6">
        <w:rPr>
          <w:rFonts w:ascii="Times New Roman" w:hAnsi="Times New Roman"/>
          <w:szCs w:val="24"/>
        </w:rPr>
        <w:t>Святозерского</w:t>
      </w:r>
      <w:proofErr w:type="spellEnd"/>
      <w:proofErr w:type="gramEnd"/>
      <w:r w:rsidR="008267B6">
        <w:rPr>
          <w:rFonts w:ascii="Times New Roman" w:hAnsi="Times New Roman"/>
          <w:szCs w:val="24"/>
        </w:rPr>
        <w:t xml:space="preserve"> </w:t>
      </w:r>
      <w:r w:rsidRPr="00E45DA2">
        <w:rPr>
          <w:rFonts w:ascii="Times New Roman" w:hAnsi="Times New Roman"/>
          <w:szCs w:val="24"/>
        </w:rPr>
        <w:t>сельского поселения</w:t>
      </w:r>
    </w:p>
    <w:p w14:paraId="0033F185" w14:textId="77777777" w:rsidR="00E17B00" w:rsidRPr="00E45DA2" w:rsidRDefault="00E17B00" w:rsidP="00E17B00">
      <w:pPr>
        <w:shd w:val="clear" w:color="auto" w:fill="FFFFFF"/>
        <w:ind w:firstLine="709"/>
        <w:jc w:val="center"/>
        <w:rPr>
          <w:rFonts w:ascii="Times New Roman" w:hAnsi="Times New Roman"/>
          <w:szCs w:val="24"/>
        </w:rPr>
      </w:pPr>
    </w:p>
    <w:p w14:paraId="63C537B5" w14:textId="77777777" w:rsidR="00E17B00" w:rsidRPr="00E45DA2" w:rsidRDefault="00E17B00" w:rsidP="00E17B00">
      <w:pPr>
        <w:shd w:val="clear" w:color="auto" w:fill="FFFFFF"/>
        <w:ind w:firstLine="709"/>
        <w:jc w:val="center"/>
        <w:rPr>
          <w:rFonts w:ascii="Times New Roman" w:hAnsi="Times New Roman"/>
          <w:b/>
          <w:szCs w:val="24"/>
        </w:rPr>
      </w:pPr>
      <w:r w:rsidRPr="00E45DA2">
        <w:rPr>
          <w:rFonts w:ascii="Times New Roman" w:hAnsi="Times New Roman"/>
          <w:b/>
          <w:bCs/>
          <w:szCs w:val="24"/>
        </w:rPr>
        <w:t xml:space="preserve">Разрешение   №___  </w:t>
      </w:r>
      <w:r w:rsidRPr="00E45DA2">
        <w:rPr>
          <w:rFonts w:ascii="Times New Roman" w:hAnsi="Times New Roman"/>
          <w:b/>
          <w:szCs w:val="24"/>
        </w:rPr>
        <w:t>на производство земляных работ</w:t>
      </w:r>
    </w:p>
    <w:p w14:paraId="1FF70408" w14:textId="441A1B0D" w:rsidR="00E17B00" w:rsidRPr="00E45DA2" w:rsidRDefault="00E17B00" w:rsidP="00E17B00">
      <w:pPr>
        <w:shd w:val="clear" w:color="auto" w:fill="FFFFFF"/>
        <w:ind w:firstLine="709"/>
        <w:jc w:val="center"/>
        <w:rPr>
          <w:rFonts w:ascii="Times New Roman" w:hAnsi="Times New Roman"/>
          <w:b/>
          <w:szCs w:val="24"/>
        </w:rPr>
      </w:pPr>
      <w:r w:rsidRPr="00E45DA2">
        <w:rPr>
          <w:rFonts w:ascii="Times New Roman" w:hAnsi="Times New Roman"/>
          <w:b/>
          <w:szCs w:val="24"/>
        </w:rPr>
        <w:t xml:space="preserve">на территории </w:t>
      </w:r>
      <w:proofErr w:type="spellStart"/>
      <w:r w:rsidR="008267B6">
        <w:rPr>
          <w:rFonts w:ascii="Times New Roman" w:hAnsi="Times New Roman"/>
          <w:b/>
          <w:szCs w:val="24"/>
        </w:rPr>
        <w:t>Святозерского</w:t>
      </w:r>
      <w:proofErr w:type="spellEnd"/>
      <w:r w:rsidRPr="00E45DA2">
        <w:rPr>
          <w:rFonts w:ascii="Times New Roman" w:hAnsi="Times New Roman"/>
          <w:b/>
          <w:szCs w:val="24"/>
        </w:rPr>
        <w:t xml:space="preserve"> сельского поселения</w:t>
      </w:r>
    </w:p>
    <w:p w14:paraId="626270A2" w14:textId="1B714597" w:rsidR="00E17B00" w:rsidRPr="00E45DA2" w:rsidRDefault="00E17B00" w:rsidP="008267B6">
      <w:pPr>
        <w:shd w:val="clear" w:color="auto" w:fill="FFFFFF"/>
        <w:spacing w:before="322"/>
        <w:jc w:val="both"/>
        <w:rPr>
          <w:rFonts w:ascii="Times New Roman" w:hAnsi="Times New Roman"/>
          <w:spacing w:val="-2"/>
          <w:szCs w:val="24"/>
        </w:rPr>
      </w:pPr>
      <w:r w:rsidRPr="00E45DA2">
        <w:rPr>
          <w:rFonts w:ascii="Times New Roman" w:hAnsi="Times New Roman"/>
          <w:spacing w:val="-2"/>
          <w:szCs w:val="24"/>
        </w:rPr>
        <w:t>Выдано: _______________________________________________________</w:t>
      </w:r>
      <w:r w:rsidR="008267B6">
        <w:rPr>
          <w:rFonts w:ascii="Times New Roman" w:hAnsi="Times New Roman"/>
          <w:spacing w:val="-2"/>
          <w:szCs w:val="24"/>
        </w:rPr>
        <w:t>_______________</w:t>
      </w:r>
    </w:p>
    <w:p w14:paraId="7587ECDC" w14:textId="77777777" w:rsidR="00E17B00" w:rsidRPr="00E45DA2" w:rsidRDefault="00E17B00" w:rsidP="008267B6">
      <w:pPr>
        <w:pStyle w:val="ConsPlusNonformat"/>
        <w:widowControl/>
        <w:ind w:right="-142"/>
        <w:jc w:val="both"/>
        <w:rPr>
          <w:rFonts w:ascii="Times New Roman" w:hAnsi="Times New Roman" w:cs="Times New Roman"/>
          <w:sz w:val="24"/>
          <w:szCs w:val="24"/>
        </w:rPr>
      </w:pPr>
      <w:r w:rsidRPr="00E45DA2">
        <w:rPr>
          <w:rFonts w:ascii="Times New Roman" w:hAnsi="Times New Roman" w:cs="Times New Roman"/>
          <w:sz w:val="24"/>
          <w:szCs w:val="24"/>
        </w:rPr>
        <w:t>(наименование организации, Ф.И.О. ответственного представителя, телефон)</w:t>
      </w:r>
    </w:p>
    <w:p w14:paraId="7A96B758" w14:textId="77777777" w:rsidR="00E17B00" w:rsidRPr="00E45DA2" w:rsidRDefault="00E17B00" w:rsidP="008267B6">
      <w:pPr>
        <w:shd w:val="clear" w:color="auto" w:fill="FFFFFF"/>
        <w:jc w:val="both"/>
        <w:rPr>
          <w:rFonts w:ascii="Times New Roman" w:hAnsi="Times New Roman"/>
          <w:szCs w:val="24"/>
        </w:rPr>
      </w:pPr>
    </w:p>
    <w:p w14:paraId="03049BE4" w14:textId="2930F76D" w:rsidR="00E17B00" w:rsidRPr="00E45DA2" w:rsidRDefault="00E17B00" w:rsidP="008267B6">
      <w:pPr>
        <w:shd w:val="clear" w:color="auto" w:fill="FFFFFF"/>
        <w:jc w:val="both"/>
        <w:rPr>
          <w:rFonts w:ascii="Times New Roman" w:hAnsi="Times New Roman"/>
          <w:szCs w:val="24"/>
        </w:rPr>
      </w:pPr>
      <w:r w:rsidRPr="00E45DA2">
        <w:rPr>
          <w:rFonts w:ascii="Times New Roman" w:hAnsi="Times New Roman"/>
          <w:szCs w:val="24"/>
        </w:rPr>
        <w:t xml:space="preserve">На право производства земляных </w:t>
      </w:r>
      <w:proofErr w:type="gramStart"/>
      <w:r w:rsidRPr="00E45DA2">
        <w:rPr>
          <w:rFonts w:ascii="Times New Roman" w:hAnsi="Times New Roman"/>
          <w:szCs w:val="24"/>
        </w:rPr>
        <w:t>работ:_</w:t>
      </w:r>
      <w:proofErr w:type="gramEnd"/>
      <w:r w:rsidRPr="00E45DA2">
        <w:rPr>
          <w:rFonts w:ascii="Times New Roman" w:hAnsi="Times New Roman"/>
          <w:szCs w:val="24"/>
        </w:rPr>
        <w:t>___________________________</w:t>
      </w:r>
      <w:r w:rsidR="008267B6">
        <w:rPr>
          <w:rFonts w:ascii="Times New Roman" w:hAnsi="Times New Roman"/>
          <w:szCs w:val="24"/>
        </w:rPr>
        <w:t>_______________</w:t>
      </w:r>
    </w:p>
    <w:p w14:paraId="62DD231D" w14:textId="77777777" w:rsidR="00E17B00" w:rsidRPr="00E45DA2" w:rsidRDefault="00E17B00" w:rsidP="008267B6">
      <w:pPr>
        <w:shd w:val="clear" w:color="auto" w:fill="FFFFFF"/>
        <w:jc w:val="both"/>
        <w:rPr>
          <w:rFonts w:ascii="Times New Roman" w:hAnsi="Times New Roman"/>
          <w:szCs w:val="24"/>
        </w:rPr>
      </w:pPr>
      <w:r w:rsidRPr="00E45DA2">
        <w:rPr>
          <w:rFonts w:ascii="Times New Roman" w:hAnsi="Times New Roman"/>
          <w:szCs w:val="24"/>
        </w:rPr>
        <w:t>(виды работ)</w:t>
      </w:r>
    </w:p>
    <w:p w14:paraId="5898EC99" w14:textId="68DDE07D" w:rsidR="00E17B00" w:rsidRPr="00E45DA2" w:rsidRDefault="00E17B00" w:rsidP="008267B6">
      <w:pPr>
        <w:shd w:val="clear" w:color="auto" w:fill="FFFFFF"/>
        <w:jc w:val="both"/>
        <w:rPr>
          <w:rFonts w:ascii="Times New Roman" w:hAnsi="Times New Roman"/>
          <w:szCs w:val="24"/>
        </w:rPr>
      </w:pPr>
      <w:r w:rsidRPr="00E45DA2">
        <w:rPr>
          <w:rFonts w:ascii="Times New Roman" w:hAnsi="Times New Roman"/>
          <w:spacing w:val="-1"/>
          <w:szCs w:val="24"/>
        </w:rPr>
        <w:t xml:space="preserve">Местонахождения </w:t>
      </w:r>
      <w:proofErr w:type="gramStart"/>
      <w:r w:rsidRPr="00E45DA2">
        <w:rPr>
          <w:rFonts w:ascii="Times New Roman" w:hAnsi="Times New Roman"/>
          <w:spacing w:val="-1"/>
          <w:szCs w:val="24"/>
        </w:rPr>
        <w:t>объекта:_</w:t>
      </w:r>
      <w:proofErr w:type="gramEnd"/>
      <w:r w:rsidRPr="00E45DA2">
        <w:rPr>
          <w:rFonts w:ascii="Times New Roman" w:hAnsi="Times New Roman"/>
          <w:spacing w:val="-1"/>
          <w:szCs w:val="24"/>
        </w:rPr>
        <w:t>______________________________________</w:t>
      </w:r>
      <w:r w:rsidR="008267B6">
        <w:rPr>
          <w:rFonts w:ascii="Times New Roman" w:hAnsi="Times New Roman"/>
          <w:spacing w:val="-1"/>
          <w:szCs w:val="24"/>
        </w:rPr>
        <w:t>_______________</w:t>
      </w:r>
    </w:p>
    <w:p w14:paraId="7DB98AFC" w14:textId="77777777" w:rsidR="00E17B00" w:rsidRPr="00E45DA2" w:rsidRDefault="00E17B00" w:rsidP="00E17B00">
      <w:pPr>
        <w:shd w:val="clear" w:color="auto" w:fill="FFFFFF"/>
        <w:ind w:firstLine="709"/>
        <w:jc w:val="center"/>
        <w:rPr>
          <w:rFonts w:ascii="Times New Roman" w:hAnsi="Times New Roman"/>
          <w:szCs w:val="24"/>
        </w:rPr>
      </w:pPr>
      <w:r w:rsidRPr="00E45DA2">
        <w:rPr>
          <w:rFonts w:ascii="Times New Roman" w:hAnsi="Times New Roman"/>
          <w:szCs w:val="24"/>
        </w:rPr>
        <w:t>(адрес проведения земляных работ)</w:t>
      </w:r>
    </w:p>
    <w:p w14:paraId="5215EAD8" w14:textId="77777777" w:rsidR="00E17B00" w:rsidRPr="00E45DA2" w:rsidRDefault="00E17B00" w:rsidP="00E17B00">
      <w:pPr>
        <w:shd w:val="clear" w:color="auto" w:fill="FFFFFF"/>
        <w:ind w:left="120" w:firstLine="709"/>
        <w:jc w:val="both"/>
        <w:rPr>
          <w:rFonts w:ascii="Times New Roman" w:hAnsi="Times New Roman"/>
          <w:szCs w:val="24"/>
          <w:u w:val="single"/>
        </w:rPr>
      </w:pPr>
    </w:p>
    <w:p w14:paraId="2DDF3FB4" w14:textId="77777777" w:rsidR="00E17B00" w:rsidRPr="00E45DA2" w:rsidRDefault="00E17B00" w:rsidP="00E17B00">
      <w:pPr>
        <w:shd w:val="clear" w:color="auto" w:fill="FFFFFF"/>
        <w:jc w:val="both"/>
        <w:rPr>
          <w:rFonts w:ascii="Times New Roman" w:hAnsi="Times New Roman"/>
          <w:b/>
          <w:szCs w:val="24"/>
        </w:rPr>
      </w:pPr>
      <w:r w:rsidRPr="00E45DA2">
        <w:rPr>
          <w:rFonts w:ascii="Times New Roman" w:hAnsi="Times New Roman"/>
          <w:b/>
          <w:szCs w:val="24"/>
        </w:rPr>
        <w:t>При производстве работ обязуюсь:</w:t>
      </w:r>
    </w:p>
    <w:p w14:paraId="689BB10F" w14:textId="77777777" w:rsidR="00E17B00" w:rsidRPr="00E45DA2" w:rsidRDefault="00E17B00" w:rsidP="00E17B00">
      <w:pPr>
        <w:widowControl w:val="0"/>
        <w:shd w:val="clear" w:color="auto" w:fill="FFFFFF"/>
        <w:tabs>
          <w:tab w:val="left" w:pos="-567"/>
          <w:tab w:val="left" w:pos="-426"/>
        </w:tabs>
        <w:suppressAutoHyphens/>
        <w:autoSpaceDE w:val="0"/>
        <w:ind w:firstLine="709"/>
        <w:jc w:val="both"/>
        <w:rPr>
          <w:rFonts w:ascii="Times New Roman" w:hAnsi="Times New Roman"/>
          <w:szCs w:val="24"/>
        </w:rPr>
      </w:pPr>
      <w:r w:rsidRPr="00E45DA2">
        <w:rPr>
          <w:rFonts w:ascii="Times New Roman" w:hAnsi="Times New Roman"/>
          <w:szCs w:val="24"/>
        </w:rPr>
        <w:t>1. Все работы, связанные с прокладкой, переустройством подземных сооружений произвести в строгом порядке соответствии с Правилами Охраны линий связи и Условиями производства работ в охранной зоне линейных коммуникаций.</w:t>
      </w:r>
    </w:p>
    <w:p w14:paraId="37E47008" w14:textId="77777777" w:rsidR="00E17B00" w:rsidRPr="00E45DA2" w:rsidRDefault="00E17B00" w:rsidP="00E17B00">
      <w:pPr>
        <w:widowControl w:val="0"/>
        <w:shd w:val="clear" w:color="auto" w:fill="FFFFFF"/>
        <w:tabs>
          <w:tab w:val="left" w:pos="-567"/>
          <w:tab w:val="left" w:pos="-426"/>
        </w:tabs>
        <w:suppressAutoHyphens/>
        <w:autoSpaceDE w:val="0"/>
        <w:ind w:right="5" w:firstLine="709"/>
        <w:jc w:val="both"/>
        <w:rPr>
          <w:rFonts w:ascii="Times New Roman" w:hAnsi="Times New Roman"/>
          <w:szCs w:val="24"/>
        </w:rPr>
      </w:pPr>
      <w:r w:rsidRPr="00E45DA2">
        <w:rPr>
          <w:rFonts w:ascii="Times New Roman" w:hAnsi="Times New Roman"/>
          <w:szCs w:val="24"/>
        </w:rPr>
        <w:t>2. При пересечении трассовых подземных и надземных коммуникации вызвать до начала работ на место разрытия представителей от организации согласно листу согласования.</w:t>
      </w:r>
    </w:p>
    <w:p w14:paraId="51AAA5BE" w14:textId="77777777" w:rsidR="00E17B00" w:rsidRPr="00E45DA2" w:rsidRDefault="00E17B00" w:rsidP="00E17B00">
      <w:pPr>
        <w:shd w:val="clear" w:color="auto" w:fill="FFFFFF"/>
        <w:tabs>
          <w:tab w:val="left" w:pos="0"/>
        </w:tabs>
        <w:ind w:right="5" w:firstLine="709"/>
        <w:jc w:val="both"/>
        <w:rPr>
          <w:rFonts w:ascii="Times New Roman" w:hAnsi="Times New Roman"/>
          <w:b/>
          <w:iCs/>
          <w:szCs w:val="24"/>
          <w:u w:val="single"/>
        </w:rPr>
      </w:pPr>
      <w:r w:rsidRPr="00E45DA2">
        <w:rPr>
          <w:rFonts w:ascii="Times New Roman" w:hAnsi="Times New Roman"/>
          <w:spacing w:val="-10"/>
          <w:szCs w:val="24"/>
        </w:rPr>
        <w:t>3.</w:t>
      </w:r>
      <w:r w:rsidRPr="00E45DA2">
        <w:rPr>
          <w:rFonts w:ascii="Times New Roman" w:hAnsi="Times New Roman"/>
          <w:szCs w:val="24"/>
        </w:rPr>
        <w:tab/>
        <w:t xml:space="preserve">Работы начать _________ и закончить земляные работы </w:t>
      </w:r>
      <w:r w:rsidRPr="00E45DA2">
        <w:rPr>
          <w:rFonts w:ascii="Times New Roman" w:hAnsi="Times New Roman"/>
          <w:iCs/>
          <w:szCs w:val="24"/>
        </w:rPr>
        <w:t>до ______</w:t>
      </w:r>
      <w:r w:rsidRPr="00E45DA2">
        <w:rPr>
          <w:rFonts w:ascii="Times New Roman" w:hAnsi="Times New Roman"/>
          <w:b/>
          <w:bCs/>
          <w:szCs w:val="24"/>
        </w:rPr>
        <w:t>.</w:t>
      </w:r>
    </w:p>
    <w:p w14:paraId="1AA544C4" w14:textId="7AD238AC" w:rsidR="00E17B00" w:rsidRPr="00E45DA2" w:rsidRDefault="00E17B00" w:rsidP="00E17B00">
      <w:pPr>
        <w:shd w:val="clear" w:color="auto" w:fill="FFFFFF"/>
        <w:tabs>
          <w:tab w:val="left" w:pos="533"/>
        </w:tabs>
        <w:ind w:firstLine="709"/>
        <w:jc w:val="both"/>
        <w:rPr>
          <w:rFonts w:ascii="Times New Roman" w:hAnsi="Times New Roman"/>
          <w:szCs w:val="24"/>
        </w:rPr>
      </w:pPr>
      <w:r w:rsidRPr="00E45DA2">
        <w:rPr>
          <w:rFonts w:ascii="Times New Roman" w:hAnsi="Times New Roman"/>
          <w:spacing w:val="-9"/>
          <w:szCs w:val="24"/>
        </w:rPr>
        <w:t>4.</w:t>
      </w:r>
      <w:r w:rsidRPr="00E45DA2">
        <w:rPr>
          <w:rFonts w:ascii="Times New Roman" w:hAnsi="Times New Roman"/>
          <w:szCs w:val="24"/>
        </w:rPr>
        <w:tab/>
        <w:t xml:space="preserve">По окончанию работ выполнить благоустройство, восстановить проезды, тротуары, газоны, уведомить администрацию </w:t>
      </w:r>
      <w:proofErr w:type="spellStart"/>
      <w:r w:rsidR="008267B6">
        <w:rPr>
          <w:rFonts w:ascii="Times New Roman" w:hAnsi="Times New Roman"/>
          <w:szCs w:val="24"/>
        </w:rPr>
        <w:t>Святозерского</w:t>
      </w:r>
      <w:proofErr w:type="spellEnd"/>
      <w:r>
        <w:rPr>
          <w:rFonts w:ascii="Times New Roman" w:hAnsi="Times New Roman"/>
          <w:szCs w:val="24"/>
        </w:rPr>
        <w:t xml:space="preserve"> </w:t>
      </w:r>
      <w:r w:rsidRPr="00E45DA2">
        <w:rPr>
          <w:rFonts w:ascii="Times New Roman" w:hAnsi="Times New Roman"/>
          <w:szCs w:val="24"/>
        </w:rPr>
        <w:t>сельского поселения о выполненных работах и предоставить схему выполненных сетей.</w:t>
      </w:r>
    </w:p>
    <w:p w14:paraId="514BC568" w14:textId="77777777" w:rsidR="00E17B00" w:rsidRPr="00E45DA2" w:rsidRDefault="00E17B00" w:rsidP="00E17B00">
      <w:pPr>
        <w:widowControl w:val="0"/>
        <w:numPr>
          <w:ilvl w:val="0"/>
          <w:numId w:val="1"/>
        </w:numPr>
        <w:shd w:val="clear" w:color="auto" w:fill="FFFFFF"/>
        <w:tabs>
          <w:tab w:val="left" w:pos="120"/>
          <w:tab w:val="left" w:pos="696"/>
        </w:tabs>
        <w:suppressAutoHyphens/>
        <w:autoSpaceDE w:val="0"/>
        <w:ind w:right="10" w:firstLine="709"/>
        <w:jc w:val="both"/>
        <w:rPr>
          <w:rFonts w:ascii="Times New Roman" w:hAnsi="Times New Roman"/>
          <w:szCs w:val="24"/>
        </w:rPr>
      </w:pPr>
      <w:r w:rsidRPr="00E45DA2">
        <w:rPr>
          <w:rFonts w:ascii="Times New Roman" w:hAnsi="Times New Roman"/>
          <w:szCs w:val="24"/>
        </w:rPr>
        <w:t xml:space="preserve">В случае закрытия движения по проезжей части  предупредить ГИБДД </w:t>
      </w:r>
      <w:r>
        <w:rPr>
          <w:rFonts w:ascii="Times New Roman" w:hAnsi="Times New Roman"/>
          <w:szCs w:val="24"/>
        </w:rPr>
        <w:t xml:space="preserve"> Пряжинского района</w:t>
      </w:r>
      <w:r w:rsidRPr="00E45DA2">
        <w:rPr>
          <w:rFonts w:ascii="Times New Roman" w:hAnsi="Times New Roman"/>
          <w:szCs w:val="24"/>
        </w:rPr>
        <w:t>.</w:t>
      </w:r>
    </w:p>
    <w:p w14:paraId="62E0F514" w14:textId="77777777" w:rsidR="00E17B00" w:rsidRDefault="00E17B00" w:rsidP="00E17B00">
      <w:pPr>
        <w:widowControl w:val="0"/>
        <w:numPr>
          <w:ilvl w:val="0"/>
          <w:numId w:val="1"/>
        </w:numPr>
        <w:shd w:val="clear" w:color="auto" w:fill="FFFFFF"/>
        <w:tabs>
          <w:tab w:val="left" w:pos="0"/>
        </w:tabs>
        <w:suppressAutoHyphens/>
        <w:autoSpaceDE w:val="0"/>
        <w:ind w:right="5" w:firstLine="709"/>
        <w:jc w:val="both"/>
        <w:rPr>
          <w:rFonts w:ascii="Times New Roman" w:hAnsi="Times New Roman"/>
          <w:szCs w:val="24"/>
        </w:rPr>
      </w:pPr>
      <w:r w:rsidRPr="00E45DA2">
        <w:rPr>
          <w:rFonts w:ascii="Times New Roman" w:hAnsi="Times New Roman"/>
          <w:szCs w:val="24"/>
        </w:rPr>
        <w:t>Настоящее разрешение и чертёж иметь на месте работ для предоставления инспектирующим лицам.</w:t>
      </w:r>
    </w:p>
    <w:p w14:paraId="6B26F959" w14:textId="77777777" w:rsidR="00E17B00" w:rsidRPr="00E45DA2" w:rsidRDefault="00E17B00" w:rsidP="00E17B00">
      <w:pPr>
        <w:widowControl w:val="0"/>
        <w:numPr>
          <w:ilvl w:val="0"/>
          <w:numId w:val="1"/>
        </w:numPr>
        <w:shd w:val="clear" w:color="auto" w:fill="FFFFFF"/>
        <w:tabs>
          <w:tab w:val="left" w:pos="0"/>
        </w:tabs>
        <w:suppressAutoHyphens/>
        <w:autoSpaceDE w:val="0"/>
        <w:ind w:right="5" w:firstLine="709"/>
        <w:jc w:val="both"/>
        <w:rPr>
          <w:rFonts w:ascii="Times New Roman" w:hAnsi="Times New Roman"/>
          <w:szCs w:val="24"/>
        </w:rPr>
      </w:pPr>
    </w:p>
    <w:p w14:paraId="5138B98D" w14:textId="7BDEBBF5" w:rsidR="00E17B00" w:rsidRPr="00E45DA2" w:rsidRDefault="00E17B00" w:rsidP="00E17B00">
      <w:pPr>
        <w:shd w:val="clear" w:color="auto" w:fill="FFFFFF"/>
        <w:tabs>
          <w:tab w:val="left" w:leader="underscore" w:pos="4987"/>
        </w:tabs>
        <w:jc w:val="both"/>
        <w:rPr>
          <w:rFonts w:ascii="Times New Roman" w:hAnsi="Times New Roman"/>
          <w:szCs w:val="24"/>
        </w:rPr>
      </w:pPr>
      <w:r>
        <w:rPr>
          <w:rFonts w:ascii="Times New Roman" w:hAnsi="Times New Roman"/>
          <w:noProof/>
          <w:szCs w:val="24"/>
        </w:rPr>
        <mc:AlternateContent>
          <mc:Choice Requires="wps">
            <w:drawing>
              <wp:anchor distT="0" distB="0" distL="24130" distR="24130" simplePos="0" relativeHeight="251659264" behindDoc="0" locked="0" layoutInCell="1" allowOverlap="1" wp14:anchorId="1EEAEE18" wp14:editId="35BCCF9C">
                <wp:simplePos x="0" y="0"/>
                <wp:positionH relativeFrom="column">
                  <wp:posOffset>195580</wp:posOffset>
                </wp:positionH>
                <wp:positionV relativeFrom="paragraph">
                  <wp:posOffset>34290</wp:posOffset>
                </wp:positionV>
                <wp:extent cx="13970" cy="278130"/>
                <wp:effectExtent l="0"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62AE0" w14:textId="77777777" w:rsidR="00230840" w:rsidRDefault="00230840" w:rsidP="00E17B00">
                            <w:pPr>
                              <w:shd w:val="clear" w:color="auto" w:fill="FFFFF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AEE18" id="_x0000_t202" coordsize="21600,21600" o:spt="202" path="m,l,21600r21600,l21600,xe">
                <v:stroke joinstyle="miter"/>
                <v:path gradientshapeok="t" o:connecttype="rect"/>
              </v:shapetype>
              <v:shape id="Поле 1" o:spid="_x0000_s1026" type="#_x0000_t202" style="position:absolute;left:0;text-align:left;margin-left:15.4pt;margin-top:2.7pt;width:1.1pt;height:21.9pt;z-index:251659264;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PCAIAAOQDAAAOAAAAZHJzL2Uyb0RvYy54bWysU12O0zAQfkfiDpbfadquxC5R09XSVRHS&#10;8iMtHMBxnMTC8Zix26RchlPwhLRn6JEYO2mp4A3hB2vsmfk838zn1e3QGbZX6DXYgi9mc86UlVBp&#10;2xT886ftixvOfBC2EgasKvhBeX67fv5s1btcLaEFUylkBGJ93ruCtyG4PMu8bFUn/AycsuSsATsR&#10;6IhNVqHoCb0z2XI+f5n1gJVDkMp7ur0fnXyd8OtayfChrr0KzBScagtpx7SXcc/WK5E3KFyr5VSG&#10;+IcqOqEtPXqGuhdBsB3qv6A6LRE81GEmocugrrVUiQOxWcz/YPPYCqcSF2qOd+c2+f8HK9/vPyLT&#10;Fc2OMys6GtHx+/Hp+PP4gy1id3rncwp6dBQWhtcwxMjI1LsHkF88s7BphW3UHSL0rRIVVZcys4vU&#10;EcdHkLJ/BxU9I3YBEtBQYxcBqRmM0GlKh/Nk1BCYjE9evbomhyTP8vpmcZUGl4n8lOvQhzcKOhaN&#10;giPNPWGL/YMPxIJCTyGpdjC62mpj0gGbcmOQ7QVpZJtWJE4p/jLM2BhsIaaN7niTSEZeI8MwlMPU&#10;zal3JVQHYo0wSo++Chkt4DfOepJdwf3XnUDFmXlrqXNRoycDT0Z5MoSVlFrwwNlobsKo5Z1D3bSE&#10;PM7Gwh11t9aJehzDWMVULkkp0ZtkH7V6eU5Rvz/n+hcAAAD//wMAUEsDBBQABgAIAAAAIQCiwwe1&#10;3QAAAAYBAAAPAAAAZHJzL2Rvd25yZXYueG1sTM/BTsMwDAbgOxLvEBmJC2Ip7ZhY13SCDW5w2Jh2&#10;zhrTVjROlaRr9/aYExyt3/r9uVhPthNn9KF1pOBhloBAqpxpqVZw+Hy7fwIRoiajO0eo4IIB1uX1&#10;VaFz40ba4Xkfa8ElFHKtoImxz6UMVYNWh5nrkTj7ct7qyKOvpfF65HLbyTRJFtLqlvhCo3vcNFh9&#10;7werYLH1w7ijzd328PquP/o6Pb5cjkrd3kzPKxARp/i3DL98pkPJppMbyATRKcgSlkcFj3MQHGcZ&#10;f3ZSMF+mIMtC/ueXPwAAAP//AwBQSwECLQAUAAYACAAAACEAtoM4kv4AAADhAQAAEwAAAAAAAAAA&#10;AAAAAAAAAAAAW0NvbnRlbnRfVHlwZXNdLnhtbFBLAQItABQABgAIAAAAIQA4/SH/1gAAAJQBAAAL&#10;AAAAAAAAAAAAAAAAAC8BAABfcmVscy8ucmVsc1BLAQItABQABgAIAAAAIQDLPV+PCAIAAOQDAAAO&#10;AAAAAAAAAAAAAAAAAC4CAABkcnMvZTJvRG9jLnhtbFBLAQItABQABgAIAAAAIQCiwwe13QAAAAYB&#10;AAAPAAAAAAAAAAAAAAAAAGIEAABkcnMvZG93bnJldi54bWxQSwUGAAAAAAQABADzAAAAbAUAAAAA&#10;" stroked="f">
                <v:textbox inset="0,0,0,0">
                  <w:txbxContent>
                    <w:p w14:paraId="10262AE0" w14:textId="77777777" w:rsidR="00230840" w:rsidRDefault="00230840" w:rsidP="00E17B00">
                      <w:pPr>
                        <w:shd w:val="clear" w:color="auto" w:fill="FFFFFF"/>
                      </w:pPr>
                    </w:p>
                  </w:txbxContent>
                </v:textbox>
                <w10:wrap type="square" side="largest"/>
              </v:shape>
            </w:pict>
          </mc:Fallback>
        </mc:AlternateContent>
      </w:r>
      <w:r w:rsidRPr="00E45DA2">
        <w:rPr>
          <w:rFonts w:ascii="Times New Roman" w:hAnsi="Times New Roman"/>
          <w:szCs w:val="24"/>
        </w:rPr>
        <w:t>Заказчик _________________________________________________________</w:t>
      </w:r>
      <w:r w:rsidR="008267B6">
        <w:rPr>
          <w:rFonts w:ascii="Times New Roman" w:hAnsi="Times New Roman"/>
          <w:szCs w:val="24"/>
        </w:rPr>
        <w:t>_________</w:t>
      </w:r>
    </w:p>
    <w:p w14:paraId="0833378F" w14:textId="77777777" w:rsidR="00E17B00" w:rsidRPr="00E45DA2" w:rsidRDefault="00E17B00" w:rsidP="00E17B00">
      <w:pPr>
        <w:shd w:val="clear" w:color="auto" w:fill="FFFFFF"/>
        <w:tabs>
          <w:tab w:val="left" w:leader="underscore" w:pos="4987"/>
        </w:tabs>
        <w:jc w:val="both"/>
        <w:rPr>
          <w:rFonts w:ascii="Times New Roman" w:hAnsi="Times New Roman"/>
          <w:szCs w:val="24"/>
        </w:rPr>
      </w:pPr>
      <w:r w:rsidRPr="00E45DA2">
        <w:rPr>
          <w:rFonts w:ascii="Times New Roman" w:hAnsi="Times New Roman"/>
          <w:spacing w:val="-2"/>
          <w:szCs w:val="24"/>
        </w:rPr>
        <w:t>(</w:t>
      </w:r>
      <w:proofErr w:type="gramStart"/>
      <w:r w:rsidRPr="00E45DA2">
        <w:rPr>
          <w:rFonts w:ascii="Times New Roman" w:hAnsi="Times New Roman"/>
          <w:spacing w:val="-2"/>
          <w:szCs w:val="24"/>
        </w:rPr>
        <w:t>подпись)</w:t>
      </w:r>
      <w:r w:rsidRPr="00E45DA2">
        <w:rPr>
          <w:rFonts w:ascii="Times New Roman" w:hAnsi="Times New Roman"/>
          <w:szCs w:val="24"/>
        </w:rPr>
        <w:t xml:space="preserve">   </w:t>
      </w:r>
      <w:proofErr w:type="gramEnd"/>
      <w:r w:rsidRPr="00E45DA2">
        <w:rPr>
          <w:rFonts w:ascii="Times New Roman" w:hAnsi="Times New Roman"/>
          <w:szCs w:val="24"/>
        </w:rPr>
        <w:t xml:space="preserve">                                          </w:t>
      </w:r>
      <w:r w:rsidRPr="00E45DA2">
        <w:rPr>
          <w:rFonts w:ascii="Times New Roman" w:hAnsi="Times New Roman"/>
          <w:spacing w:val="-2"/>
          <w:szCs w:val="24"/>
        </w:rPr>
        <w:t>(Ф.И.О.)</w:t>
      </w:r>
    </w:p>
    <w:p w14:paraId="2FE71A8E" w14:textId="7D3D6F26" w:rsidR="00E17B00" w:rsidRPr="00E45DA2" w:rsidRDefault="00E17B00" w:rsidP="00E17B00">
      <w:pPr>
        <w:shd w:val="clear" w:color="auto" w:fill="FFFFFF"/>
        <w:tabs>
          <w:tab w:val="left" w:leader="underscore" w:pos="4987"/>
        </w:tabs>
        <w:jc w:val="both"/>
        <w:rPr>
          <w:rFonts w:ascii="Times New Roman" w:hAnsi="Times New Roman"/>
          <w:spacing w:val="-2"/>
          <w:szCs w:val="24"/>
        </w:rPr>
      </w:pPr>
      <w:r w:rsidRPr="00E45DA2">
        <w:rPr>
          <w:rFonts w:ascii="Times New Roman" w:hAnsi="Times New Roman"/>
          <w:spacing w:val="-2"/>
          <w:szCs w:val="24"/>
        </w:rPr>
        <w:t>Адрес заказчика: __________________________________________________</w:t>
      </w:r>
      <w:r w:rsidR="008267B6">
        <w:rPr>
          <w:rFonts w:ascii="Times New Roman" w:hAnsi="Times New Roman"/>
          <w:spacing w:val="-2"/>
          <w:szCs w:val="24"/>
        </w:rPr>
        <w:t>____________</w:t>
      </w:r>
      <w:r w:rsidRPr="00E45DA2">
        <w:rPr>
          <w:rFonts w:ascii="Times New Roman" w:hAnsi="Times New Roman"/>
          <w:spacing w:val="-2"/>
          <w:szCs w:val="24"/>
        </w:rPr>
        <w:t>_</w:t>
      </w:r>
    </w:p>
    <w:p w14:paraId="4FF27681" w14:textId="77777777" w:rsidR="00E17B00" w:rsidRPr="00E45DA2" w:rsidRDefault="00E17B00" w:rsidP="00E17B00">
      <w:pPr>
        <w:shd w:val="clear" w:color="auto" w:fill="FFFFFF"/>
        <w:tabs>
          <w:tab w:val="left" w:leader="underscore" w:pos="4987"/>
        </w:tabs>
        <w:jc w:val="both"/>
        <w:rPr>
          <w:rFonts w:ascii="Times New Roman" w:hAnsi="Times New Roman"/>
          <w:spacing w:val="-2"/>
          <w:szCs w:val="24"/>
        </w:rPr>
      </w:pPr>
    </w:p>
    <w:p w14:paraId="23B90031" w14:textId="77777777" w:rsidR="00E17B00" w:rsidRPr="00E45DA2" w:rsidRDefault="00E17B00" w:rsidP="00E17B00">
      <w:pPr>
        <w:shd w:val="clear" w:color="auto" w:fill="FFFFFF"/>
        <w:tabs>
          <w:tab w:val="left" w:leader="underscore" w:pos="4987"/>
        </w:tabs>
        <w:jc w:val="both"/>
        <w:rPr>
          <w:rFonts w:ascii="Times New Roman" w:hAnsi="Times New Roman"/>
          <w:spacing w:val="-2"/>
          <w:szCs w:val="24"/>
        </w:rPr>
      </w:pPr>
    </w:p>
    <w:p w14:paraId="0B491CAA" w14:textId="585619F2" w:rsidR="00E17B00" w:rsidRPr="00E45DA2" w:rsidRDefault="00E17B00" w:rsidP="00E17B00">
      <w:pPr>
        <w:shd w:val="clear" w:color="auto" w:fill="FFFFFF"/>
        <w:tabs>
          <w:tab w:val="left" w:leader="underscore" w:pos="4987"/>
        </w:tabs>
        <w:jc w:val="both"/>
        <w:rPr>
          <w:rFonts w:ascii="Times New Roman" w:hAnsi="Times New Roman"/>
          <w:spacing w:val="-2"/>
          <w:szCs w:val="24"/>
        </w:rPr>
      </w:pPr>
      <w:r w:rsidRPr="00E45DA2">
        <w:rPr>
          <w:rFonts w:ascii="Times New Roman" w:hAnsi="Times New Roman"/>
          <w:spacing w:val="-2"/>
          <w:szCs w:val="24"/>
        </w:rPr>
        <w:t xml:space="preserve">Глава </w:t>
      </w:r>
      <w:proofErr w:type="spellStart"/>
      <w:r w:rsidR="008267B6">
        <w:rPr>
          <w:rFonts w:ascii="Times New Roman" w:hAnsi="Times New Roman"/>
          <w:spacing w:val="-2"/>
          <w:szCs w:val="24"/>
        </w:rPr>
        <w:t>Святозерского</w:t>
      </w:r>
      <w:proofErr w:type="spellEnd"/>
    </w:p>
    <w:p w14:paraId="0EDD5677" w14:textId="63A0FECB" w:rsidR="00E17B00" w:rsidRPr="00E45DA2" w:rsidRDefault="00E17B00" w:rsidP="00E17B00">
      <w:pPr>
        <w:shd w:val="clear" w:color="auto" w:fill="FFFFFF"/>
        <w:tabs>
          <w:tab w:val="left" w:leader="underscore" w:pos="4987"/>
        </w:tabs>
        <w:jc w:val="both"/>
        <w:rPr>
          <w:rFonts w:ascii="Times New Roman" w:hAnsi="Times New Roman"/>
          <w:spacing w:val="-2"/>
          <w:szCs w:val="24"/>
        </w:rPr>
      </w:pPr>
      <w:r w:rsidRPr="00E45DA2">
        <w:rPr>
          <w:rFonts w:ascii="Times New Roman" w:hAnsi="Times New Roman"/>
          <w:spacing w:val="-2"/>
          <w:szCs w:val="24"/>
        </w:rPr>
        <w:t xml:space="preserve">сельского поселения </w:t>
      </w:r>
      <w:r w:rsidR="008267B6">
        <w:rPr>
          <w:rFonts w:ascii="Times New Roman" w:hAnsi="Times New Roman"/>
          <w:spacing w:val="-2"/>
          <w:szCs w:val="24"/>
        </w:rPr>
        <w:t xml:space="preserve">                 </w:t>
      </w:r>
      <w:r w:rsidRPr="00E45DA2">
        <w:rPr>
          <w:rFonts w:ascii="Times New Roman" w:hAnsi="Times New Roman"/>
          <w:spacing w:val="-2"/>
          <w:szCs w:val="24"/>
        </w:rPr>
        <w:t>____________________________________</w:t>
      </w:r>
    </w:p>
    <w:p w14:paraId="5C4AC941" w14:textId="46B387D9" w:rsidR="00E17B00" w:rsidRPr="00E45DA2" w:rsidRDefault="008267B6" w:rsidP="00E17B00">
      <w:pPr>
        <w:shd w:val="clear" w:color="auto" w:fill="FFFFFF"/>
        <w:tabs>
          <w:tab w:val="left" w:pos="3824"/>
          <w:tab w:val="left" w:pos="7672"/>
        </w:tabs>
        <w:jc w:val="both"/>
        <w:rPr>
          <w:rFonts w:ascii="Times New Roman" w:hAnsi="Times New Roman"/>
          <w:spacing w:val="-2"/>
          <w:szCs w:val="24"/>
        </w:rPr>
      </w:pPr>
      <w:r>
        <w:rPr>
          <w:rFonts w:ascii="Times New Roman" w:hAnsi="Times New Roman"/>
          <w:spacing w:val="-2"/>
          <w:szCs w:val="24"/>
        </w:rPr>
        <w:t xml:space="preserve">                                                                                 </w:t>
      </w:r>
      <w:r w:rsidR="00E17B00" w:rsidRPr="00E45DA2">
        <w:rPr>
          <w:rFonts w:ascii="Times New Roman" w:hAnsi="Times New Roman"/>
          <w:spacing w:val="-2"/>
          <w:szCs w:val="24"/>
        </w:rPr>
        <w:t>(Ф.И.О.)</w:t>
      </w:r>
    </w:p>
    <w:p w14:paraId="3C179B07" w14:textId="77FBB80D" w:rsidR="00E17B00" w:rsidRPr="00E45DA2" w:rsidRDefault="00E17B00" w:rsidP="00E17B00">
      <w:pPr>
        <w:tabs>
          <w:tab w:val="left" w:pos="8253"/>
        </w:tabs>
        <w:jc w:val="both"/>
        <w:rPr>
          <w:rFonts w:ascii="Times New Roman" w:hAnsi="Times New Roman"/>
          <w:szCs w:val="24"/>
        </w:rPr>
      </w:pPr>
      <w:r w:rsidRPr="00E45DA2">
        <w:rPr>
          <w:rFonts w:ascii="Times New Roman" w:hAnsi="Times New Roman"/>
          <w:szCs w:val="24"/>
        </w:rPr>
        <w:t>___________________________________________________________________</w:t>
      </w:r>
      <w:r w:rsidR="009A4424">
        <w:rPr>
          <w:rFonts w:ascii="Times New Roman" w:hAnsi="Times New Roman"/>
          <w:szCs w:val="24"/>
        </w:rPr>
        <w:t>__________</w:t>
      </w:r>
    </w:p>
    <w:p w14:paraId="70A34244" w14:textId="30EB0A11" w:rsidR="00E17B00" w:rsidRPr="00E45DA2" w:rsidRDefault="00E17B00" w:rsidP="00E17B00">
      <w:pPr>
        <w:tabs>
          <w:tab w:val="left" w:pos="8253"/>
        </w:tabs>
        <w:jc w:val="both"/>
        <w:rPr>
          <w:rFonts w:ascii="Times New Roman" w:hAnsi="Times New Roman"/>
          <w:szCs w:val="24"/>
        </w:rPr>
      </w:pPr>
      <w:r w:rsidRPr="00E45DA2">
        <w:rPr>
          <w:rFonts w:ascii="Times New Roman" w:hAnsi="Times New Roman"/>
          <w:szCs w:val="24"/>
        </w:rPr>
        <w:t xml:space="preserve">(должность ответственного лица по выдачи </w:t>
      </w:r>
      <w:proofErr w:type="gramStart"/>
      <w:r w:rsidRPr="00E45DA2">
        <w:rPr>
          <w:rFonts w:ascii="Times New Roman" w:hAnsi="Times New Roman"/>
          <w:szCs w:val="24"/>
        </w:rPr>
        <w:t xml:space="preserve">разрешения)   </w:t>
      </w:r>
      <w:proofErr w:type="gramEnd"/>
      <w:r w:rsidRPr="00E45DA2">
        <w:rPr>
          <w:rFonts w:ascii="Times New Roman" w:hAnsi="Times New Roman"/>
          <w:szCs w:val="24"/>
        </w:rPr>
        <w:t xml:space="preserve">          (подпись)</w:t>
      </w:r>
      <w:r w:rsidRPr="00E45DA2">
        <w:rPr>
          <w:rFonts w:ascii="Times New Roman" w:hAnsi="Times New Roman"/>
          <w:szCs w:val="24"/>
        </w:rPr>
        <w:tab/>
        <w:t xml:space="preserve"> (Ф.И.О.)</w:t>
      </w:r>
    </w:p>
    <w:p w14:paraId="42322C08" w14:textId="77777777" w:rsidR="00E17B00" w:rsidRPr="00E45DA2" w:rsidRDefault="00E17B00" w:rsidP="00E17B00">
      <w:pPr>
        <w:pStyle w:val="ConsPlusNormal"/>
        <w:widowControl/>
        <w:ind w:right="-142" w:firstLine="0"/>
        <w:jc w:val="both"/>
        <w:outlineLvl w:val="3"/>
        <w:rPr>
          <w:rFonts w:ascii="Times New Roman" w:hAnsi="Times New Roman" w:cs="Times New Roman"/>
          <w:sz w:val="24"/>
          <w:szCs w:val="24"/>
        </w:rPr>
      </w:pPr>
    </w:p>
    <w:p w14:paraId="19CFF62A" w14:textId="77777777" w:rsidR="00E17B00" w:rsidRPr="00E45DA2" w:rsidRDefault="00E17B00" w:rsidP="00E17B00">
      <w:pPr>
        <w:pStyle w:val="ConsPlusNormal"/>
        <w:widowControl/>
        <w:ind w:right="-142" w:firstLine="0"/>
        <w:jc w:val="both"/>
        <w:outlineLvl w:val="3"/>
        <w:rPr>
          <w:rFonts w:ascii="Times New Roman" w:hAnsi="Times New Roman" w:cs="Times New Roman"/>
          <w:sz w:val="24"/>
          <w:szCs w:val="24"/>
        </w:rPr>
      </w:pPr>
      <w:r w:rsidRPr="00E45DA2">
        <w:rPr>
          <w:rFonts w:ascii="Times New Roman" w:hAnsi="Times New Roman" w:cs="Times New Roman"/>
          <w:sz w:val="24"/>
          <w:szCs w:val="24"/>
        </w:rPr>
        <w:t>___________________</w:t>
      </w:r>
    </w:p>
    <w:p w14:paraId="5A237921" w14:textId="77777777" w:rsidR="00E17B00" w:rsidRPr="00E45DA2" w:rsidRDefault="00E17B00" w:rsidP="00E17B00">
      <w:pPr>
        <w:pStyle w:val="ConsPlusNormal"/>
        <w:widowControl/>
        <w:ind w:right="-142" w:firstLine="0"/>
        <w:jc w:val="both"/>
        <w:outlineLvl w:val="1"/>
        <w:rPr>
          <w:rFonts w:ascii="Times New Roman" w:hAnsi="Times New Roman" w:cs="Times New Roman"/>
          <w:sz w:val="24"/>
          <w:szCs w:val="24"/>
        </w:rPr>
      </w:pPr>
      <w:r w:rsidRPr="00E45DA2">
        <w:rPr>
          <w:rFonts w:ascii="Times New Roman" w:hAnsi="Times New Roman" w:cs="Times New Roman"/>
          <w:sz w:val="24"/>
          <w:szCs w:val="24"/>
        </w:rPr>
        <w:t>(дата выдачи)</w:t>
      </w:r>
    </w:p>
    <w:p w14:paraId="1DEAD8F5" w14:textId="77777777" w:rsidR="00E17B00" w:rsidRDefault="00E17B00" w:rsidP="00E17B00">
      <w:pPr>
        <w:shd w:val="clear" w:color="auto" w:fill="FFFFFF"/>
        <w:tabs>
          <w:tab w:val="left" w:pos="0"/>
        </w:tabs>
        <w:ind w:firstLine="709"/>
        <w:jc w:val="center"/>
        <w:rPr>
          <w:rFonts w:ascii="Times New Roman" w:hAnsi="Times New Roman"/>
          <w:szCs w:val="24"/>
        </w:rPr>
      </w:pPr>
    </w:p>
    <w:p w14:paraId="5591ED0B" w14:textId="77777777" w:rsidR="00E17B00" w:rsidRDefault="00E17B00" w:rsidP="00E17B00">
      <w:pPr>
        <w:shd w:val="clear" w:color="auto" w:fill="FFFFFF"/>
        <w:tabs>
          <w:tab w:val="left" w:pos="0"/>
        </w:tabs>
        <w:ind w:firstLine="709"/>
        <w:jc w:val="center"/>
        <w:rPr>
          <w:rFonts w:ascii="Times New Roman" w:hAnsi="Times New Roman"/>
          <w:szCs w:val="24"/>
        </w:rPr>
      </w:pPr>
    </w:p>
    <w:p w14:paraId="5A3FA81F" w14:textId="77777777" w:rsidR="00E17B00" w:rsidRDefault="00E17B00" w:rsidP="00E17B00">
      <w:pPr>
        <w:shd w:val="clear" w:color="auto" w:fill="FFFFFF"/>
        <w:tabs>
          <w:tab w:val="left" w:pos="0"/>
        </w:tabs>
        <w:ind w:firstLine="709"/>
        <w:jc w:val="center"/>
        <w:rPr>
          <w:rFonts w:ascii="Times New Roman" w:hAnsi="Times New Roman"/>
          <w:szCs w:val="24"/>
        </w:rPr>
      </w:pPr>
    </w:p>
    <w:p w14:paraId="57218108" w14:textId="77777777" w:rsidR="00E17B00" w:rsidRDefault="00E17B00" w:rsidP="00E17B00">
      <w:pPr>
        <w:shd w:val="clear" w:color="auto" w:fill="FFFFFF"/>
        <w:tabs>
          <w:tab w:val="left" w:pos="0"/>
        </w:tabs>
        <w:ind w:firstLine="709"/>
        <w:jc w:val="center"/>
        <w:rPr>
          <w:rFonts w:ascii="Times New Roman" w:hAnsi="Times New Roman"/>
          <w:szCs w:val="24"/>
        </w:rPr>
      </w:pPr>
    </w:p>
    <w:p w14:paraId="3B5FEC98" w14:textId="77777777" w:rsidR="00E17B00" w:rsidRDefault="00E17B00" w:rsidP="00E17B00">
      <w:pPr>
        <w:shd w:val="clear" w:color="auto" w:fill="FFFFFF"/>
        <w:tabs>
          <w:tab w:val="left" w:pos="0"/>
        </w:tabs>
        <w:ind w:firstLine="709"/>
        <w:jc w:val="center"/>
        <w:rPr>
          <w:rFonts w:ascii="Times New Roman" w:hAnsi="Times New Roman"/>
          <w:szCs w:val="24"/>
        </w:rPr>
      </w:pPr>
    </w:p>
    <w:p w14:paraId="6A045124" w14:textId="77777777" w:rsidR="00E17B00" w:rsidRDefault="00E17B00" w:rsidP="00E17B00">
      <w:pPr>
        <w:shd w:val="clear" w:color="auto" w:fill="FFFFFF"/>
        <w:tabs>
          <w:tab w:val="left" w:pos="0"/>
        </w:tabs>
        <w:ind w:firstLine="709"/>
        <w:jc w:val="center"/>
        <w:rPr>
          <w:rFonts w:ascii="Times New Roman" w:hAnsi="Times New Roman"/>
          <w:szCs w:val="24"/>
        </w:rPr>
      </w:pPr>
    </w:p>
    <w:p w14:paraId="42A9CEAF" w14:textId="77777777" w:rsidR="00E17B00" w:rsidRDefault="00E17B00" w:rsidP="00E17B00">
      <w:pPr>
        <w:shd w:val="clear" w:color="auto" w:fill="FFFFFF"/>
        <w:tabs>
          <w:tab w:val="left" w:pos="0"/>
        </w:tabs>
        <w:ind w:firstLine="709"/>
        <w:jc w:val="center"/>
        <w:rPr>
          <w:rFonts w:ascii="Times New Roman" w:hAnsi="Times New Roman"/>
          <w:szCs w:val="24"/>
        </w:rPr>
      </w:pPr>
    </w:p>
    <w:p w14:paraId="076AEC0A" w14:textId="77777777" w:rsidR="00E17B00" w:rsidRDefault="00E17B00" w:rsidP="00E17B00">
      <w:pPr>
        <w:shd w:val="clear" w:color="auto" w:fill="FFFFFF"/>
        <w:tabs>
          <w:tab w:val="left" w:pos="0"/>
        </w:tabs>
        <w:ind w:firstLine="709"/>
        <w:jc w:val="center"/>
        <w:rPr>
          <w:rFonts w:ascii="Times New Roman" w:hAnsi="Times New Roman"/>
          <w:szCs w:val="24"/>
        </w:rPr>
      </w:pPr>
    </w:p>
    <w:p w14:paraId="2BEDF4A8" w14:textId="77777777" w:rsidR="00E17B00" w:rsidRPr="00E45DA2" w:rsidRDefault="00E17B00" w:rsidP="00E17B00">
      <w:pPr>
        <w:shd w:val="clear" w:color="auto" w:fill="FFFFFF"/>
        <w:tabs>
          <w:tab w:val="left" w:pos="0"/>
        </w:tabs>
        <w:ind w:firstLine="709"/>
        <w:jc w:val="right"/>
        <w:rPr>
          <w:rFonts w:ascii="Times New Roman" w:hAnsi="Times New Roman"/>
          <w:szCs w:val="24"/>
        </w:rPr>
      </w:pPr>
      <w:r w:rsidRPr="00E45DA2">
        <w:rPr>
          <w:rFonts w:ascii="Times New Roman" w:hAnsi="Times New Roman"/>
          <w:szCs w:val="24"/>
        </w:rPr>
        <w:t>Приложение № 2</w:t>
      </w:r>
    </w:p>
    <w:p w14:paraId="44918B83" w14:textId="77777777" w:rsidR="009A4424" w:rsidRDefault="00E17B00" w:rsidP="00E17B00">
      <w:pPr>
        <w:shd w:val="clear" w:color="auto" w:fill="FFFFFF"/>
        <w:ind w:firstLine="709"/>
        <w:jc w:val="right"/>
        <w:rPr>
          <w:rFonts w:ascii="Times New Roman" w:hAnsi="Times New Roman"/>
          <w:szCs w:val="24"/>
        </w:rPr>
      </w:pPr>
      <w:r w:rsidRPr="00E45DA2">
        <w:rPr>
          <w:rFonts w:ascii="Times New Roman" w:hAnsi="Times New Roman"/>
          <w:szCs w:val="24"/>
        </w:rPr>
        <w:t xml:space="preserve">к Правилам благоустройства </w:t>
      </w:r>
      <w:proofErr w:type="gramStart"/>
      <w:r w:rsidRPr="00E45DA2">
        <w:rPr>
          <w:rFonts w:ascii="Times New Roman" w:hAnsi="Times New Roman"/>
          <w:szCs w:val="24"/>
        </w:rPr>
        <w:t xml:space="preserve">и </w:t>
      </w:r>
      <w:r>
        <w:rPr>
          <w:rFonts w:ascii="Times New Roman" w:hAnsi="Times New Roman"/>
          <w:szCs w:val="24"/>
        </w:rPr>
        <w:t xml:space="preserve"> </w:t>
      </w:r>
      <w:r w:rsidRPr="00E45DA2">
        <w:rPr>
          <w:rFonts w:ascii="Times New Roman" w:hAnsi="Times New Roman"/>
          <w:szCs w:val="24"/>
        </w:rPr>
        <w:t>содержания</w:t>
      </w:r>
      <w:proofErr w:type="gramEnd"/>
      <w:r w:rsidRPr="00E45DA2">
        <w:rPr>
          <w:rFonts w:ascii="Times New Roman" w:hAnsi="Times New Roman"/>
          <w:szCs w:val="24"/>
        </w:rPr>
        <w:t xml:space="preserve"> </w:t>
      </w:r>
    </w:p>
    <w:p w14:paraId="62CF8D46" w14:textId="28CD7EAC" w:rsidR="00E17B00" w:rsidRPr="00E45DA2" w:rsidRDefault="00E17B00" w:rsidP="00E17B00">
      <w:pPr>
        <w:shd w:val="clear" w:color="auto" w:fill="FFFFFF"/>
        <w:ind w:firstLine="709"/>
        <w:jc w:val="right"/>
        <w:rPr>
          <w:rFonts w:ascii="Times New Roman" w:hAnsi="Times New Roman"/>
          <w:szCs w:val="24"/>
        </w:rPr>
      </w:pPr>
      <w:r w:rsidRPr="00E45DA2">
        <w:rPr>
          <w:rFonts w:ascii="Times New Roman" w:hAnsi="Times New Roman"/>
          <w:szCs w:val="24"/>
        </w:rPr>
        <w:t xml:space="preserve">территории </w:t>
      </w:r>
      <w:proofErr w:type="spellStart"/>
      <w:r w:rsidR="009A4424">
        <w:rPr>
          <w:rFonts w:ascii="Times New Roman" w:hAnsi="Times New Roman"/>
          <w:szCs w:val="24"/>
        </w:rPr>
        <w:t>Святозерского</w:t>
      </w:r>
      <w:proofErr w:type="spellEnd"/>
      <w:r w:rsidRPr="00E45DA2">
        <w:rPr>
          <w:rFonts w:ascii="Times New Roman" w:hAnsi="Times New Roman"/>
          <w:szCs w:val="24"/>
        </w:rPr>
        <w:t xml:space="preserve"> сельского поселения</w:t>
      </w:r>
    </w:p>
    <w:p w14:paraId="4F6B91C4" w14:textId="77777777" w:rsidR="00E17B00" w:rsidRPr="00E45DA2" w:rsidRDefault="00E17B00" w:rsidP="00E17B00">
      <w:pPr>
        <w:ind w:firstLine="709"/>
        <w:jc w:val="center"/>
        <w:rPr>
          <w:rFonts w:ascii="Times New Roman" w:hAnsi="Times New Roman"/>
          <w:b/>
          <w:bCs/>
          <w:szCs w:val="24"/>
        </w:rPr>
      </w:pPr>
    </w:p>
    <w:p w14:paraId="6CC3F626" w14:textId="77777777" w:rsidR="00E17B00" w:rsidRPr="00E45DA2" w:rsidRDefault="00E17B00" w:rsidP="00E17B00">
      <w:pPr>
        <w:ind w:firstLine="709"/>
        <w:jc w:val="center"/>
        <w:rPr>
          <w:rFonts w:ascii="Times New Roman" w:hAnsi="Times New Roman"/>
          <w:b/>
          <w:bCs/>
          <w:szCs w:val="24"/>
        </w:rPr>
      </w:pPr>
      <w:r w:rsidRPr="00E45DA2">
        <w:rPr>
          <w:rFonts w:ascii="Times New Roman" w:hAnsi="Times New Roman"/>
          <w:b/>
          <w:bCs/>
          <w:szCs w:val="24"/>
        </w:rPr>
        <w:t>ЛИСТ  СОГЛАСОВАНИЯ</w:t>
      </w:r>
    </w:p>
    <w:p w14:paraId="34C709DD" w14:textId="24DBDC14" w:rsidR="00E17B00" w:rsidRPr="00E45DA2" w:rsidRDefault="00E17B00" w:rsidP="00E17B00">
      <w:pPr>
        <w:jc w:val="center"/>
        <w:rPr>
          <w:rFonts w:ascii="Times New Roman" w:hAnsi="Times New Roman"/>
          <w:szCs w:val="24"/>
        </w:rPr>
      </w:pPr>
      <w:r w:rsidRPr="00E45DA2">
        <w:rPr>
          <w:rFonts w:ascii="Times New Roman" w:hAnsi="Times New Roman"/>
          <w:b/>
          <w:bCs/>
          <w:szCs w:val="24"/>
        </w:rPr>
        <w:t>Объект</w:t>
      </w:r>
      <w:r w:rsidRPr="00E45DA2">
        <w:rPr>
          <w:rFonts w:ascii="Times New Roman" w:hAnsi="Times New Roman"/>
          <w:szCs w:val="24"/>
        </w:rPr>
        <w:t>: ____________________________________________________________</w:t>
      </w:r>
      <w:r w:rsidR="009A4424">
        <w:rPr>
          <w:rFonts w:ascii="Times New Roman" w:hAnsi="Times New Roman"/>
          <w:szCs w:val="24"/>
        </w:rPr>
        <w:t>__________</w:t>
      </w:r>
    </w:p>
    <w:p w14:paraId="52D23914" w14:textId="77777777" w:rsidR="00E17B00" w:rsidRPr="00E45DA2" w:rsidRDefault="00E17B00" w:rsidP="00E17B00">
      <w:pPr>
        <w:jc w:val="center"/>
        <w:rPr>
          <w:rFonts w:ascii="Times New Roman" w:hAnsi="Times New Roman"/>
          <w:szCs w:val="24"/>
        </w:rPr>
      </w:pPr>
      <w:r w:rsidRPr="00E45DA2">
        <w:rPr>
          <w:rFonts w:ascii="Times New Roman" w:hAnsi="Times New Roman"/>
          <w:szCs w:val="24"/>
        </w:rPr>
        <w:t>(наименование работ)</w:t>
      </w:r>
    </w:p>
    <w:p w14:paraId="65E48D47" w14:textId="4E3E12A6" w:rsidR="00E17B00" w:rsidRPr="00E45DA2" w:rsidRDefault="00E17B00" w:rsidP="00E17B00">
      <w:pPr>
        <w:jc w:val="center"/>
        <w:rPr>
          <w:rFonts w:ascii="Times New Roman" w:hAnsi="Times New Roman"/>
          <w:b/>
          <w:bCs/>
          <w:szCs w:val="24"/>
        </w:rPr>
      </w:pPr>
      <w:r w:rsidRPr="00E45DA2">
        <w:rPr>
          <w:rFonts w:ascii="Times New Roman" w:hAnsi="Times New Roman"/>
          <w:b/>
          <w:bCs/>
          <w:szCs w:val="24"/>
        </w:rPr>
        <w:t xml:space="preserve">Вид работы: </w:t>
      </w:r>
      <w:r w:rsidRPr="00E45DA2">
        <w:rPr>
          <w:rFonts w:ascii="Times New Roman" w:hAnsi="Times New Roman"/>
          <w:bCs/>
          <w:szCs w:val="24"/>
        </w:rPr>
        <w:t>________________________________________________________</w:t>
      </w:r>
      <w:r w:rsidR="009A4424">
        <w:rPr>
          <w:rFonts w:ascii="Times New Roman" w:hAnsi="Times New Roman"/>
          <w:bCs/>
          <w:szCs w:val="24"/>
        </w:rPr>
        <w:t>__________</w:t>
      </w:r>
    </w:p>
    <w:p w14:paraId="0C0CD4E8" w14:textId="27A86B0C" w:rsidR="00E17B00" w:rsidRPr="00E45DA2" w:rsidRDefault="00E17B00" w:rsidP="00E17B00">
      <w:pPr>
        <w:jc w:val="center"/>
        <w:rPr>
          <w:rFonts w:ascii="Times New Roman" w:hAnsi="Times New Roman"/>
          <w:bCs/>
          <w:szCs w:val="24"/>
        </w:rPr>
      </w:pPr>
      <w:r w:rsidRPr="00E45DA2">
        <w:rPr>
          <w:rFonts w:ascii="Times New Roman" w:hAnsi="Times New Roman"/>
          <w:b/>
          <w:bCs/>
          <w:szCs w:val="24"/>
        </w:rPr>
        <w:t xml:space="preserve">Заказчик: </w:t>
      </w:r>
      <w:r w:rsidRPr="00E45DA2">
        <w:rPr>
          <w:rFonts w:ascii="Times New Roman" w:hAnsi="Times New Roman"/>
          <w:bCs/>
          <w:szCs w:val="24"/>
        </w:rPr>
        <w:t>__________________________________________________________</w:t>
      </w:r>
      <w:r w:rsidR="009A4424">
        <w:rPr>
          <w:rFonts w:ascii="Times New Roman" w:hAnsi="Times New Roman"/>
          <w:bCs/>
          <w:szCs w:val="24"/>
        </w:rPr>
        <w:t>__________</w:t>
      </w:r>
    </w:p>
    <w:p w14:paraId="63508246" w14:textId="77777777" w:rsidR="00E17B00" w:rsidRPr="00E45DA2" w:rsidRDefault="00E17B00" w:rsidP="00E17B00">
      <w:pPr>
        <w:jc w:val="center"/>
        <w:rPr>
          <w:rFonts w:ascii="Times New Roman" w:hAnsi="Times New Roman"/>
          <w:szCs w:val="24"/>
        </w:rPr>
      </w:pPr>
      <w:r w:rsidRPr="00E45DA2">
        <w:rPr>
          <w:rFonts w:ascii="Times New Roman" w:hAnsi="Times New Roman"/>
          <w:bCs/>
          <w:szCs w:val="24"/>
        </w:rPr>
        <w:t>(Ф.И.О. заказчика)</w:t>
      </w:r>
    </w:p>
    <w:p w14:paraId="22A2A7E6" w14:textId="018C7390" w:rsidR="00E17B00" w:rsidRPr="00E45DA2" w:rsidRDefault="00E17B00" w:rsidP="00E17B00">
      <w:pPr>
        <w:jc w:val="center"/>
        <w:rPr>
          <w:rFonts w:ascii="Times New Roman" w:hAnsi="Times New Roman"/>
          <w:bCs/>
          <w:szCs w:val="24"/>
        </w:rPr>
      </w:pPr>
      <w:r w:rsidRPr="00E45DA2">
        <w:rPr>
          <w:rFonts w:ascii="Times New Roman" w:hAnsi="Times New Roman"/>
          <w:b/>
          <w:bCs/>
          <w:szCs w:val="24"/>
        </w:rPr>
        <w:t xml:space="preserve">Местонахождение объекта: </w:t>
      </w:r>
      <w:r w:rsidRPr="00E45DA2">
        <w:rPr>
          <w:rFonts w:ascii="Times New Roman" w:hAnsi="Times New Roman"/>
          <w:bCs/>
          <w:szCs w:val="24"/>
        </w:rPr>
        <w:t>_________________________________________</w:t>
      </w:r>
      <w:r w:rsidR="009A4424">
        <w:rPr>
          <w:rFonts w:ascii="Times New Roman" w:hAnsi="Times New Roman"/>
          <w:bCs/>
          <w:szCs w:val="24"/>
        </w:rPr>
        <w:t>__________</w:t>
      </w:r>
      <w:r w:rsidRPr="00E45DA2">
        <w:rPr>
          <w:rFonts w:ascii="Times New Roman" w:hAnsi="Times New Roman"/>
          <w:bCs/>
          <w:szCs w:val="24"/>
        </w:rPr>
        <w:t>_</w:t>
      </w:r>
    </w:p>
    <w:p w14:paraId="550FEEAE" w14:textId="77777777" w:rsidR="00E17B00" w:rsidRPr="00E45DA2" w:rsidRDefault="00E17B00" w:rsidP="00E17B00">
      <w:pPr>
        <w:jc w:val="center"/>
        <w:rPr>
          <w:rFonts w:ascii="Times New Roman" w:hAnsi="Times New Roman"/>
          <w:bCs/>
          <w:szCs w:val="24"/>
        </w:rPr>
      </w:pPr>
      <w:r w:rsidRPr="00E45DA2">
        <w:rPr>
          <w:rFonts w:ascii="Times New Roman" w:hAnsi="Times New Roman"/>
          <w:bCs/>
          <w:szCs w:val="24"/>
        </w:rPr>
        <w:t>(по схеме)</w:t>
      </w:r>
    </w:p>
    <w:p w14:paraId="728D116D" w14:textId="77777777" w:rsidR="009A4424" w:rsidRDefault="00E17B00" w:rsidP="00E17B00">
      <w:pPr>
        <w:jc w:val="center"/>
        <w:rPr>
          <w:rFonts w:ascii="Times New Roman" w:hAnsi="Times New Roman"/>
          <w:bCs/>
          <w:szCs w:val="24"/>
        </w:rPr>
      </w:pPr>
      <w:r w:rsidRPr="00E45DA2">
        <w:rPr>
          <w:rFonts w:ascii="Times New Roman" w:hAnsi="Times New Roman"/>
          <w:bCs/>
          <w:szCs w:val="24"/>
        </w:rPr>
        <w:t>___________________________________________________________________</w:t>
      </w:r>
      <w:r w:rsidR="009A4424">
        <w:rPr>
          <w:rFonts w:ascii="Times New Roman" w:hAnsi="Times New Roman"/>
          <w:bCs/>
          <w:szCs w:val="24"/>
        </w:rPr>
        <w:t>__________</w:t>
      </w:r>
    </w:p>
    <w:p w14:paraId="5F447807" w14:textId="3066CB2C" w:rsidR="00E17B00" w:rsidRPr="00E45DA2" w:rsidRDefault="00E17B00" w:rsidP="00E17B00">
      <w:pPr>
        <w:jc w:val="center"/>
        <w:rPr>
          <w:rFonts w:ascii="Times New Roman" w:hAnsi="Times New Roman"/>
          <w:szCs w:val="24"/>
        </w:rPr>
      </w:pPr>
      <w:r w:rsidRPr="00E45DA2">
        <w:rPr>
          <w:rFonts w:ascii="Times New Roman" w:hAnsi="Times New Roman"/>
          <w:szCs w:val="24"/>
        </w:rPr>
        <w:t>(адрес объекта)</w:t>
      </w:r>
    </w:p>
    <w:p w14:paraId="60BD972E" w14:textId="77777777" w:rsidR="00E17B00" w:rsidRPr="00E45DA2" w:rsidRDefault="00E17B00" w:rsidP="00E17B00">
      <w:pPr>
        <w:jc w:val="center"/>
        <w:rPr>
          <w:rFonts w:ascii="Times New Roman" w:hAnsi="Times New Roman"/>
          <w:szCs w:val="24"/>
        </w:rPr>
      </w:pP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3828"/>
        <w:gridCol w:w="2409"/>
        <w:gridCol w:w="1701"/>
        <w:gridCol w:w="1418"/>
      </w:tblGrid>
      <w:tr w:rsidR="00E17B00" w:rsidRPr="00E45DA2" w14:paraId="6808DCD4" w14:textId="77777777" w:rsidTr="005E2167">
        <w:tc>
          <w:tcPr>
            <w:tcW w:w="567" w:type="dxa"/>
          </w:tcPr>
          <w:p w14:paraId="645DBC77" w14:textId="77777777" w:rsidR="00E17B00" w:rsidRPr="00E45DA2" w:rsidRDefault="00E17B00" w:rsidP="005E2167">
            <w:pPr>
              <w:pStyle w:val="a3"/>
              <w:ind w:right="-55"/>
              <w:jc w:val="center"/>
              <w:rPr>
                <w:rFonts w:cs="Times New Roman"/>
                <w:b/>
                <w:i/>
                <w:lang w:val="ru-RU"/>
              </w:rPr>
            </w:pPr>
            <w:r w:rsidRPr="00E45DA2">
              <w:rPr>
                <w:rFonts w:cs="Times New Roman"/>
                <w:b/>
                <w:i/>
                <w:lang w:val="ru-RU"/>
              </w:rPr>
              <w:t>№ п/п</w:t>
            </w:r>
          </w:p>
        </w:tc>
        <w:tc>
          <w:tcPr>
            <w:tcW w:w="3828" w:type="dxa"/>
          </w:tcPr>
          <w:p w14:paraId="7B140BA0" w14:textId="77777777" w:rsidR="00E17B00" w:rsidRPr="00E45DA2" w:rsidRDefault="00E17B00" w:rsidP="005E2167">
            <w:pPr>
              <w:pStyle w:val="a3"/>
              <w:ind w:right="-55"/>
              <w:jc w:val="center"/>
              <w:rPr>
                <w:rFonts w:cs="Times New Roman"/>
                <w:b/>
                <w:i/>
                <w:lang w:val="ru-RU"/>
              </w:rPr>
            </w:pPr>
            <w:r w:rsidRPr="00E45DA2">
              <w:rPr>
                <w:rFonts w:cs="Times New Roman"/>
                <w:b/>
                <w:i/>
                <w:lang w:val="ru-RU"/>
              </w:rPr>
              <w:t>Организация</w:t>
            </w:r>
          </w:p>
        </w:tc>
        <w:tc>
          <w:tcPr>
            <w:tcW w:w="2409" w:type="dxa"/>
          </w:tcPr>
          <w:p w14:paraId="4B0EF6A1" w14:textId="77777777" w:rsidR="00E17B00" w:rsidRPr="00E45DA2" w:rsidRDefault="00E17B00" w:rsidP="005E2167">
            <w:pPr>
              <w:pStyle w:val="a3"/>
              <w:ind w:right="-55"/>
              <w:jc w:val="center"/>
              <w:rPr>
                <w:rFonts w:cs="Times New Roman"/>
                <w:b/>
                <w:i/>
                <w:lang w:val="ru-RU"/>
              </w:rPr>
            </w:pPr>
            <w:r w:rsidRPr="00E45DA2">
              <w:rPr>
                <w:rFonts w:cs="Times New Roman"/>
                <w:b/>
                <w:i/>
                <w:lang w:val="ru-RU"/>
              </w:rPr>
              <w:t>Должность руководителя, заполняющего лист согласования</w:t>
            </w:r>
          </w:p>
        </w:tc>
        <w:tc>
          <w:tcPr>
            <w:tcW w:w="1701" w:type="dxa"/>
          </w:tcPr>
          <w:p w14:paraId="181861EC" w14:textId="77777777" w:rsidR="00E17B00" w:rsidRPr="00E45DA2" w:rsidRDefault="00E17B00" w:rsidP="005E2167">
            <w:pPr>
              <w:pStyle w:val="a3"/>
              <w:ind w:right="-55"/>
              <w:jc w:val="center"/>
              <w:rPr>
                <w:rFonts w:cs="Times New Roman"/>
                <w:b/>
                <w:i/>
                <w:lang w:val="ru-RU"/>
              </w:rPr>
            </w:pPr>
            <w:r w:rsidRPr="00E45DA2">
              <w:rPr>
                <w:rFonts w:cs="Times New Roman"/>
                <w:b/>
                <w:i/>
                <w:lang w:val="ru-RU"/>
              </w:rPr>
              <w:t>Замечания и предложения</w:t>
            </w:r>
          </w:p>
        </w:tc>
        <w:tc>
          <w:tcPr>
            <w:tcW w:w="1418" w:type="dxa"/>
          </w:tcPr>
          <w:p w14:paraId="7A714FA1" w14:textId="77777777" w:rsidR="00E17B00" w:rsidRPr="00E45DA2" w:rsidRDefault="00E17B00" w:rsidP="005E2167">
            <w:pPr>
              <w:pStyle w:val="a3"/>
              <w:ind w:right="-55"/>
              <w:jc w:val="center"/>
              <w:rPr>
                <w:rFonts w:cs="Times New Roman"/>
                <w:b/>
                <w:i/>
                <w:lang w:val="ru-RU"/>
              </w:rPr>
            </w:pPr>
            <w:r w:rsidRPr="00E45DA2">
              <w:rPr>
                <w:rFonts w:cs="Times New Roman"/>
                <w:b/>
                <w:i/>
                <w:lang w:val="ru-RU"/>
              </w:rPr>
              <w:t>Подпись, дата</w:t>
            </w:r>
          </w:p>
        </w:tc>
      </w:tr>
      <w:tr w:rsidR="00E17B00" w:rsidRPr="00E45DA2" w14:paraId="6634C42B" w14:textId="77777777" w:rsidTr="005E2167">
        <w:trPr>
          <w:trHeight w:val="1382"/>
        </w:trPr>
        <w:tc>
          <w:tcPr>
            <w:tcW w:w="567" w:type="dxa"/>
          </w:tcPr>
          <w:p w14:paraId="370CAF45" w14:textId="77777777" w:rsidR="00E17B00" w:rsidRPr="00E45DA2" w:rsidRDefault="00E17B00" w:rsidP="005E2167">
            <w:pPr>
              <w:pStyle w:val="a3"/>
              <w:ind w:right="-55"/>
              <w:jc w:val="center"/>
              <w:rPr>
                <w:rFonts w:cs="Times New Roman"/>
                <w:lang w:val="ru-RU"/>
              </w:rPr>
            </w:pPr>
            <w:r w:rsidRPr="00E45DA2">
              <w:rPr>
                <w:rFonts w:cs="Times New Roman"/>
                <w:lang w:val="ru-RU"/>
              </w:rPr>
              <w:t>1.</w:t>
            </w:r>
          </w:p>
        </w:tc>
        <w:tc>
          <w:tcPr>
            <w:tcW w:w="3828" w:type="dxa"/>
          </w:tcPr>
          <w:p w14:paraId="7CACC660" w14:textId="77777777" w:rsidR="00E17B00" w:rsidRPr="00E45DA2" w:rsidRDefault="00E17B00" w:rsidP="005E2167">
            <w:pPr>
              <w:pStyle w:val="a3"/>
              <w:ind w:right="-55"/>
              <w:jc w:val="center"/>
              <w:rPr>
                <w:rFonts w:cs="Times New Roman"/>
                <w:lang w:val="ru-RU"/>
              </w:rPr>
            </w:pPr>
            <w:r w:rsidRPr="00E45DA2">
              <w:rPr>
                <w:rFonts w:cs="Times New Roman"/>
                <w:lang w:val="ru-RU"/>
              </w:rPr>
              <w:t xml:space="preserve">Отдел </w:t>
            </w:r>
            <w:r>
              <w:rPr>
                <w:rFonts w:cs="Times New Roman"/>
                <w:lang w:val="ru-RU"/>
              </w:rPr>
              <w:t xml:space="preserve">земельных отношений и архитектуры </w:t>
            </w:r>
            <w:r w:rsidRPr="00E45DA2">
              <w:rPr>
                <w:rFonts w:cs="Times New Roman"/>
                <w:lang w:val="ru-RU"/>
              </w:rPr>
              <w:t xml:space="preserve">администрации </w:t>
            </w:r>
            <w:r>
              <w:rPr>
                <w:rFonts w:cs="Times New Roman"/>
                <w:lang w:val="ru-RU"/>
              </w:rPr>
              <w:t>Пряжинского</w:t>
            </w:r>
            <w:r w:rsidRPr="00E45DA2">
              <w:rPr>
                <w:rFonts w:cs="Times New Roman"/>
                <w:lang w:val="ru-RU"/>
              </w:rPr>
              <w:t xml:space="preserve"> района</w:t>
            </w:r>
          </w:p>
        </w:tc>
        <w:tc>
          <w:tcPr>
            <w:tcW w:w="2409" w:type="dxa"/>
          </w:tcPr>
          <w:p w14:paraId="0B4348B0" w14:textId="77777777" w:rsidR="00E17B00" w:rsidRPr="00E45DA2" w:rsidRDefault="00E17B00" w:rsidP="005E2167">
            <w:pPr>
              <w:pStyle w:val="a3"/>
              <w:ind w:right="-55"/>
              <w:jc w:val="center"/>
              <w:rPr>
                <w:rFonts w:cs="Times New Roman"/>
                <w:lang w:val="ru-RU"/>
              </w:rPr>
            </w:pPr>
          </w:p>
        </w:tc>
        <w:tc>
          <w:tcPr>
            <w:tcW w:w="1701" w:type="dxa"/>
          </w:tcPr>
          <w:p w14:paraId="2F484C80" w14:textId="77777777" w:rsidR="00E17B00" w:rsidRPr="00E45DA2" w:rsidRDefault="00E17B00" w:rsidP="005E2167">
            <w:pPr>
              <w:pStyle w:val="a3"/>
              <w:ind w:right="-55"/>
              <w:jc w:val="center"/>
              <w:rPr>
                <w:rFonts w:cs="Times New Roman"/>
                <w:lang w:val="ru-RU"/>
              </w:rPr>
            </w:pPr>
          </w:p>
        </w:tc>
        <w:tc>
          <w:tcPr>
            <w:tcW w:w="1418" w:type="dxa"/>
          </w:tcPr>
          <w:p w14:paraId="03AB85B3" w14:textId="77777777" w:rsidR="00E17B00" w:rsidRPr="00E45DA2" w:rsidRDefault="00E17B00" w:rsidP="005E2167">
            <w:pPr>
              <w:pStyle w:val="a3"/>
              <w:ind w:right="-55"/>
              <w:jc w:val="center"/>
              <w:rPr>
                <w:rFonts w:cs="Times New Roman"/>
                <w:lang w:val="ru-RU"/>
              </w:rPr>
            </w:pPr>
          </w:p>
        </w:tc>
      </w:tr>
      <w:tr w:rsidR="00E17B00" w:rsidRPr="00E45DA2" w14:paraId="4D331BF0" w14:textId="77777777" w:rsidTr="005E2167">
        <w:trPr>
          <w:trHeight w:val="312"/>
        </w:trPr>
        <w:tc>
          <w:tcPr>
            <w:tcW w:w="567" w:type="dxa"/>
          </w:tcPr>
          <w:p w14:paraId="1156A2E8" w14:textId="77777777" w:rsidR="00E17B00" w:rsidRPr="00E45DA2" w:rsidRDefault="00E17B00" w:rsidP="005E2167">
            <w:pPr>
              <w:pStyle w:val="a3"/>
              <w:ind w:right="-55"/>
              <w:jc w:val="center"/>
              <w:rPr>
                <w:rFonts w:cs="Times New Roman"/>
                <w:lang w:val="ru-RU"/>
              </w:rPr>
            </w:pPr>
            <w:r w:rsidRPr="00E45DA2">
              <w:rPr>
                <w:rFonts w:cs="Times New Roman"/>
                <w:lang w:val="ru-RU"/>
              </w:rPr>
              <w:t>2.</w:t>
            </w:r>
          </w:p>
        </w:tc>
        <w:tc>
          <w:tcPr>
            <w:tcW w:w="3828" w:type="dxa"/>
          </w:tcPr>
          <w:p w14:paraId="43B4465E" w14:textId="77777777" w:rsidR="00E17B00" w:rsidRPr="00E45DA2" w:rsidRDefault="00E17B00" w:rsidP="005E2167">
            <w:pPr>
              <w:autoSpaceDE w:val="0"/>
              <w:ind w:right="-55"/>
              <w:jc w:val="center"/>
              <w:rPr>
                <w:rFonts w:ascii="Times New Roman" w:hAnsi="Times New Roman"/>
                <w:szCs w:val="24"/>
              </w:rPr>
            </w:pPr>
          </w:p>
        </w:tc>
        <w:tc>
          <w:tcPr>
            <w:tcW w:w="2409" w:type="dxa"/>
          </w:tcPr>
          <w:p w14:paraId="75FC64CE" w14:textId="77777777" w:rsidR="00E17B00" w:rsidRPr="00E45DA2" w:rsidRDefault="00E17B00" w:rsidP="005E2167">
            <w:pPr>
              <w:pStyle w:val="a3"/>
              <w:ind w:right="-55"/>
              <w:jc w:val="center"/>
              <w:rPr>
                <w:rFonts w:cs="Times New Roman"/>
                <w:lang w:val="ru-RU"/>
              </w:rPr>
            </w:pPr>
          </w:p>
        </w:tc>
        <w:tc>
          <w:tcPr>
            <w:tcW w:w="1701" w:type="dxa"/>
          </w:tcPr>
          <w:p w14:paraId="6EB418D0" w14:textId="77777777" w:rsidR="00E17B00" w:rsidRPr="00E45DA2" w:rsidRDefault="00E17B00" w:rsidP="005E2167">
            <w:pPr>
              <w:pStyle w:val="a3"/>
              <w:ind w:right="-55"/>
              <w:jc w:val="center"/>
              <w:rPr>
                <w:rFonts w:cs="Times New Roman"/>
                <w:lang w:val="ru-RU"/>
              </w:rPr>
            </w:pPr>
          </w:p>
        </w:tc>
        <w:tc>
          <w:tcPr>
            <w:tcW w:w="1418" w:type="dxa"/>
          </w:tcPr>
          <w:p w14:paraId="0E28C5A6" w14:textId="77777777" w:rsidR="00E17B00" w:rsidRPr="00E45DA2" w:rsidRDefault="00E17B00" w:rsidP="005E2167">
            <w:pPr>
              <w:pStyle w:val="a3"/>
              <w:ind w:right="-55"/>
              <w:jc w:val="center"/>
              <w:rPr>
                <w:rFonts w:cs="Times New Roman"/>
                <w:lang w:val="ru-RU"/>
              </w:rPr>
            </w:pPr>
          </w:p>
        </w:tc>
      </w:tr>
      <w:tr w:rsidR="00E17B00" w:rsidRPr="00E45DA2" w14:paraId="040E6D6D" w14:textId="77777777" w:rsidTr="005E2167">
        <w:trPr>
          <w:trHeight w:val="221"/>
        </w:trPr>
        <w:tc>
          <w:tcPr>
            <w:tcW w:w="567" w:type="dxa"/>
          </w:tcPr>
          <w:p w14:paraId="3CC3AD97" w14:textId="77777777" w:rsidR="00E17B00" w:rsidRPr="00E45DA2" w:rsidRDefault="00E17B00" w:rsidP="005E2167">
            <w:pPr>
              <w:pStyle w:val="a3"/>
              <w:ind w:right="-55"/>
              <w:jc w:val="center"/>
              <w:rPr>
                <w:rFonts w:cs="Times New Roman"/>
                <w:lang w:val="ru-RU"/>
              </w:rPr>
            </w:pPr>
            <w:r w:rsidRPr="00E45DA2">
              <w:rPr>
                <w:rFonts w:cs="Times New Roman"/>
                <w:lang w:val="ru-RU"/>
              </w:rPr>
              <w:t>3.</w:t>
            </w:r>
          </w:p>
        </w:tc>
        <w:tc>
          <w:tcPr>
            <w:tcW w:w="3828" w:type="dxa"/>
          </w:tcPr>
          <w:p w14:paraId="39E746CF" w14:textId="77777777" w:rsidR="00E17B00" w:rsidRPr="00E45DA2" w:rsidRDefault="00E17B00" w:rsidP="005E2167">
            <w:pPr>
              <w:autoSpaceDE w:val="0"/>
              <w:ind w:right="-55"/>
              <w:jc w:val="center"/>
              <w:rPr>
                <w:rFonts w:ascii="Times New Roman" w:hAnsi="Times New Roman"/>
                <w:szCs w:val="24"/>
              </w:rPr>
            </w:pPr>
          </w:p>
        </w:tc>
        <w:tc>
          <w:tcPr>
            <w:tcW w:w="2409" w:type="dxa"/>
          </w:tcPr>
          <w:p w14:paraId="78943B94" w14:textId="77777777" w:rsidR="00E17B00" w:rsidRPr="00E45DA2" w:rsidRDefault="00E17B00" w:rsidP="005E2167">
            <w:pPr>
              <w:pStyle w:val="a3"/>
              <w:ind w:right="-55"/>
              <w:jc w:val="center"/>
              <w:rPr>
                <w:rFonts w:cs="Times New Roman"/>
                <w:lang w:val="ru-RU"/>
              </w:rPr>
            </w:pPr>
          </w:p>
        </w:tc>
        <w:tc>
          <w:tcPr>
            <w:tcW w:w="1701" w:type="dxa"/>
          </w:tcPr>
          <w:p w14:paraId="69BE886F" w14:textId="77777777" w:rsidR="00E17B00" w:rsidRPr="00E45DA2" w:rsidRDefault="00E17B00" w:rsidP="005E2167">
            <w:pPr>
              <w:pStyle w:val="a3"/>
              <w:ind w:right="-55"/>
              <w:jc w:val="center"/>
              <w:rPr>
                <w:rFonts w:cs="Times New Roman"/>
                <w:lang w:val="ru-RU"/>
              </w:rPr>
            </w:pPr>
          </w:p>
        </w:tc>
        <w:tc>
          <w:tcPr>
            <w:tcW w:w="1418" w:type="dxa"/>
          </w:tcPr>
          <w:p w14:paraId="4D850B46" w14:textId="77777777" w:rsidR="00E17B00" w:rsidRPr="00E45DA2" w:rsidRDefault="00E17B00" w:rsidP="005E2167">
            <w:pPr>
              <w:pStyle w:val="a3"/>
              <w:ind w:right="-55"/>
              <w:jc w:val="center"/>
              <w:rPr>
                <w:rFonts w:cs="Times New Roman"/>
                <w:lang w:val="ru-RU"/>
              </w:rPr>
            </w:pPr>
          </w:p>
        </w:tc>
      </w:tr>
      <w:tr w:rsidR="00E17B00" w:rsidRPr="00E45DA2" w14:paraId="037FBE7A" w14:textId="77777777" w:rsidTr="005E2167">
        <w:trPr>
          <w:trHeight w:val="485"/>
        </w:trPr>
        <w:tc>
          <w:tcPr>
            <w:tcW w:w="567" w:type="dxa"/>
          </w:tcPr>
          <w:p w14:paraId="38889EC7" w14:textId="77777777" w:rsidR="00E17B00" w:rsidRPr="00E45DA2" w:rsidRDefault="00E17B00" w:rsidP="005E2167">
            <w:pPr>
              <w:pStyle w:val="a3"/>
              <w:ind w:right="-55"/>
              <w:jc w:val="center"/>
              <w:rPr>
                <w:rFonts w:cs="Times New Roman"/>
                <w:lang w:val="ru-RU"/>
              </w:rPr>
            </w:pPr>
            <w:r w:rsidRPr="00E45DA2">
              <w:rPr>
                <w:rFonts w:cs="Times New Roman"/>
                <w:lang w:val="ru-RU"/>
              </w:rPr>
              <w:t>4.</w:t>
            </w:r>
          </w:p>
        </w:tc>
        <w:tc>
          <w:tcPr>
            <w:tcW w:w="3828" w:type="dxa"/>
          </w:tcPr>
          <w:p w14:paraId="6C400A43" w14:textId="77777777" w:rsidR="00E17B00" w:rsidRPr="00E45DA2" w:rsidRDefault="00E17B00" w:rsidP="005E2167">
            <w:pPr>
              <w:autoSpaceDE w:val="0"/>
              <w:ind w:right="-55"/>
              <w:jc w:val="center"/>
              <w:rPr>
                <w:rFonts w:ascii="Times New Roman" w:hAnsi="Times New Roman"/>
                <w:szCs w:val="24"/>
              </w:rPr>
            </w:pPr>
          </w:p>
        </w:tc>
        <w:tc>
          <w:tcPr>
            <w:tcW w:w="2409" w:type="dxa"/>
          </w:tcPr>
          <w:p w14:paraId="6FD6A19A" w14:textId="77777777" w:rsidR="00E17B00" w:rsidRPr="00E45DA2" w:rsidRDefault="00E17B00" w:rsidP="005E2167">
            <w:pPr>
              <w:pStyle w:val="a3"/>
              <w:ind w:right="-55"/>
              <w:jc w:val="center"/>
              <w:rPr>
                <w:rFonts w:cs="Times New Roman"/>
                <w:lang w:val="ru-RU"/>
              </w:rPr>
            </w:pPr>
          </w:p>
        </w:tc>
        <w:tc>
          <w:tcPr>
            <w:tcW w:w="1701" w:type="dxa"/>
          </w:tcPr>
          <w:p w14:paraId="18027521" w14:textId="77777777" w:rsidR="00E17B00" w:rsidRPr="00E45DA2" w:rsidRDefault="00E17B00" w:rsidP="005E2167">
            <w:pPr>
              <w:pStyle w:val="a3"/>
              <w:ind w:right="-55"/>
              <w:jc w:val="center"/>
              <w:rPr>
                <w:rFonts w:cs="Times New Roman"/>
                <w:lang w:val="ru-RU"/>
              </w:rPr>
            </w:pPr>
          </w:p>
        </w:tc>
        <w:tc>
          <w:tcPr>
            <w:tcW w:w="1418" w:type="dxa"/>
          </w:tcPr>
          <w:p w14:paraId="315420EC" w14:textId="77777777" w:rsidR="00E17B00" w:rsidRPr="00E45DA2" w:rsidRDefault="00E17B00" w:rsidP="005E2167">
            <w:pPr>
              <w:pStyle w:val="a3"/>
              <w:ind w:right="-55"/>
              <w:jc w:val="center"/>
              <w:rPr>
                <w:rFonts w:cs="Times New Roman"/>
                <w:lang w:val="ru-RU"/>
              </w:rPr>
            </w:pPr>
          </w:p>
        </w:tc>
      </w:tr>
      <w:tr w:rsidR="00E17B00" w:rsidRPr="00E45DA2" w14:paraId="75AE11DB" w14:textId="77777777" w:rsidTr="005E2167">
        <w:tc>
          <w:tcPr>
            <w:tcW w:w="567" w:type="dxa"/>
          </w:tcPr>
          <w:p w14:paraId="56BAFF66" w14:textId="77777777" w:rsidR="00E17B00" w:rsidRPr="00E45DA2" w:rsidRDefault="00E17B00" w:rsidP="005E2167">
            <w:pPr>
              <w:pStyle w:val="a3"/>
              <w:ind w:right="-55"/>
              <w:jc w:val="center"/>
              <w:rPr>
                <w:rFonts w:cs="Times New Roman"/>
                <w:lang w:val="ru-RU"/>
              </w:rPr>
            </w:pPr>
            <w:r w:rsidRPr="00E45DA2">
              <w:rPr>
                <w:rFonts w:cs="Times New Roman"/>
                <w:lang w:val="ru-RU"/>
              </w:rPr>
              <w:t>5.</w:t>
            </w:r>
          </w:p>
        </w:tc>
        <w:tc>
          <w:tcPr>
            <w:tcW w:w="3828" w:type="dxa"/>
          </w:tcPr>
          <w:p w14:paraId="5EE4C4EB" w14:textId="77777777" w:rsidR="00E17B00" w:rsidRPr="00E45DA2" w:rsidRDefault="00E17B00" w:rsidP="005E2167">
            <w:pPr>
              <w:autoSpaceDE w:val="0"/>
              <w:ind w:right="-55"/>
              <w:jc w:val="center"/>
              <w:rPr>
                <w:rFonts w:ascii="Times New Roman" w:hAnsi="Times New Roman"/>
                <w:szCs w:val="24"/>
              </w:rPr>
            </w:pPr>
          </w:p>
        </w:tc>
        <w:tc>
          <w:tcPr>
            <w:tcW w:w="2409" w:type="dxa"/>
          </w:tcPr>
          <w:p w14:paraId="0963558C" w14:textId="77777777" w:rsidR="00E17B00" w:rsidRPr="00E45DA2" w:rsidRDefault="00E17B00" w:rsidP="005E2167">
            <w:pPr>
              <w:pStyle w:val="a3"/>
              <w:ind w:right="-55"/>
              <w:jc w:val="center"/>
              <w:rPr>
                <w:rFonts w:cs="Times New Roman"/>
                <w:lang w:val="ru-RU"/>
              </w:rPr>
            </w:pPr>
          </w:p>
        </w:tc>
        <w:tc>
          <w:tcPr>
            <w:tcW w:w="1701" w:type="dxa"/>
          </w:tcPr>
          <w:p w14:paraId="42D59E19" w14:textId="77777777" w:rsidR="00E17B00" w:rsidRPr="00E45DA2" w:rsidRDefault="00E17B00" w:rsidP="005E2167">
            <w:pPr>
              <w:pStyle w:val="a3"/>
              <w:ind w:right="-55"/>
              <w:jc w:val="center"/>
              <w:rPr>
                <w:rFonts w:cs="Times New Roman"/>
                <w:lang w:val="ru-RU"/>
              </w:rPr>
            </w:pPr>
          </w:p>
        </w:tc>
        <w:tc>
          <w:tcPr>
            <w:tcW w:w="1418" w:type="dxa"/>
          </w:tcPr>
          <w:p w14:paraId="181EEE71" w14:textId="77777777" w:rsidR="00E17B00" w:rsidRPr="00E45DA2" w:rsidRDefault="00E17B00" w:rsidP="005E2167">
            <w:pPr>
              <w:pStyle w:val="a3"/>
              <w:ind w:right="-55"/>
              <w:jc w:val="center"/>
              <w:rPr>
                <w:rFonts w:cs="Times New Roman"/>
                <w:lang w:val="ru-RU"/>
              </w:rPr>
            </w:pPr>
          </w:p>
        </w:tc>
      </w:tr>
      <w:tr w:rsidR="00E17B00" w:rsidRPr="00E45DA2" w14:paraId="2C4E270E" w14:textId="77777777" w:rsidTr="005E2167">
        <w:tc>
          <w:tcPr>
            <w:tcW w:w="567" w:type="dxa"/>
          </w:tcPr>
          <w:p w14:paraId="31EFF03A" w14:textId="77777777" w:rsidR="00E17B00" w:rsidRPr="00E45DA2" w:rsidRDefault="00E17B00" w:rsidP="005E2167">
            <w:pPr>
              <w:pStyle w:val="a3"/>
              <w:ind w:right="-55"/>
              <w:jc w:val="center"/>
              <w:rPr>
                <w:rFonts w:cs="Times New Roman"/>
                <w:lang w:val="ru-RU"/>
              </w:rPr>
            </w:pPr>
            <w:r w:rsidRPr="00E45DA2">
              <w:rPr>
                <w:rFonts w:cs="Times New Roman"/>
                <w:lang w:val="ru-RU"/>
              </w:rPr>
              <w:t>6.</w:t>
            </w:r>
          </w:p>
        </w:tc>
        <w:tc>
          <w:tcPr>
            <w:tcW w:w="3828" w:type="dxa"/>
          </w:tcPr>
          <w:p w14:paraId="5CDFA9AD" w14:textId="77777777" w:rsidR="00E17B00" w:rsidRPr="00E45DA2" w:rsidRDefault="00E17B00" w:rsidP="005E2167">
            <w:pPr>
              <w:autoSpaceDE w:val="0"/>
              <w:ind w:right="-55"/>
              <w:jc w:val="center"/>
              <w:rPr>
                <w:rFonts w:ascii="Times New Roman" w:hAnsi="Times New Roman"/>
                <w:szCs w:val="24"/>
              </w:rPr>
            </w:pPr>
          </w:p>
        </w:tc>
        <w:tc>
          <w:tcPr>
            <w:tcW w:w="2409" w:type="dxa"/>
          </w:tcPr>
          <w:p w14:paraId="0B7D2C11" w14:textId="77777777" w:rsidR="00E17B00" w:rsidRPr="00E45DA2" w:rsidRDefault="00E17B00" w:rsidP="005E2167">
            <w:pPr>
              <w:pStyle w:val="a3"/>
              <w:ind w:right="-55"/>
              <w:jc w:val="center"/>
              <w:rPr>
                <w:rFonts w:cs="Times New Roman"/>
                <w:lang w:val="ru-RU"/>
              </w:rPr>
            </w:pPr>
          </w:p>
        </w:tc>
        <w:tc>
          <w:tcPr>
            <w:tcW w:w="1701" w:type="dxa"/>
          </w:tcPr>
          <w:p w14:paraId="5C102FF6" w14:textId="77777777" w:rsidR="00E17B00" w:rsidRPr="00E45DA2" w:rsidRDefault="00E17B00" w:rsidP="005E2167">
            <w:pPr>
              <w:pStyle w:val="a3"/>
              <w:ind w:right="-55"/>
              <w:jc w:val="center"/>
              <w:rPr>
                <w:rFonts w:cs="Times New Roman"/>
                <w:lang w:val="ru-RU"/>
              </w:rPr>
            </w:pPr>
          </w:p>
        </w:tc>
        <w:tc>
          <w:tcPr>
            <w:tcW w:w="1418" w:type="dxa"/>
          </w:tcPr>
          <w:p w14:paraId="740CDB83" w14:textId="77777777" w:rsidR="00E17B00" w:rsidRPr="00E45DA2" w:rsidRDefault="00E17B00" w:rsidP="005E2167">
            <w:pPr>
              <w:pStyle w:val="a3"/>
              <w:ind w:right="-55"/>
              <w:jc w:val="center"/>
              <w:rPr>
                <w:rFonts w:cs="Times New Roman"/>
                <w:lang w:val="ru-RU"/>
              </w:rPr>
            </w:pPr>
          </w:p>
        </w:tc>
      </w:tr>
    </w:tbl>
    <w:p w14:paraId="4D3CFE4E" w14:textId="77777777" w:rsidR="00E17B00" w:rsidRPr="00E45DA2" w:rsidRDefault="00E17B00" w:rsidP="00E17B00">
      <w:pPr>
        <w:jc w:val="center"/>
        <w:rPr>
          <w:rFonts w:ascii="Times New Roman" w:hAnsi="Times New Roman"/>
          <w:szCs w:val="24"/>
        </w:rPr>
      </w:pPr>
    </w:p>
    <w:p w14:paraId="37F4D559" w14:textId="77777777" w:rsidR="00E17B00" w:rsidRPr="00E45DA2" w:rsidRDefault="00E17B00" w:rsidP="00E17B00">
      <w:pPr>
        <w:jc w:val="center"/>
        <w:rPr>
          <w:rFonts w:ascii="Times New Roman" w:hAnsi="Times New Roman"/>
          <w:szCs w:val="24"/>
        </w:rPr>
      </w:pPr>
      <w:r w:rsidRPr="00E45DA2">
        <w:rPr>
          <w:rFonts w:ascii="Times New Roman" w:hAnsi="Times New Roman"/>
          <w:szCs w:val="24"/>
        </w:rPr>
        <w:t>Схема прилагается.</w:t>
      </w:r>
    </w:p>
    <w:p w14:paraId="46A97719" w14:textId="77777777" w:rsidR="00E17B00" w:rsidRPr="00E45DA2" w:rsidRDefault="00E17B00" w:rsidP="00E17B00">
      <w:pPr>
        <w:jc w:val="center"/>
        <w:rPr>
          <w:rFonts w:ascii="Times New Roman" w:hAnsi="Times New Roman"/>
          <w:szCs w:val="24"/>
        </w:rPr>
      </w:pPr>
    </w:p>
    <w:p w14:paraId="6E4AC3A9" w14:textId="77777777" w:rsidR="00E17B00" w:rsidRPr="00E45DA2" w:rsidRDefault="00E17B00" w:rsidP="00E17B00">
      <w:pPr>
        <w:jc w:val="center"/>
        <w:rPr>
          <w:rFonts w:ascii="Times New Roman" w:hAnsi="Times New Roman"/>
          <w:szCs w:val="24"/>
        </w:rPr>
      </w:pPr>
      <w:r w:rsidRPr="00E45DA2">
        <w:rPr>
          <w:rFonts w:ascii="Times New Roman" w:hAnsi="Times New Roman"/>
          <w:szCs w:val="24"/>
        </w:rPr>
        <w:t>Заказчик_______________________</w:t>
      </w:r>
    </w:p>
    <w:p w14:paraId="45411278" w14:textId="77777777" w:rsidR="00E17B00" w:rsidRPr="00E45DA2" w:rsidRDefault="00E17B00" w:rsidP="00E17B00">
      <w:pPr>
        <w:pStyle w:val="ConsPlusNormal"/>
        <w:widowControl/>
        <w:ind w:right="-142" w:firstLine="0"/>
        <w:jc w:val="center"/>
        <w:outlineLvl w:val="1"/>
        <w:rPr>
          <w:rFonts w:ascii="Times New Roman" w:hAnsi="Times New Roman" w:cs="Times New Roman"/>
          <w:sz w:val="24"/>
          <w:szCs w:val="24"/>
        </w:rPr>
      </w:pPr>
      <w:r w:rsidRPr="00E45DA2">
        <w:rPr>
          <w:rFonts w:ascii="Times New Roman" w:hAnsi="Times New Roman" w:cs="Times New Roman"/>
          <w:sz w:val="24"/>
          <w:szCs w:val="24"/>
        </w:rPr>
        <w:t>(подпись)</w:t>
      </w:r>
    </w:p>
    <w:p w14:paraId="6C6E6AF8" w14:textId="77777777" w:rsidR="00E17B00" w:rsidRPr="00E45DA2" w:rsidRDefault="00E17B00" w:rsidP="00E17B00">
      <w:pPr>
        <w:pStyle w:val="ConsPlusNonformat"/>
        <w:widowControl/>
        <w:ind w:right="-142"/>
        <w:jc w:val="center"/>
        <w:rPr>
          <w:rFonts w:ascii="Times New Roman" w:hAnsi="Times New Roman" w:cs="Times New Roman"/>
          <w:sz w:val="24"/>
          <w:szCs w:val="24"/>
        </w:rPr>
      </w:pPr>
      <w:r w:rsidRPr="00E45DA2">
        <w:rPr>
          <w:rFonts w:ascii="Times New Roman" w:hAnsi="Times New Roman" w:cs="Times New Roman"/>
          <w:sz w:val="24"/>
          <w:szCs w:val="24"/>
        </w:rPr>
        <w:t>Другие заинтересованные организации, лица, необходимые для согласования</w:t>
      </w:r>
    </w:p>
    <w:p w14:paraId="630AA314" w14:textId="77777777" w:rsidR="00E17B00" w:rsidRPr="00E45DA2" w:rsidRDefault="00E17B00" w:rsidP="00E17B00">
      <w:pPr>
        <w:pStyle w:val="ConsPlusNonformat"/>
        <w:widowControl/>
        <w:ind w:right="-142"/>
        <w:jc w:val="center"/>
        <w:rPr>
          <w:rFonts w:ascii="Times New Roman" w:hAnsi="Times New Roman" w:cs="Times New Roman"/>
          <w:sz w:val="24"/>
          <w:szCs w:val="24"/>
        </w:rPr>
      </w:pPr>
      <w:r w:rsidRPr="00E45DA2">
        <w:rPr>
          <w:rFonts w:ascii="Times New Roman" w:hAnsi="Times New Roman" w:cs="Times New Roman"/>
          <w:sz w:val="24"/>
          <w:szCs w:val="24"/>
        </w:rPr>
        <w:t>(указываются при необходимости):</w:t>
      </w:r>
    </w:p>
    <w:p w14:paraId="2A1F2131" w14:textId="77777777" w:rsidR="00E17B00" w:rsidRPr="00E45DA2" w:rsidRDefault="00E17B00" w:rsidP="00E17B00">
      <w:pPr>
        <w:pStyle w:val="ConsPlusNonformat"/>
        <w:widowControl/>
        <w:ind w:right="-142"/>
        <w:jc w:val="center"/>
        <w:rPr>
          <w:rFonts w:ascii="Times New Roman" w:hAnsi="Times New Roman" w:cs="Times New Roman"/>
          <w:sz w:val="24"/>
          <w:szCs w:val="24"/>
        </w:rPr>
      </w:pPr>
      <w:r w:rsidRPr="00E45DA2">
        <w:rPr>
          <w:rFonts w:ascii="Times New Roman" w:hAnsi="Times New Roman" w:cs="Times New Roman"/>
          <w:sz w:val="24"/>
          <w:szCs w:val="24"/>
        </w:rPr>
        <w:t>1. __________________________________________________________________</w:t>
      </w:r>
    </w:p>
    <w:p w14:paraId="07490FFF" w14:textId="77777777" w:rsidR="00E17B00" w:rsidRPr="00E45DA2" w:rsidRDefault="00E17B00" w:rsidP="00E17B00">
      <w:pPr>
        <w:pStyle w:val="ConsPlusNonformat"/>
        <w:widowControl/>
        <w:ind w:right="-142"/>
        <w:jc w:val="center"/>
        <w:rPr>
          <w:rFonts w:ascii="Times New Roman" w:hAnsi="Times New Roman" w:cs="Times New Roman"/>
          <w:sz w:val="24"/>
          <w:szCs w:val="24"/>
        </w:rPr>
      </w:pPr>
      <w:r w:rsidRPr="00E45DA2">
        <w:rPr>
          <w:rFonts w:ascii="Times New Roman" w:hAnsi="Times New Roman" w:cs="Times New Roman"/>
          <w:sz w:val="24"/>
          <w:szCs w:val="24"/>
        </w:rPr>
        <w:t>2. __________________________________________________________________</w:t>
      </w:r>
    </w:p>
    <w:p w14:paraId="18F77026" w14:textId="77777777" w:rsidR="00E17B00" w:rsidRPr="00E45DA2" w:rsidRDefault="00E17B00" w:rsidP="00E17B00">
      <w:pPr>
        <w:pStyle w:val="ConsPlusNonformat"/>
        <w:widowControl/>
        <w:ind w:right="-142"/>
        <w:jc w:val="center"/>
        <w:rPr>
          <w:rFonts w:ascii="Times New Roman" w:hAnsi="Times New Roman" w:cs="Times New Roman"/>
          <w:sz w:val="24"/>
          <w:szCs w:val="24"/>
        </w:rPr>
      </w:pPr>
      <w:r w:rsidRPr="00E45DA2">
        <w:rPr>
          <w:rFonts w:ascii="Times New Roman" w:hAnsi="Times New Roman" w:cs="Times New Roman"/>
          <w:sz w:val="24"/>
          <w:szCs w:val="24"/>
        </w:rPr>
        <w:t>3. __________________________________________________________________</w:t>
      </w:r>
    </w:p>
    <w:p w14:paraId="6796125B" w14:textId="77777777" w:rsidR="00E17B00" w:rsidRPr="00E45DA2" w:rsidRDefault="00E17B00" w:rsidP="00E17B00">
      <w:pPr>
        <w:pStyle w:val="ConsPlusNonformat"/>
        <w:widowControl/>
        <w:ind w:right="-142"/>
        <w:jc w:val="center"/>
        <w:rPr>
          <w:rFonts w:ascii="Times New Roman" w:hAnsi="Times New Roman" w:cs="Times New Roman"/>
          <w:sz w:val="24"/>
          <w:szCs w:val="24"/>
        </w:rPr>
      </w:pPr>
    </w:p>
    <w:p w14:paraId="034B21E0" w14:textId="77777777" w:rsidR="00E17B00" w:rsidRPr="009A4424" w:rsidRDefault="00E17B00" w:rsidP="00E17B00">
      <w:pPr>
        <w:jc w:val="both"/>
        <w:rPr>
          <w:rFonts w:ascii="Times New Roman" w:hAnsi="Times New Roman"/>
        </w:rPr>
      </w:pPr>
    </w:p>
    <w:p w14:paraId="745F48AB" w14:textId="77777777" w:rsidR="000C3AFC" w:rsidRPr="009A4424" w:rsidRDefault="000C3AFC">
      <w:pPr>
        <w:rPr>
          <w:rFonts w:ascii="Times New Roman" w:hAnsi="Times New Roman"/>
        </w:rPr>
      </w:pPr>
    </w:p>
    <w:sectPr w:rsidR="000C3AFC" w:rsidRPr="009A4424" w:rsidSect="005E2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5"/>
      <w:numFmt w:val="decimal"/>
      <w:lvlText w:val="%1."/>
      <w:lvlJc w:val="left"/>
      <w:pPr>
        <w:tabs>
          <w:tab w:val="num" w:pos="0"/>
        </w:tabs>
      </w:pPr>
      <w:rPr>
        <w:rFonts w:ascii="Times New Roman" w:hAnsi="Times New Roman" w:cs="Times New Roman"/>
      </w:rPr>
    </w:lvl>
  </w:abstractNum>
  <w:abstractNum w:abstractNumId="1" w15:restartNumberingAfterBreak="0">
    <w:nsid w:val="08C36066"/>
    <w:multiLevelType w:val="hybridMultilevel"/>
    <w:tmpl w:val="E65CEAEE"/>
    <w:lvl w:ilvl="0" w:tplc="1B6A2576">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397404E"/>
    <w:multiLevelType w:val="hybridMultilevel"/>
    <w:tmpl w:val="72A6C018"/>
    <w:lvl w:ilvl="0" w:tplc="208631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DB231A"/>
    <w:multiLevelType w:val="hybridMultilevel"/>
    <w:tmpl w:val="CC207176"/>
    <w:lvl w:ilvl="0" w:tplc="208631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F53743A"/>
    <w:multiLevelType w:val="hybridMultilevel"/>
    <w:tmpl w:val="5552C1FC"/>
    <w:lvl w:ilvl="0" w:tplc="8CC025F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C61E81"/>
    <w:multiLevelType w:val="hybridMultilevel"/>
    <w:tmpl w:val="09C40500"/>
    <w:lvl w:ilvl="0" w:tplc="15C8E07E">
      <w:start w:val="1"/>
      <w:numFmt w:val="decimal"/>
      <w:lvlText w:val="2.%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00"/>
    <w:rsid w:val="000114CB"/>
    <w:rsid w:val="0002752D"/>
    <w:rsid w:val="000528D7"/>
    <w:rsid w:val="00062212"/>
    <w:rsid w:val="00080650"/>
    <w:rsid w:val="00093FE7"/>
    <w:rsid w:val="000A4B18"/>
    <w:rsid w:val="000C3AFC"/>
    <w:rsid w:val="000C4637"/>
    <w:rsid w:val="00101A53"/>
    <w:rsid w:val="00130BE4"/>
    <w:rsid w:val="001705FE"/>
    <w:rsid w:val="00181C2C"/>
    <w:rsid w:val="00192710"/>
    <w:rsid w:val="001A0CF3"/>
    <w:rsid w:val="001E7E2D"/>
    <w:rsid w:val="00230840"/>
    <w:rsid w:val="002312EA"/>
    <w:rsid w:val="002A1AA7"/>
    <w:rsid w:val="002B5D06"/>
    <w:rsid w:val="002B6A97"/>
    <w:rsid w:val="0031164A"/>
    <w:rsid w:val="00320527"/>
    <w:rsid w:val="0034193D"/>
    <w:rsid w:val="00360BD8"/>
    <w:rsid w:val="00383175"/>
    <w:rsid w:val="003960A6"/>
    <w:rsid w:val="003A0FE1"/>
    <w:rsid w:val="003B3D1A"/>
    <w:rsid w:val="003E1A00"/>
    <w:rsid w:val="003E2A99"/>
    <w:rsid w:val="0040016F"/>
    <w:rsid w:val="0040171A"/>
    <w:rsid w:val="00417269"/>
    <w:rsid w:val="004359EE"/>
    <w:rsid w:val="004467FE"/>
    <w:rsid w:val="0048670D"/>
    <w:rsid w:val="004A7251"/>
    <w:rsid w:val="004E307B"/>
    <w:rsid w:val="00513AE9"/>
    <w:rsid w:val="00540C0F"/>
    <w:rsid w:val="00542439"/>
    <w:rsid w:val="00544E98"/>
    <w:rsid w:val="00550A5D"/>
    <w:rsid w:val="005952BA"/>
    <w:rsid w:val="005B2A2D"/>
    <w:rsid w:val="005E2167"/>
    <w:rsid w:val="005E5DD5"/>
    <w:rsid w:val="005F14C6"/>
    <w:rsid w:val="00615D8B"/>
    <w:rsid w:val="0064104E"/>
    <w:rsid w:val="00641A2D"/>
    <w:rsid w:val="00683770"/>
    <w:rsid w:val="00743CB5"/>
    <w:rsid w:val="00762F19"/>
    <w:rsid w:val="00782E51"/>
    <w:rsid w:val="007A2DD9"/>
    <w:rsid w:val="007A4140"/>
    <w:rsid w:val="007B0318"/>
    <w:rsid w:val="007C0CBC"/>
    <w:rsid w:val="008267B6"/>
    <w:rsid w:val="008606F0"/>
    <w:rsid w:val="0089432C"/>
    <w:rsid w:val="008D46C5"/>
    <w:rsid w:val="008D5365"/>
    <w:rsid w:val="008E37C1"/>
    <w:rsid w:val="008F463D"/>
    <w:rsid w:val="008F78FA"/>
    <w:rsid w:val="009023E9"/>
    <w:rsid w:val="009719DD"/>
    <w:rsid w:val="00985977"/>
    <w:rsid w:val="009A4424"/>
    <w:rsid w:val="009A6141"/>
    <w:rsid w:val="009F3E11"/>
    <w:rsid w:val="009F5D3E"/>
    <w:rsid w:val="00A329EB"/>
    <w:rsid w:val="00A54231"/>
    <w:rsid w:val="00AC58BC"/>
    <w:rsid w:val="00AD3159"/>
    <w:rsid w:val="00AE42FF"/>
    <w:rsid w:val="00B16DB7"/>
    <w:rsid w:val="00B6598A"/>
    <w:rsid w:val="00B85425"/>
    <w:rsid w:val="00BA0F62"/>
    <w:rsid w:val="00BA2B2C"/>
    <w:rsid w:val="00BD098D"/>
    <w:rsid w:val="00BE2298"/>
    <w:rsid w:val="00BE7E6F"/>
    <w:rsid w:val="00C241A7"/>
    <w:rsid w:val="00C45897"/>
    <w:rsid w:val="00C55518"/>
    <w:rsid w:val="00C9117C"/>
    <w:rsid w:val="00CD6A71"/>
    <w:rsid w:val="00D1275B"/>
    <w:rsid w:val="00D70085"/>
    <w:rsid w:val="00D701C0"/>
    <w:rsid w:val="00D70924"/>
    <w:rsid w:val="00D84E92"/>
    <w:rsid w:val="00D97019"/>
    <w:rsid w:val="00DE4F45"/>
    <w:rsid w:val="00E02981"/>
    <w:rsid w:val="00E17B00"/>
    <w:rsid w:val="00E24ADF"/>
    <w:rsid w:val="00E3472D"/>
    <w:rsid w:val="00E5013D"/>
    <w:rsid w:val="00E618F5"/>
    <w:rsid w:val="00E73E23"/>
    <w:rsid w:val="00E87E14"/>
    <w:rsid w:val="00EA1102"/>
    <w:rsid w:val="00EC7184"/>
    <w:rsid w:val="00EC742F"/>
    <w:rsid w:val="00EE66EE"/>
    <w:rsid w:val="00EE7326"/>
    <w:rsid w:val="00F01D29"/>
    <w:rsid w:val="00F36B6A"/>
    <w:rsid w:val="00F64FC2"/>
    <w:rsid w:val="00F72DC6"/>
    <w:rsid w:val="00FA2320"/>
    <w:rsid w:val="00FA4D1E"/>
    <w:rsid w:val="00FB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17F1C3AF"/>
  <w15:docId w15:val="{DC5649D5-8843-406D-9FFE-38C20D42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B00"/>
    <w:pPr>
      <w:spacing w:after="0" w:line="240" w:lineRule="auto"/>
    </w:pPr>
    <w:rPr>
      <w:rFonts w:ascii="Courier New" w:eastAsia="Times New Roman" w:hAnsi="Courier New"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17B0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E17B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17B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Содержимое таблицы"/>
    <w:basedOn w:val="a"/>
    <w:uiPriority w:val="99"/>
    <w:rsid w:val="00E17B00"/>
    <w:pPr>
      <w:widowControl w:val="0"/>
      <w:suppressLineNumbers/>
      <w:suppressAutoHyphens/>
    </w:pPr>
    <w:rPr>
      <w:rFonts w:ascii="Times New Roman" w:hAnsi="Times New Roman" w:cs="Tahoma"/>
      <w:color w:val="000000"/>
      <w:szCs w:val="24"/>
      <w:lang w:val="en-US" w:eastAsia="en-US"/>
    </w:rPr>
  </w:style>
  <w:style w:type="character" w:styleId="a4">
    <w:name w:val="Emphasis"/>
    <w:basedOn w:val="a0"/>
    <w:uiPriority w:val="20"/>
    <w:qFormat/>
    <w:rsid w:val="00E17B00"/>
    <w:rPr>
      <w:i/>
      <w:iCs/>
    </w:rPr>
  </w:style>
  <w:style w:type="character" w:styleId="a5">
    <w:name w:val="Strong"/>
    <w:basedOn w:val="a0"/>
    <w:qFormat/>
    <w:rsid w:val="00E17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908;n=77837;fld=134;dst=100747" TargetMode="External"/><Relationship Id="rId13" Type="http://schemas.openxmlformats.org/officeDocument/2006/relationships/hyperlink" Target="consultantplus://offline/main?base=LAW;n=100400;fld=134;dst=100015" TargetMode="External"/><Relationship Id="rId3" Type="http://schemas.openxmlformats.org/officeDocument/2006/relationships/settings" Target="settings.xml"/><Relationship Id="rId7" Type="http://schemas.openxmlformats.org/officeDocument/2006/relationships/hyperlink" Target="consultantplus://offline/main?base=LAW;n=113646;fld=134;dst=66" TargetMode="External"/><Relationship Id="rId12" Type="http://schemas.openxmlformats.org/officeDocument/2006/relationships/hyperlink" Target="consultantplus://offline/main?base=LAW;n=100400;fld=134;dst=1000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main?base=RLAW908;n=91633;fld=134;dst=101838" TargetMode="External"/><Relationship Id="rId5" Type="http://schemas.openxmlformats.org/officeDocument/2006/relationships/image" Target="media/image1.png"/><Relationship Id="rId15" Type="http://schemas.openxmlformats.org/officeDocument/2006/relationships/hyperlink" Target="consultantplus://offline/main?base=LAW;n=114695;fld=134" TargetMode="External"/><Relationship Id="rId10" Type="http://schemas.openxmlformats.org/officeDocument/2006/relationships/hyperlink" Target="consultantplus://offline/main?base=RLAW908;n=91633;fld=134;dst=101431" TargetMode="External"/><Relationship Id="rId4" Type="http://schemas.openxmlformats.org/officeDocument/2006/relationships/webSettings" Target="webSettings.xml"/><Relationship Id="rId9" Type="http://schemas.openxmlformats.org/officeDocument/2006/relationships/hyperlink" Target="consultantplus://offline/main?base=RLAW908;n=85445;fld=134;dst=100016" TargetMode="External"/><Relationship Id="rId14" Type="http://schemas.openxmlformats.org/officeDocument/2006/relationships/hyperlink" Target="consultantplus://offline/main?base=LAW;n=91517;fld=134;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11456</Words>
  <Characters>65305</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
      <vt:lpstr/>
      <vt:lpstr/>
      <vt:lpstr/>
      <vt:lpstr/>
      <vt:lpstr/>
      <vt:lpstr>к решению XII заседания Vсозыва Совета </vt:lpstr>
      <vt:lpstr>Святозерского сельского поселения</vt:lpstr>
      <vt:lpstr>от 22.08.2024 № 34</vt:lpstr>
      <vt:lpstr/>
      <vt:lpstr/>
      <vt:lpstr>ПРАВИЛА</vt:lpstr>
      <vt:lpstr>благоустройства и содержания территории</vt:lpstr>
      <vt:lpstr>Святозерского сельского поселения</vt:lpstr>
      <vt:lpstr/>
      <vt:lpstr>    I. ОБЩИЕ ПОЛОЖЕНИЯ</vt:lpstr>
      <vt:lpstr>    </vt:lpstr>
      <vt:lpstr>    1. Общие положения</vt:lpstr>
      <vt:lpstr>    1.1. Настоящие Правила благоустройства и содержания территории Святозерского сел</vt:lpstr>
      <vt:lpstr>    </vt:lpstr>
      <vt:lpstr>    Инженерные коммуникации - подземные и надземные сети, трассы открытой и закрытой</vt:lpstr>
      <vt:lpstr>    Контейнерная площадка (площадка для сбора ТБО и КГМ) - специально отведенная тер</vt:lpstr>
      <vt:lpstr>    Малые архитектурные формы - элементы благоустройства территории объектов, служащ</vt:lpstr>
      <vt:lpstr>    Помойницы – сборники ЖБО от не канализованных зданий.</vt:lpstr>
      <vt:lpstr>    </vt:lpstr>
      <vt:lpstr>    3. Общие требования по благоустройству и содержанию территорий Святозерского сел</vt:lpstr>
      <vt:lpstr>    3.1. Физические и юридические лица обязаны осуществлять содержание и уборку терр</vt:lpstr>
      <vt:lpstr>    Физические и юридические лица, имеющие в собственности или ином вещном либо обяз</vt:lpstr>
      <vt:lpstr>    В случае, когда объект недвижимости принадлежит на праве собственности или ином </vt:lpstr>
      <vt:lpstr>    3.2. Границы содержания и уборки территории поселения физическими и юридическими</vt:lpstr>
      <vt:lpstr>    В случае если земельный участок, находящийся во владении физического или юридиче</vt:lpstr>
      <vt:lpstr>    3.3. Прилегающие к объектам территории для содержания и уборки определяются в сл</vt:lpstr>
      <vt:lpstr>    </vt:lpstr>
      <vt:lpstr>    4. Требования по благоустройству и содержанию территории Святозерского сельского</vt:lpstr>
      <vt:lpstr>    4.1. Разрешения на стационарную и передвижную мелкорозничную торговлю, установку</vt:lpstr>
      <vt:lpstr>    4.2. Требования при осуществлении содержания тротуаров, нестационарных торговых </vt:lpstr>
      <vt:lpstr>    - обеспечение чистоты, наличие урн, очищенных от мусора,</vt:lpstr>
      <vt:lpstr>    - в зимнее время должна производиться уборка снега по мере его выпадения, посыпк</vt:lpstr>
      <vt:lpstr>    - в периоды между снегопадами асфальтобетонное, плиточное и иное покрытие должно</vt:lpstr>
      <vt:lpstr>    - в зимний период должна производиться очистка крыш нестационарных торговых объе</vt:lpstr>
      <vt:lpstr>    4.4. Строительные площадки на территории поселения в обязательном порядке должны</vt:lpstr>
      <vt:lpstr>    Содержание ограждения, включая удаление мусора в непосредственной близости от ог</vt:lpstr>
      <vt:lpstr>    Ответственность за уборку и содержание территории от границ объекта строительств</vt:lpstr>
      <vt:lpstr>    В случае установки ограждений строительных площадок с занятием под эти цели трот</vt:lpstr>
      <vt:lpstr>    4.6. На территории Святозерского сельского поселения запрещается:</vt:lpstr>
      <vt:lpstr>    складировать тару вне торговых сооружений, оставлять на улице оборудование перед</vt:lpstr>
      <vt:lpstr>    повреждать и переставлять малые архитектурные формы (скамейки, урны и т.д.);</vt:lpstr>
      <vt:lpstr>    загрязнять территорию поселения мусором, промышленными, бытовыми и пищевыми отхо</vt:lpstr>
      <vt:lpstr>    вывозить и складировать мусор, промышленные и бытовые отходы, снег, грунт и проч</vt:lpstr>
      <vt:lpstr>    осуществлять в металлические контейнеры, предназначенные для сбора ТБО, сбор вла</vt:lpstr>
      <vt:lpstr>    сжигать мусор и отходы, в том числе траву, пух, листья, ветки деревьев и кустарн</vt:lpstr>
      <vt:lpstr>    мусорить и загрязнять водные объекты и их прибрежные зоны;</vt:lpstr>
      <vt:lpstr>    складировать дрова, строительные материалы, отходы и прочее за границами отвода </vt:lpstr>
      <vt:lpstr>    мойка транспортных средств, вблизи водоемов, источников водоснабжения, детских п</vt:lpstr>
      <vt:lpstr>    производить строительные, ремонтные, в том числе земляные, работы без соответств</vt:lpstr>
      <vt:lpstr>    на контейнерных площадках складировать строительный мусор, тару, промышленные и </vt:lpstr>
      <vt:lpstr>    Собственники и наниматели жилых помещений, зданий, сооружений, владельцы коопера</vt:lpstr>
      <vt:lpstr>    4.7. Владельцы зданий, строений, сооружений обязаны проводить реконструкцию, рем</vt:lpstr>
      <vt:lpstr>    Объекты капитального строительства, объекты временного использования (автостоянк</vt:lpstr>
      <vt:lpstr>    </vt:lpstr>
      <vt:lpstr>    II. ТРЕБОВАНИЯ ПО СОДЕРЖАНИЮ ЗЕЛЕНЫХ НАСАЖДЕНИЙ</vt:lpstr>
      <vt:lpstr>        </vt:lpstr>
      <vt:lpstr>        5. Обязанности по содержанию, охране и воспроизводству зеленых насаждений</vt:lpstr>
      <vt:lpstr>        5.1. Все зеленые насаждения, расположенные на территории Святозерского сельског</vt:lpstr>
      <vt:lpstr>        5.2. Обязанности по содержанию, охране и воспроизводству зеленых насаждений несу</vt:lpstr>
      <vt:lpstr>        1) в скверах, парках, улицах – администрация Святозерского сельского поселения;</vt:lpstr>
      <vt:lpstr>        2) на территории предприятий, учреждений, школ, больниц и других организаций, а </vt:lpstr>
      <vt:lpstr>        3) на территориях, закрепленных за жилищными предприятиями, управляющими компани</vt:lpstr>
      <vt:lpstr>        4) на придомовой территории - собственники жилого дома расположенного на соответ</vt:lpstr>
      <vt:lpstr>        6) на территории лесов - лесничество либо специализированная организация по веде</vt:lpstr>
      <vt:lpstr>        5.3. Принятие решений о пределах использования земельного участка (в т.ч. зелены</vt:lpstr>
      <vt:lpstr>        5.4. Содержание зеленых насаждений, находящихся в охранных зонах наземных и подз</vt:lpstr>
      <vt:lpstr>        5.5. Вырубка и обрезка деревьев и кустарников на земельных участках на территори</vt:lpstr>
      <vt:lpstr>        Пни, оставшиеся после вырезки сухостойных, аварийных деревьев, должны быть удале</vt:lpstr>
      <vt:lpstr>        Работы по вывозу обреза зеленых насаждений должны производиться в день производс</vt:lpstr>
      <vt:lpstr>        Владельцы земельных участков должны немедленно принимать меры к вырубке находящи</vt:lpstr>
      <vt:lpstr>        5.6. Санитарной вырубке подлежат деревья и кустарники, находящиеся в следующем с</vt:lpstr>
      <vt:lpstr>        - погибшие, поврежденные, не поддающиеся восстановлению;</vt:lpstr>
      <vt:lpstr>        - сухостойные;</vt:lpstr>
      <vt:lpstr>        - аварийные.</vt:lpstr>
      <vt:lpstr>        При санитарной вырубке деревьев и кустарников, указанных в настоящем пункте, вос</vt:lpstr>
      <vt:lpstr>        5.9. Владельцы озелененных территорий обязаны:</vt:lpstr>
      <vt:lpstr>        обеспечит сохранность насаждений;</vt:lpstr>
      <vt:lpstr>        не допускать вытаптывание газонов и складирование на них строительных материалов</vt:lpstr>
      <vt:lpstr>        новые посадки деревьев и кустарников, перепланировку с изменением сети дорожек и</vt:lpstr>
      <vt:lpstr>        во всех случаях вырубку и пересадку деревьев и кустарников, производимых в проце</vt:lpstr>
      <vt:lpstr>        Владельцы электрических сетей должны своевременно выполнять подрезку веток дерев</vt:lpstr>
      <vt:lpstr>        5.10. При вырубке деревьев и кустарников на земельных участках, которые находятс</vt:lpstr>
      <vt:lpstr>        </vt:lpstr>
      <vt:lpstr>        6. Охрана зеленых насаждений при проектировании и производстве строительных рабо</vt:lpstr>
      <vt:lpstr>        6.1. Требования к проектным организациям:</vt:lpstr>
      <vt:lpstr>        - при разработке проектов строительства сооружений, прокладке дорог, линий подзе</vt:lpstr>
      <vt:lpstr>        - закладывать в сметы расходы по пересадке деревьев и кустарников, подлежащих пе</vt:lpstr>
      <vt:lpstr>        6.2. Требования при производстве работ:</vt:lpstr>
      <vt:lpstr>        1) перед началом строительства снимать и складировать растительный слой земли дл</vt:lpstr>
      <vt:lpstr>        - при организации строительных площадок вблизи объектов озеленения следует предп</vt:lpstr>
    </vt:vector>
  </TitlesOfParts>
  <Company>SPecialiST RePack</Company>
  <LinksUpToDate>false</LinksUpToDate>
  <CharactersWithSpaces>76608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10</cp:revision>
  <cp:lastPrinted>2024-08-22T09:09:00Z</cp:lastPrinted>
  <dcterms:created xsi:type="dcterms:W3CDTF">2024-06-24T13:26:00Z</dcterms:created>
  <dcterms:modified xsi:type="dcterms:W3CDTF">2024-08-22T09:24:00Z</dcterms:modified>
</cp:coreProperties>
</file>