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85AC6" w14:textId="77777777" w:rsidR="00BF153D" w:rsidRDefault="003865B8">
      <w:pPr>
        <w:jc w:val="center"/>
      </w:pPr>
      <w:r>
        <w:t xml:space="preserve">    </w:t>
      </w:r>
      <w:r w:rsidR="006B25DD">
        <w:pict w14:anchorId="3F8393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752;visibility:hidden;mso-position-horizontal-relative:text;mso-position-vertical-relative:text">
            <o:lock v:ext="edit" selection="t"/>
          </v:shape>
        </w:pict>
      </w:r>
      <w:r>
        <w:object w:dxaOrig="2115" w:dyaOrig="2970" w14:anchorId="35C46B79">
          <v:shape id="ole_rId2" o:spid="_x0000_i1025" type="#_x0000_t75" style="width:34.05pt;height:45.9pt;visibility:visible;mso-wrap-distance-right:0" o:ole="">
            <v:imagedata r:id="rId8" o:title=""/>
          </v:shape>
          <o:OLEObject Type="Embed" ProgID="PBrush" ShapeID="ole_rId2" DrawAspect="Content" ObjectID="_1800686936" r:id="rId9"/>
        </w:object>
      </w:r>
    </w:p>
    <w:p w14:paraId="24AF27A9" w14:textId="77777777" w:rsidR="00BF153D" w:rsidRDefault="003865B8">
      <w:pPr>
        <w:jc w:val="center"/>
        <w:rPr>
          <w:szCs w:val="24"/>
        </w:rPr>
      </w:pPr>
      <w:r>
        <w:rPr>
          <w:szCs w:val="24"/>
        </w:rPr>
        <w:t>Республика Карелия</w:t>
      </w:r>
    </w:p>
    <w:p w14:paraId="6E914E0A" w14:textId="77777777" w:rsidR="00BF153D" w:rsidRDefault="003865B8">
      <w:pPr>
        <w:keepNext/>
        <w:jc w:val="center"/>
        <w:outlineLvl w:val="0"/>
        <w:rPr>
          <w:szCs w:val="24"/>
        </w:rPr>
      </w:pPr>
      <w:r>
        <w:rPr>
          <w:szCs w:val="24"/>
        </w:rPr>
        <w:t>Пряжинский национальный муниципальный район</w:t>
      </w:r>
    </w:p>
    <w:p w14:paraId="576BD90E" w14:textId="5018C7C3" w:rsidR="00BF153D" w:rsidRDefault="003865B8">
      <w:pPr>
        <w:keepNext/>
        <w:jc w:val="center"/>
        <w:outlineLvl w:val="0"/>
        <w:rPr>
          <w:szCs w:val="24"/>
        </w:rPr>
      </w:pPr>
      <w:r>
        <w:rPr>
          <w:szCs w:val="24"/>
        </w:rPr>
        <w:t xml:space="preserve">Администрация </w:t>
      </w:r>
      <w:r w:rsidR="00F33713">
        <w:rPr>
          <w:szCs w:val="24"/>
        </w:rPr>
        <w:t>Святозерского</w:t>
      </w:r>
      <w:r>
        <w:rPr>
          <w:szCs w:val="24"/>
        </w:rPr>
        <w:t xml:space="preserve"> сельского поселения</w:t>
      </w:r>
    </w:p>
    <w:p w14:paraId="5F72DF00" w14:textId="77777777" w:rsidR="00BF153D" w:rsidRDefault="00BF153D">
      <w:pPr>
        <w:jc w:val="center"/>
        <w:rPr>
          <w:szCs w:val="24"/>
        </w:rPr>
      </w:pPr>
    </w:p>
    <w:p w14:paraId="54E1F8F0" w14:textId="77777777" w:rsidR="00BF153D" w:rsidRDefault="003865B8">
      <w:pPr>
        <w:jc w:val="center"/>
        <w:rPr>
          <w:szCs w:val="24"/>
        </w:rPr>
      </w:pPr>
      <w:r>
        <w:rPr>
          <w:szCs w:val="24"/>
        </w:rPr>
        <w:t>ПОСТАНОВЛЕНИЕ</w:t>
      </w:r>
    </w:p>
    <w:p w14:paraId="7C17E547" w14:textId="6B8DC6D3" w:rsidR="00BF153D" w:rsidRDefault="00E07C20">
      <w:pPr>
        <w:jc w:val="center"/>
        <w:rPr>
          <w:szCs w:val="24"/>
        </w:rPr>
      </w:pPr>
      <w:r>
        <w:rPr>
          <w:szCs w:val="24"/>
        </w:rPr>
        <w:t>31 января</w:t>
      </w:r>
      <w:r w:rsidR="003865B8">
        <w:rPr>
          <w:szCs w:val="24"/>
        </w:rPr>
        <w:t xml:space="preserve"> 202</w:t>
      </w:r>
      <w:r>
        <w:rPr>
          <w:szCs w:val="24"/>
        </w:rPr>
        <w:t>5</w:t>
      </w:r>
      <w:r w:rsidR="003865B8">
        <w:rPr>
          <w:szCs w:val="24"/>
        </w:rPr>
        <w:t xml:space="preserve"> г                                                                                                               № </w:t>
      </w:r>
      <w:r w:rsidR="00230F75">
        <w:rPr>
          <w:szCs w:val="24"/>
        </w:rPr>
        <w:t>4</w:t>
      </w:r>
    </w:p>
    <w:p w14:paraId="3BC3C9AF" w14:textId="77777777" w:rsidR="00BF153D" w:rsidRDefault="00BF153D"/>
    <w:p w14:paraId="611CFFD6" w14:textId="7865E948" w:rsidR="00BF153D" w:rsidRDefault="003865B8" w:rsidP="00C25729">
      <w:pPr>
        <w:tabs>
          <w:tab w:val="left" w:pos="0"/>
        </w:tabs>
        <w:ind w:right="140"/>
        <w:jc w:val="center"/>
        <w:rPr>
          <w:b/>
          <w:bCs/>
          <w:szCs w:val="24"/>
        </w:rPr>
      </w:pPr>
      <w:r>
        <w:rPr>
          <w:b/>
          <w:bCs/>
          <w:szCs w:val="24"/>
        </w:rPr>
        <w:t>Об утверждении Политики в отношении</w:t>
      </w:r>
    </w:p>
    <w:p w14:paraId="308F969A" w14:textId="78B365FD" w:rsidR="00BF153D" w:rsidRDefault="003865B8" w:rsidP="00C25729">
      <w:pPr>
        <w:tabs>
          <w:tab w:val="left" w:pos="0"/>
        </w:tabs>
        <w:ind w:right="140"/>
        <w:jc w:val="center"/>
        <w:rPr>
          <w:b/>
          <w:bCs/>
          <w:szCs w:val="24"/>
        </w:rPr>
      </w:pPr>
      <w:r>
        <w:rPr>
          <w:b/>
          <w:bCs/>
          <w:szCs w:val="24"/>
        </w:rPr>
        <w:t>обработки и защиты персональных данных</w:t>
      </w:r>
    </w:p>
    <w:p w14:paraId="0F914DF7" w14:textId="7E7C6A54" w:rsidR="00BF153D" w:rsidRDefault="003865B8" w:rsidP="00C25729">
      <w:pPr>
        <w:tabs>
          <w:tab w:val="left" w:pos="0"/>
        </w:tabs>
        <w:ind w:right="140"/>
        <w:jc w:val="center"/>
        <w:rPr>
          <w:b/>
          <w:bCs/>
          <w:szCs w:val="24"/>
        </w:rPr>
      </w:pPr>
      <w:r>
        <w:rPr>
          <w:b/>
          <w:bCs/>
          <w:szCs w:val="24"/>
        </w:rPr>
        <w:t xml:space="preserve">в Администрации </w:t>
      </w:r>
      <w:r w:rsidR="00F33713">
        <w:rPr>
          <w:b/>
          <w:bCs/>
          <w:szCs w:val="24"/>
        </w:rPr>
        <w:t>Святозерского</w:t>
      </w:r>
      <w:r>
        <w:rPr>
          <w:b/>
          <w:bCs/>
          <w:szCs w:val="24"/>
        </w:rPr>
        <w:t xml:space="preserve"> сельского поселения</w:t>
      </w:r>
    </w:p>
    <w:p w14:paraId="5468C32A" w14:textId="77777777" w:rsidR="00BF153D" w:rsidRDefault="00BF153D" w:rsidP="00C25729">
      <w:pPr>
        <w:tabs>
          <w:tab w:val="left" w:pos="0"/>
        </w:tabs>
        <w:ind w:right="140"/>
        <w:jc w:val="center"/>
        <w:rPr>
          <w:szCs w:val="24"/>
        </w:rPr>
      </w:pPr>
    </w:p>
    <w:p w14:paraId="5213F235" w14:textId="77777777" w:rsidR="00BF153D" w:rsidRDefault="00BF153D">
      <w:pPr>
        <w:ind w:firstLine="720"/>
        <w:jc w:val="both"/>
        <w:rPr>
          <w:szCs w:val="24"/>
        </w:rPr>
      </w:pPr>
    </w:p>
    <w:p w14:paraId="623FADD3" w14:textId="09208573" w:rsidR="00BF153D" w:rsidRDefault="003865B8">
      <w:pPr>
        <w:ind w:firstLine="720"/>
        <w:jc w:val="both"/>
        <w:rPr>
          <w:szCs w:val="24"/>
        </w:rPr>
      </w:pPr>
      <w:r>
        <w:rPr>
          <w:szCs w:val="24"/>
        </w:rPr>
        <w:t xml:space="preserve">В соответствии с Федеральным законом от 27 июля 2006 года № 152-ФЗ «О персональных данных» и во исполнение требований постановления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Администрация </w:t>
      </w:r>
      <w:r w:rsidR="00C25729">
        <w:rPr>
          <w:szCs w:val="24"/>
        </w:rPr>
        <w:t>Святозерского</w:t>
      </w:r>
      <w:r>
        <w:rPr>
          <w:szCs w:val="24"/>
        </w:rPr>
        <w:t xml:space="preserve"> сельского поселения</w:t>
      </w:r>
    </w:p>
    <w:p w14:paraId="3FFC57EF" w14:textId="77777777" w:rsidR="00BF153D" w:rsidRDefault="00BF153D">
      <w:pPr>
        <w:rPr>
          <w:szCs w:val="24"/>
        </w:rPr>
      </w:pPr>
    </w:p>
    <w:p w14:paraId="4EC65553" w14:textId="77777777" w:rsidR="00BF153D" w:rsidRDefault="003865B8">
      <w:pPr>
        <w:jc w:val="center"/>
        <w:rPr>
          <w:szCs w:val="24"/>
        </w:rPr>
      </w:pPr>
      <w:r>
        <w:rPr>
          <w:szCs w:val="24"/>
        </w:rPr>
        <w:t>ПОСТАНОВЛЯЕТ:</w:t>
      </w:r>
    </w:p>
    <w:p w14:paraId="29C42167" w14:textId="77777777" w:rsidR="00BF153D" w:rsidRDefault="00BF153D">
      <w:pPr>
        <w:tabs>
          <w:tab w:val="left" w:pos="1276"/>
        </w:tabs>
        <w:jc w:val="both"/>
        <w:rPr>
          <w:szCs w:val="24"/>
        </w:rPr>
      </w:pPr>
    </w:p>
    <w:p w14:paraId="6442347F" w14:textId="3A3AF422" w:rsidR="00BF153D" w:rsidRDefault="003865B8">
      <w:pPr>
        <w:numPr>
          <w:ilvl w:val="0"/>
          <w:numId w:val="1"/>
        </w:numPr>
        <w:tabs>
          <w:tab w:val="left" w:pos="1276"/>
        </w:tabs>
        <w:ind w:left="0" w:firstLine="720"/>
        <w:jc w:val="both"/>
        <w:rPr>
          <w:szCs w:val="24"/>
        </w:rPr>
      </w:pPr>
      <w:r>
        <w:rPr>
          <w:szCs w:val="24"/>
        </w:rPr>
        <w:t xml:space="preserve">Утвердить Политику в отношении обработки персональных данных в Администрации </w:t>
      </w:r>
      <w:r w:rsidR="00F33713">
        <w:rPr>
          <w:szCs w:val="24"/>
        </w:rPr>
        <w:t>Святозерского</w:t>
      </w:r>
      <w:r>
        <w:rPr>
          <w:szCs w:val="24"/>
        </w:rPr>
        <w:t xml:space="preserve"> сельского поселения</w:t>
      </w:r>
      <w:r w:rsidR="00F33713">
        <w:rPr>
          <w:szCs w:val="24"/>
        </w:rPr>
        <w:t xml:space="preserve"> </w:t>
      </w:r>
      <w:r>
        <w:rPr>
          <w:szCs w:val="24"/>
        </w:rPr>
        <w:t>(приложение № 1).</w:t>
      </w:r>
    </w:p>
    <w:p w14:paraId="5AE4E24C" w14:textId="071CE4BB" w:rsidR="00BF153D" w:rsidRDefault="003865B8">
      <w:pPr>
        <w:numPr>
          <w:ilvl w:val="0"/>
          <w:numId w:val="1"/>
        </w:numPr>
        <w:tabs>
          <w:tab w:val="left" w:pos="1276"/>
        </w:tabs>
        <w:ind w:left="0" w:firstLine="720"/>
        <w:jc w:val="both"/>
        <w:rPr>
          <w:szCs w:val="24"/>
        </w:rPr>
      </w:pPr>
      <w:r>
        <w:rPr>
          <w:szCs w:val="24"/>
        </w:rPr>
        <w:t xml:space="preserve">Утвердить Правила работы с обезличенными персональными данными, в случае обезличивания персональных данных в Администрации </w:t>
      </w:r>
      <w:r w:rsidR="00F33713">
        <w:rPr>
          <w:szCs w:val="24"/>
        </w:rPr>
        <w:t>Святозерского</w:t>
      </w:r>
      <w:r>
        <w:rPr>
          <w:szCs w:val="24"/>
        </w:rPr>
        <w:t xml:space="preserve"> сельского поселения (приложение № 2).</w:t>
      </w:r>
    </w:p>
    <w:p w14:paraId="19CA689C" w14:textId="3C3579E1" w:rsidR="00BF153D" w:rsidRDefault="003865B8">
      <w:pPr>
        <w:numPr>
          <w:ilvl w:val="0"/>
          <w:numId w:val="1"/>
        </w:numPr>
        <w:tabs>
          <w:tab w:val="left" w:pos="1276"/>
        </w:tabs>
        <w:ind w:left="0" w:firstLine="720"/>
        <w:jc w:val="both"/>
        <w:rPr>
          <w:szCs w:val="24"/>
        </w:rPr>
      </w:pPr>
      <w:r>
        <w:rPr>
          <w:szCs w:val="24"/>
        </w:rPr>
        <w:t xml:space="preserve">Утвердить Правила осуществления внутреннего контроля соответствия обработки персональных данных требованиям к защите персональных данных, установленные Федеральным законом от 27 июля 2006 года № 152-ФЗ «О персональных данных», принятыми в соответствии с ним нормативными правовыми актами и локальными актами в Администрации </w:t>
      </w:r>
      <w:r w:rsidR="00F33713">
        <w:rPr>
          <w:szCs w:val="24"/>
        </w:rPr>
        <w:t>Святозерского</w:t>
      </w:r>
      <w:r>
        <w:rPr>
          <w:szCs w:val="24"/>
        </w:rPr>
        <w:t xml:space="preserve"> сельского поселения (приложение № 3).</w:t>
      </w:r>
    </w:p>
    <w:p w14:paraId="051BEAD6" w14:textId="3DFE9615" w:rsidR="00BF153D" w:rsidRDefault="003865B8">
      <w:pPr>
        <w:numPr>
          <w:ilvl w:val="0"/>
          <w:numId w:val="1"/>
        </w:numPr>
        <w:tabs>
          <w:tab w:val="left" w:pos="1276"/>
        </w:tabs>
        <w:ind w:left="0" w:firstLine="720"/>
        <w:jc w:val="both"/>
        <w:rPr>
          <w:szCs w:val="24"/>
        </w:rPr>
      </w:pPr>
      <w:r>
        <w:rPr>
          <w:szCs w:val="24"/>
        </w:rPr>
        <w:t xml:space="preserve">Утвердить Инструкцию пользователя, допущенного к обработке персональных данных в информационных системах Администрации </w:t>
      </w:r>
      <w:r w:rsidR="00F33713">
        <w:rPr>
          <w:szCs w:val="24"/>
        </w:rPr>
        <w:t>Святозерского</w:t>
      </w:r>
      <w:r>
        <w:rPr>
          <w:szCs w:val="24"/>
        </w:rPr>
        <w:t xml:space="preserve"> сельского поселения (приложение № 4).</w:t>
      </w:r>
    </w:p>
    <w:p w14:paraId="1B0CD622" w14:textId="5C8F44D4" w:rsidR="00BF153D" w:rsidRDefault="003865B8">
      <w:pPr>
        <w:numPr>
          <w:ilvl w:val="0"/>
          <w:numId w:val="1"/>
        </w:numPr>
        <w:tabs>
          <w:tab w:val="left" w:pos="1276"/>
        </w:tabs>
        <w:ind w:left="0" w:firstLine="720"/>
        <w:jc w:val="both"/>
        <w:rPr>
          <w:szCs w:val="24"/>
        </w:rPr>
      </w:pPr>
      <w:r>
        <w:rPr>
          <w:szCs w:val="24"/>
        </w:rPr>
        <w:t xml:space="preserve">Утвердить Типовое обязательство муниципального служащего Администрации </w:t>
      </w:r>
      <w:r w:rsidR="00F33713">
        <w:rPr>
          <w:szCs w:val="24"/>
        </w:rPr>
        <w:t>Святозерского</w:t>
      </w:r>
      <w:r>
        <w:rPr>
          <w:szCs w:val="24"/>
        </w:rPr>
        <w:t xml:space="preserve"> сельского поселения,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(приложение № 5).</w:t>
      </w:r>
    </w:p>
    <w:p w14:paraId="567F8747" w14:textId="38339869" w:rsidR="00BF153D" w:rsidRDefault="003865B8">
      <w:pPr>
        <w:numPr>
          <w:ilvl w:val="0"/>
          <w:numId w:val="1"/>
        </w:numPr>
        <w:tabs>
          <w:tab w:val="left" w:pos="1276"/>
        </w:tabs>
        <w:ind w:left="0" w:firstLine="720"/>
        <w:jc w:val="both"/>
        <w:rPr>
          <w:szCs w:val="24"/>
        </w:rPr>
      </w:pPr>
      <w:r>
        <w:rPr>
          <w:szCs w:val="24"/>
        </w:rPr>
        <w:t xml:space="preserve">Утвердить Порядок доступа служащих Администрации </w:t>
      </w:r>
      <w:r w:rsidR="0033680E">
        <w:rPr>
          <w:szCs w:val="24"/>
        </w:rPr>
        <w:t>Святозерского</w:t>
      </w:r>
      <w:r>
        <w:rPr>
          <w:szCs w:val="24"/>
        </w:rPr>
        <w:t xml:space="preserve"> сельского поселения в помещения, в которых ведется обработка персональных данных (приложение № 6).</w:t>
      </w:r>
    </w:p>
    <w:p w14:paraId="7575A015" w14:textId="3752D5FE" w:rsidR="00BF153D" w:rsidRDefault="003865B8">
      <w:pPr>
        <w:numPr>
          <w:ilvl w:val="0"/>
          <w:numId w:val="1"/>
        </w:numPr>
        <w:tabs>
          <w:tab w:val="left" w:pos="1276"/>
        </w:tabs>
        <w:ind w:left="0" w:firstLine="720"/>
        <w:jc w:val="both"/>
        <w:rPr>
          <w:szCs w:val="24"/>
        </w:rPr>
      </w:pPr>
      <w:r>
        <w:rPr>
          <w:szCs w:val="24"/>
        </w:rPr>
        <w:t xml:space="preserve">Утвердить Положение по работе с инцидентами информационной безопасности в Администрации </w:t>
      </w:r>
      <w:r w:rsidR="0033680E">
        <w:rPr>
          <w:szCs w:val="24"/>
        </w:rPr>
        <w:t>Святозерского</w:t>
      </w:r>
      <w:r>
        <w:rPr>
          <w:szCs w:val="24"/>
        </w:rPr>
        <w:t xml:space="preserve"> сельского поселения (приложение № 7).</w:t>
      </w:r>
    </w:p>
    <w:p w14:paraId="3C8B380C" w14:textId="5FA5FE12" w:rsidR="00BF153D" w:rsidRDefault="003865B8">
      <w:pPr>
        <w:numPr>
          <w:ilvl w:val="0"/>
          <w:numId w:val="1"/>
        </w:numPr>
        <w:tabs>
          <w:tab w:val="left" w:pos="1276"/>
        </w:tabs>
        <w:ind w:left="0" w:firstLine="720"/>
        <w:jc w:val="both"/>
        <w:rPr>
          <w:szCs w:val="24"/>
        </w:rPr>
      </w:pPr>
      <w:r>
        <w:rPr>
          <w:szCs w:val="24"/>
        </w:rPr>
        <w:t xml:space="preserve">Главе Администрации </w:t>
      </w:r>
      <w:r w:rsidR="0033680E">
        <w:rPr>
          <w:szCs w:val="24"/>
        </w:rPr>
        <w:t>Святозерского</w:t>
      </w:r>
      <w:r>
        <w:rPr>
          <w:szCs w:val="24"/>
        </w:rPr>
        <w:t xml:space="preserve"> сельского поселения обеспечить ознакомление муниципальных служащих с настоящим постановлением под личную подпись.</w:t>
      </w:r>
    </w:p>
    <w:p w14:paraId="43F1E5EC" w14:textId="77777777" w:rsidR="00BF153D" w:rsidRDefault="003865B8">
      <w:pPr>
        <w:tabs>
          <w:tab w:val="left" w:pos="1276"/>
        </w:tabs>
        <w:ind w:firstLine="709"/>
        <w:jc w:val="both"/>
        <w:rPr>
          <w:szCs w:val="24"/>
        </w:rPr>
      </w:pPr>
      <w:r>
        <w:rPr>
          <w:szCs w:val="24"/>
        </w:rPr>
        <w:lastRenderedPageBreak/>
        <w:t>9.</w:t>
      </w:r>
      <w:r>
        <w:rPr>
          <w:szCs w:val="24"/>
        </w:rPr>
        <w:tab/>
        <w:t>Разместить настоящее постановление на официальном сайте администрации в информационно-телекоммуникационной сети «Интернет».</w:t>
      </w:r>
    </w:p>
    <w:p w14:paraId="320E661A" w14:textId="77777777" w:rsidR="00BF153D" w:rsidRDefault="00BF153D">
      <w:pPr>
        <w:spacing w:line="13" w:lineRule="exact"/>
        <w:ind w:firstLine="709"/>
        <w:jc w:val="both"/>
        <w:rPr>
          <w:szCs w:val="24"/>
        </w:rPr>
      </w:pPr>
    </w:p>
    <w:p w14:paraId="6D6FC557" w14:textId="77777777" w:rsidR="00BF153D" w:rsidRDefault="003865B8">
      <w:pPr>
        <w:tabs>
          <w:tab w:val="left" w:pos="1276"/>
        </w:tabs>
        <w:ind w:firstLine="709"/>
        <w:jc w:val="both"/>
        <w:rPr>
          <w:szCs w:val="24"/>
        </w:rPr>
      </w:pPr>
      <w:r>
        <w:rPr>
          <w:color w:val="000000" w:themeColor="text1"/>
          <w:szCs w:val="24"/>
        </w:rPr>
        <w:t>10. Контроль за исполнением данного постановления оставляю за собой.</w:t>
      </w:r>
    </w:p>
    <w:p w14:paraId="73F288E6" w14:textId="77777777" w:rsidR="00BF153D" w:rsidRDefault="00BF153D">
      <w:pPr>
        <w:rPr>
          <w:szCs w:val="24"/>
        </w:rPr>
      </w:pPr>
    </w:p>
    <w:p w14:paraId="3A7AC7C8" w14:textId="77777777" w:rsidR="00BF153D" w:rsidRDefault="00BF153D">
      <w:pPr>
        <w:rPr>
          <w:szCs w:val="24"/>
        </w:rPr>
      </w:pPr>
    </w:p>
    <w:p w14:paraId="134F109C" w14:textId="77777777" w:rsidR="00BF153D" w:rsidRDefault="00BF153D">
      <w:pPr>
        <w:rPr>
          <w:szCs w:val="24"/>
        </w:rPr>
      </w:pPr>
    </w:p>
    <w:p w14:paraId="5B3CF90D" w14:textId="127689A0" w:rsidR="00BF153D" w:rsidRDefault="003865B8">
      <w:pPr>
        <w:rPr>
          <w:szCs w:val="24"/>
        </w:rPr>
      </w:pPr>
      <w:r>
        <w:rPr>
          <w:szCs w:val="24"/>
        </w:rPr>
        <w:t xml:space="preserve">Глава </w:t>
      </w:r>
      <w:r w:rsidR="0033680E">
        <w:rPr>
          <w:szCs w:val="24"/>
        </w:rPr>
        <w:t>Святозерского</w:t>
      </w:r>
    </w:p>
    <w:p w14:paraId="4D2B5365" w14:textId="042771E8" w:rsidR="00BF153D" w:rsidRPr="0033680E" w:rsidRDefault="003865B8">
      <w:pPr>
        <w:rPr>
          <w:szCs w:val="24"/>
          <w:u w:val="single"/>
        </w:rPr>
      </w:pPr>
      <w:r w:rsidRPr="0033680E">
        <w:rPr>
          <w:szCs w:val="24"/>
          <w:u w:val="single"/>
        </w:rPr>
        <w:t xml:space="preserve">сельского поселения                                                                        </w:t>
      </w:r>
      <w:r w:rsidR="0033680E">
        <w:rPr>
          <w:szCs w:val="24"/>
          <w:u w:val="single"/>
        </w:rPr>
        <w:t xml:space="preserve">      </w:t>
      </w:r>
      <w:r w:rsidR="00230F75">
        <w:rPr>
          <w:szCs w:val="24"/>
          <w:u w:val="single"/>
        </w:rPr>
        <w:t xml:space="preserve">         </w:t>
      </w:r>
      <w:r w:rsidR="0033680E">
        <w:rPr>
          <w:szCs w:val="24"/>
          <w:u w:val="single"/>
        </w:rPr>
        <w:t xml:space="preserve">  </w:t>
      </w:r>
      <w:r w:rsidRPr="0033680E">
        <w:rPr>
          <w:szCs w:val="24"/>
          <w:u w:val="single"/>
        </w:rPr>
        <w:t xml:space="preserve">  </w:t>
      </w:r>
      <w:proofErr w:type="spellStart"/>
      <w:r w:rsidR="0033680E">
        <w:rPr>
          <w:szCs w:val="24"/>
          <w:u w:val="single"/>
        </w:rPr>
        <w:t>А.А.Шпакова</w:t>
      </w:r>
      <w:proofErr w:type="spellEnd"/>
    </w:p>
    <w:p w14:paraId="122B2435" w14:textId="7CD75922" w:rsidR="00BF153D" w:rsidRPr="0033680E" w:rsidRDefault="0033680E">
      <w:pPr>
        <w:rPr>
          <w:sz w:val="22"/>
          <w:szCs w:val="22"/>
        </w:rPr>
      </w:pPr>
      <w:proofErr w:type="gramStart"/>
      <w:r>
        <w:rPr>
          <w:sz w:val="22"/>
          <w:szCs w:val="22"/>
        </w:rPr>
        <w:t>Разослать :</w:t>
      </w:r>
      <w:proofErr w:type="gramEnd"/>
      <w:r>
        <w:rPr>
          <w:sz w:val="22"/>
          <w:szCs w:val="22"/>
        </w:rPr>
        <w:t xml:space="preserve"> Дело-1, прокуратура-1, обнародование-1.</w:t>
      </w:r>
    </w:p>
    <w:p w14:paraId="1C18C8EB" w14:textId="77777777" w:rsidR="00BF153D" w:rsidRDefault="00BF153D">
      <w:pPr>
        <w:rPr>
          <w:szCs w:val="24"/>
        </w:rPr>
      </w:pPr>
    </w:p>
    <w:p w14:paraId="7DE093AB" w14:textId="77777777" w:rsidR="00BF153D" w:rsidRDefault="00BF153D">
      <w:pPr>
        <w:rPr>
          <w:szCs w:val="24"/>
        </w:rPr>
      </w:pPr>
    </w:p>
    <w:p w14:paraId="2B8DFF15" w14:textId="77777777" w:rsidR="00BF153D" w:rsidRDefault="00BF153D">
      <w:pPr>
        <w:rPr>
          <w:szCs w:val="24"/>
        </w:rPr>
      </w:pPr>
    </w:p>
    <w:p w14:paraId="017F9B21" w14:textId="77777777" w:rsidR="00BF153D" w:rsidRDefault="00BF153D">
      <w:pPr>
        <w:rPr>
          <w:szCs w:val="24"/>
        </w:rPr>
      </w:pPr>
    </w:p>
    <w:p w14:paraId="176EF3F1" w14:textId="77777777" w:rsidR="00BF153D" w:rsidRDefault="00BF153D">
      <w:pPr>
        <w:rPr>
          <w:szCs w:val="24"/>
        </w:rPr>
      </w:pPr>
    </w:p>
    <w:p w14:paraId="16912BD0" w14:textId="77777777" w:rsidR="00BF153D" w:rsidRDefault="00BF153D">
      <w:pPr>
        <w:rPr>
          <w:szCs w:val="24"/>
        </w:rPr>
      </w:pPr>
    </w:p>
    <w:p w14:paraId="5A4A7F93" w14:textId="77777777" w:rsidR="00BF153D" w:rsidRDefault="00BF153D">
      <w:pPr>
        <w:rPr>
          <w:szCs w:val="24"/>
        </w:rPr>
      </w:pPr>
    </w:p>
    <w:p w14:paraId="770D04A7" w14:textId="77777777" w:rsidR="00BF153D" w:rsidRDefault="00BF153D">
      <w:pPr>
        <w:rPr>
          <w:szCs w:val="24"/>
        </w:rPr>
      </w:pPr>
    </w:p>
    <w:p w14:paraId="49785F85" w14:textId="77777777" w:rsidR="00BF153D" w:rsidRDefault="00BF153D">
      <w:pPr>
        <w:rPr>
          <w:szCs w:val="24"/>
        </w:rPr>
      </w:pPr>
    </w:p>
    <w:p w14:paraId="29F55E0A" w14:textId="77777777" w:rsidR="00BF153D" w:rsidRDefault="00BF153D">
      <w:pPr>
        <w:rPr>
          <w:szCs w:val="24"/>
        </w:rPr>
      </w:pPr>
    </w:p>
    <w:p w14:paraId="45256E9D" w14:textId="77777777" w:rsidR="00BF153D" w:rsidRDefault="00BF153D">
      <w:pPr>
        <w:rPr>
          <w:szCs w:val="24"/>
        </w:rPr>
      </w:pPr>
    </w:p>
    <w:p w14:paraId="481153BA" w14:textId="77777777" w:rsidR="00BF153D" w:rsidRDefault="00BF153D">
      <w:pPr>
        <w:rPr>
          <w:szCs w:val="24"/>
        </w:rPr>
        <w:sectPr w:rsidR="00BF153D">
          <w:headerReference w:type="first" r:id="rId10"/>
          <w:pgSz w:w="11906" w:h="16838"/>
          <w:pgMar w:top="1135" w:right="709" w:bottom="1418" w:left="1701" w:header="709" w:footer="0" w:gutter="0"/>
          <w:cols w:space="720"/>
          <w:formProt w:val="0"/>
          <w:titlePg/>
          <w:docGrid w:linePitch="360"/>
        </w:sectPr>
      </w:pPr>
    </w:p>
    <w:p w14:paraId="09672A67" w14:textId="504BBFC6" w:rsidR="00BF153D" w:rsidRDefault="00BF153D" w:rsidP="00230F75">
      <w:pPr>
        <w:jc w:val="right"/>
        <w:rPr>
          <w:szCs w:val="24"/>
        </w:rPr>
      </w:pPr>
    </w:p>
    <w:p w14:paraId="7EF9FBB0" w14:textId="77777777" w:rsidR="00230F75" w:rsidRDefault="00230F75" w:rsidP="00230F75">
      <w:pPr>
        <w:widowControl w:val="0"/>
        <w:jc w:val="right"/>
        <w:rPr>
          <w:szCs w:val="24"/>
        </w:rPr>
      </w:pPr>
      <w:r>
        <w:rPr>
          <w:szCs w:val="24"/>
        </w:rPr>
        <w:t>Приложение №1</w:t>
      </w:r>
    </w:p>
    <w:p w14:paraId="55D27839" w14:textId="30224CF3" w:rsidR="00BF153D" w:rsidRDefault="00230F75" w:rsidP="00230F75">
      <w:pPr>
        <w:jc w:val="right"/>
        <w:rPr>
          <w:szCs w:val="24"/>
        </w:rPr>
      </w:pPr>
      <w:r>
        <w:rPr>
          <w:szCs w:val="24"/>
        </w:rPr>
        <w:t>УТВЕРЖДЕНО</w:t>
      </w:r>
    </w:p>
    <w:p w14:paraId="083855D4" w14:textId="77777777" w:rsidR="00230F75" w:rsidRDefault="00230F75" w:rsidP="00230F75">
      <w:pPr>
        <w:widowControl w:val="0"/>
        <w:tabs>
          <w:tab w:val="left" w:pos="4252"/>
        </w:tabs>
        <w:jc w:val="right"/>
        <w:rPr>
          <w:szCs w:val="24"/>
        </w:rPr>
      </w:pPr>
      <w:r>
        <w:rPr>
          <w:szCs w:val="24"/>
        </w:rPr>
        <w:t xml:space="preserve">постановлением Администрации </w:t>
      </w:r>
    </w:p>
    <w:p w14:paraId="065B1580" w14:textId="09754D6D" w:rsidR="00BF153D" w:rsidRDefault="00230F75" w:rsidP="00230F75">
      <w:pPr>
        <w:jc w:val="right"/>
        <w:rPr>
          <w:szCs w:val="24"/>
        </w:rPr>
      </w:pPr>
      <w:r>
        <w:rPr>
          <w:szCs w:val="24"/>
        </w:rPr>
        <w:t>Святозерского сельского поселения</w:t>
      </w:r>
    </w:p>
    <w:p w14:paraId="7427F555" w14:textId="7E09122B" w:rsidR="00230F75" w:rsidRDefault="00230F75" w:rsidP="00230F75">
      <w:pPr>
        <w:jc w:val="right"/>
        <w:rPr>
          <w:szCs w:val="24"/>
        </w:rPr>
      </w:pPr>
      <w:r>
        <w:rPr>
          <w:szCs w:val="24"/>
        </w:rPr>
        <w:t xml:space="preserve">От </w:t>
      </w:r>
      <w:proofErr w:type="gramStart"/>
      <w:r>
        <w:rPr>
          <w:szCs w:val="24"/>
        </w:rPr>
        <w:t>31.01.2025  №</w:t>
      </w:r>
      <w:proofErr w:type="gramEnd"/>
      <w:r>
        <w:rPr>
          <w:szCs w:val="24"/>
        </w:rPr>
        <w:t xml:space="preserve"> 4</w:t>
      </w:r>
    </w:p>
    <w:p w14:paraId="6F548D77" w14:textId="77777777" w:rsidR="00BF153D" w:rsidRPr="00230F75" w:rsidRDefault="003865B8">
      <w:pPr>
        <w:pStyle w:val="a8"/>
        <w:jc w:val="center"/>
        <w:rPr>
          <w:b/>
          <w:bCs/>
          <w:sz w:val="24"/>
          <w:szCs w:val="24"/>
        </w:rPr>
      </w:pPr>
      <w:r w:rsidRPr="00230F75">
        <w:rPr>
          <w:b/>
          <w:bCs/>
          <w:sz w:val="24"/>
          <w:szCs w:val="24"/>
        </w:rPr>
        <w:t>ПОЛИТИКА</w:t>
      </w:r>
    </w:p>
    <w:p w14:paraId="19C3F064" w14:textId="77777777" w:rsidR="00BF153D" w:rsidRPr="00230F75" w:rsidRDefault="003865B8">
      <w:pPr>
        <w:pStyle w:val="a8"/>
        <w:jc w:val="center"/>
        <w:rPr>
          <w:b/>
          <w:bCs/>
          <w:sz w:val="24"/>
          <w:szCs w:val="24"/>
        </w:rPr>
      </w:pPr>
      <w:r w:rsidRPr="00230F75">
        <w:rPr>
          <w:b/>
          <w:bCs/>
          <w:sz w:val="24"/>
          <w:szCs w:val="24"/>
        </w:rPr>
        <w:t xml:space="preserve">в отношении обработки персональных данных в Администрации </w:t>
      </w:r>
    </w:p>
    <w:p w14:paraId="0CE9DE02" w14:textId="72EF4EAD" w:rsidR="00BF153D" w:rsidRPr="00230F75" w:rsidRDefault="00230F75">
      <w:pPr>
        <w:pStyle w:val="a8"/>
        <w:jc w:val="center"/>
        <w:rPr>
          <w:b/>
          <w:bCs/>
          <w:sz w:val="24"/>
          <w:szCs w:val="24"/>
        </w:rPr>
      </w:pPr>
      <w:r w:rsidRPr="00230F75">
        <w:rPr>
          <w:b/>
          <w:bCs/>
          <w:sz w:val="24"/>
          <w:szCs w:val="24"/>
        </w:rPr>
        <w:t>Святозерского</w:t>
      </w:r>
      <w:r w:rsidR="003865B8" w:rsidRPr="00230F75">
        <w:rPr>
          <w:b/>
          <w:bCs/>
          <w:sz w:val="24"/>
          <w:szCs w:val="24"/>
        </w:rPr>
        <w:t xml:space="preserve"> сельского поселения</w:t>
      </w:r>
    </w:p>
    <w:p w14:paraId="02F6B69E" w14:textId="77777777" w:rsidR="00BF153D" w:rsidRDefault="003865B8">
      <w:pPr>
        <w:pStyle w:val="1ffd"/>
        <w:numPr>
          <w:ilvl w:val="0"/>
          <w:numId w:val="2"/>
        </w:numPr>
        <w:ind w:left="0"/>
        <w:rPr>
          <w:sz w:val="24"/>
          <w:szCs w:val="24"/>
        </w:rPr>
      </w:pPr>
      <w:bookmarkStart w:id="0" w:name="h.84pr4j6vjrr2"/>
      <w:bookmarkEnd w:id="0"/>
      <w:r>
        <w:rPr>
          <w:caps w:val="0"/>
          <w:sz w:val="24"/>
          <w:szCs w:val="24"/>
        </w:rPr>
        <w:t>Общие положения</w:t>
      </w:r>
    </w:p>
    <w:p w14:paraId="4DC86E3D" w14:textId="6AD48086" w:rsidR="00BF153D" w:rsidRDefault="003865B8" w:rsidP="00230F75">
      <w:pPr>
        <w:shd w:val="clear" w:color="auto" w:fill="FFFFFF"/>
        <w:ind w:firstLine="567"/>
        <w:jc w:val="both"/>
        <w:rPr>
          <w:szCs w:val="24"/>
        </w:rPr>
      </w:pPr>
      <w:r>
        <w:rPr>
          <w:szCs w:val="24"/>
        </w:rPr>
        <w:t xml:space="preserve">1.1 Политика Администрации </w:t>
      </w:r>
      <w:r w:rsidR="00230F75">
        <w:rPr>
          <w:szCs w:val="24"/>
        </w:rPr>
        <w:t>Святозерского</w:t>
      </w:r>
      <w:r>
        <w:rPr>
          <w:szCs w:val="24"/>
        </w:rPr>
        <w:t xml:space="preserve"> сельского поселения в отношении обработки персональных данных, в порядке, установленном Федеральным законом от 27 июля 2006 года № 152-ФЗ «О персональных данных» (далее - Политика):</w:t>
      </w:r>
    </w:p>
    <w:p w14:paraId="1D3A05C3" w14:textId="77777777" w:rsidR="00BF153D" w:rsidRDefault="003865B8" w:rsidP="00230F75">
      <w:pPr>
        <w:shd w:val="clear" w:color="auto" w:fill="FFFFFF"/>
        <w:ind w:firstLine="567"/>
        <w:jc w:val="both"/>
        <w:rPr>
          <w:szCs w:val="24"/>
        </w:rPr>
      </w:pPr>
      <w:r>
        <w:rPr>
          <w:szCs w:val="24"/>
        </w:rPr>
        <w:t>- Трудового кодекса Российской Федерации;</w:t>
      </w:r>
    </w:p>
    <w:p w14:paraId="55FBCE06" w14:textId="77777777" w:rsidR="00BF153D" w:rsidRDefault="003865B8" w:rsidP="00230F75">
      <w:pPr>
        <w:shd w:val="clear" w:color="auto" w:fill="FFFFFF"/>
        <w:ind w:firstLine="567"/>
        <w:jc w:val="both"/>
        <w:rPr>
          <w:szCs w:val="24"/>
        </w:rPr>
      </w:pPr>
      <w:r>
        <w:rPr>
          <w:szCs w:val="24"/>
        </w:rPr>
        <w:t>- Федерального закона от 27.07.2006 № 152-ФЗ «О персональных данных» (далее – Федеральный закон № 152-ФЗ);</w:t>
      </w:r>
    </w:p>
    <w:p w14:paraId="381BA142" w14:textId="77777777" w:rsidR="00BF153D" w:rsidRDefault="003865B8" w:rsidP="00230F75">
      <w:pPr>
        <w:shd w:val="clear" w:color="auto" w:fill="FFFFFF"/>
        <w:ind w:firstLine="567"/>
        <w:jc w:val="both"/>
        <w:rPr>
          <w:szCs w:val="24"/>
        </w:rPr>
      </w:pPr>
      <w:r>
        <w:rPr>
          <w:szCs w:val="24"/>
        </w:rPr>
        <w:t>- постановления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14:paraId="17063C18" w14:textId="77777777" w:rsidR="00BF153D" w:rsidRDefault="003865B8" w:rsidP="00230F75">
      <w:pPr>
        <w:shd w:val="clear" w:color="auto" w:fill="FFFFFF"/>
        <w:ind w:firstLine="567"/>
        <w:jc w:val="both"/>
        <w:rPr>
          <w:szCs w:val="24"/>
        </w:rPr>
      </w:pPr>
      <w:r>
        <w:rPr>
          <w:szCs w:val="24"/>
        </w:rPr>
        <w:t>- постановления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14:paraId="653C1366" w14:textId="77777777" w:rsidR="00BF153D" w:rsidRDefault="003865B8" w:rsidP="00230F75">
      <w:pPr>
        <w:shd w:val="clear" w:color="auto" w:fill="FFFFFF"/>
        <w:ind w:firstLine="567"/>
        <w:jc w:val="both"/>
        <w:rPr>
          <w:szCs w:val="24"/>
        </w:rPr>
      </w:pPr>
      <w:r>
        <w:rPr>
          <w:szCs w:val="24"/>
        </w:rPr>
        <w:t>- постановления Правительства Российской Федерации от 21.03.2012 № 211 «Перечень мер, направленных на обеспечение выполнения обязанностей, предусмотренных Федеральным законом «О персональных данных» и принятыми в соответствие с ним нормативными правовыми актами, операторами, являющимися государственными или муниципальными органами».</w:t>
      </w:r>
    </w:p>
    <w:p w14:paraId="4CC1101D" w14:textId="32E13E8E" w:rsidR="00BF153D" w:rsidRDefault="00230F75" w:rsidP="00230F75">
      <w:pPr>
        <w:pStyle w:val="32"/>
        <w:tabs>
          <w:tab w:val="left" w:pos="1276"/>
        </w:tabs>
        <w:spacing w:line="240" w:lineRule="auto"/>
        <w:rPr>
          <w:sz w:val="24"/>
          <w:szCs w:val="24"/>
        </w:rPr>
      </w:pPr>
      <w:r>
        <w:rPr>
          <w:sz w:val="24"/>
          <w:szCs w:val="24"/>
        </w:rPr>
        <w:tab/>
      </w:r>
      <w:r w:rsidR="003865B8">
        <w:rPr>
          <w:sz w:val="24"/>
          <w:szCs w:val="24"/>
        </w:rPr>
        <w:t>1.2 Целью Политики является обеспечение защиты прав и свобод субъектов персональных данных при обработке их персональных данных Администрации.</w:t>
      </w:r>
    </w:p>
    <w:p w14:paraId="2593FD22" w14:textId="566B9632" w:rsidR="00BF153D" w:rsidRDefault="00230F75" w:rsidP="00230F75">
      <w:pPr>
        <w:pStyle w:val="32"/>
        <w:tabs>
          <w:tab w:val="left" w:pos="1276"/>
        </w:tabs>
        <w:spacing w:line="240" w:lineRule="auto"/>
        <w:rPr>
          <w:sz w:val="24"/>
          <w:szCs w:val="24"/>
        </w:rPr>
      </w:pPr>
      <w:r>
        <w:rPr>
          <w:sz w:val="24"/>
          <w:szCs w:val="24"/>
          <w:highlight w:val="white"/>
        </w:rPr>
        <w:tab/>
      </w:r>
      <w:proofErr w:type="gramStart"/>
      <w:r w:rsidR="003865B8">
        <w:rPr>
          <w:sz w:val="24"/>
          <w:szCs w:val="24"/>
          <w:highlight w:val="white"/>
        </w:rPr>
        <w:t xml:space="preserve">1.3  </w:t>
      </w:r>
      <w:r w:rsidR="003865B8">
        <w:rPr>
          <w:sz w:val="24"/>
          <w:szCs w:val="24"/>
        </w:rPr>
        <w:t>Положения</w:t>
      </w:r>
      <w:proofErr w:type="gramEnd"/>
      <w:r w:rsidR="003865B8">
        <w:rPr>
          <w:sz w:val="24"/>
          <w:szCs w:val="24"/>
        </w:rPr>
        <w:t xml:space="preserve"> Политики распространяются на все отношения, связанные с обработкой персональных данных, осуществляемой Администрацией:</w:t>
      </w:r>
    </w:p>
    <w:p w14:paraId="3962B79A" w14:textId="77777777" w:rsidR="00BF153D" w:rsidRDefault="003865B8" w:rsidP="00230F75">
      <w:pPr>
        <w:pStyle w:val="afffa"/>
        <w:spacing w:line="240" w:lineRule="auto"/>
        <w:ind w:firstLine="708"/>
        <w:rPr>
          <w:sz w:val="24"/>
          <w:szCs w:val="24"/>
        </w:rPr>
      </w:pPr>
      <w:r>
        <w:rPr>
          <w:sz w:val="24"/>
          <w:szCs w:val="24"/>
        </w:rPr>
        <w:t>1)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1B2A55E8" w14:textId="77777777" w:rsidR="00BF153D" w:rsidRDefault="003865B8" w:rsidP="00230F75">
      <w:pPr>
        <w:pStyle w:val="afffa"/>
        <w:spacing w:line="240" w:lineRule="auto"/>
        <w:ind w:firstLine="708"/>
        <w:rPr>
          <w:sz w:val="24"/>
          <w:szCs w:val="24"/>
        </w:rPr>
      </w:pPr>
      <w:r>
        <w:rPr>
          <w:sz w:val="24"/>
          <w:szCs w:val="24"/>
        </w:rPr>
        <w:t>2) без использования средств автоматизации.</w:t>
      </w:r>
    </w:p>
    <w:p w14:paraId="422E5948" w14:textId="775B7126" w:rsidR="00BF153D" w:rsidRDefault="00230F75" w:rsidP="00C965FB">
      <w:pPr>
        <w:pStyle w:val="32"/>
        <w:tabs>
          <w:tab w:val="left" w:pos="1276"/>
        </w:tabs>
        <w:spacing w:line="240" w:lineRule="auto"/>
        <w:rPr>
          <w:sz w:val="24"/>
          <w:szCs w:val="24"/>
        </w:rPr>
      </w:pPr>
      <w:r>
        <w:rPr>
          <w:sz w:val="24"/>
          <w:szCs w:val="24"/>
        </w:rPr>
        <w:tab/>
      </w:r>
      <w:r w:rsidR="003865B8">
        <w:rPr>
          <w:sz w:val="24"/>
          <w:szCs w:val="24"/>
        </w:rPr>
        <w:t>1.4 Настоящей Политикой должны руководствоваться все сотрудники Администрации, осуществляющие обработку персональных данных или имеющие к ним доступ.</w:t>
      </w:r>
    </w:p>
    <w:p w14:paraId="0A6A5C6F" w14:textId="4DBF13DD" w:rsidR="00BF153D" w:rsidRPr="00C965FB" w:rsidRDefault="003865B8" w:rsidP="00C965FB">
      <w:pPr>
        <w:pStyle w:val="1ffd"/>
        <w:numPr>
          <w:ilvl w:val="0"/>
          <w:numId w:val="2"/>
        </w:numPr>
        <w:spacing w:before="0" w:line="240" w:lineRule="auto"/>
        <w:ind w:left="0" w:firstLine="708"/>
        <w:rPr>
          <w:sz w:val="24"/>
          <w:szCs w:val="24"/>
        </w:rPr>
      </w:pPr>
      <w:r>
        <w:rPr>
          <w:caps w:val="0"/>
          <w:sz w:val="24"/>
          <w:szCs w:val="24"/>
        </w:rPr>
        <w:t>Цели обработки персональных данных</w:t>
      </w:r>
    </w:p>
    <w:p w14:paraId="2D68B8CF" w14:textId="77777777" w:rsidR="00BF153D" w:rsidRDefault="003865B8" w:rsidP="00230F75">
      <w:pPr>
        <w:pStyle w:val="2f2"/>
        <w:tabs>
          <w:tab w:val="left" w:pos="1276"/>
          <w:tab w:val="left" w:pos="1865"/>
        </w:tabs>
        <w:spacing w:line="240" w:lineRule="auto"/>
        <w:ind w:firstLine="709"/>
        <w:rPr>
          <w:sz w:val="24"/>
          <w:szCs w:val="24"/>
        </w:rPr>
      </w:pPr>
      <w:r>
        <w:rPr>
          <w:sz w:val="24"/>
          <w:szCs w:val="24"/>
        </w:rPr>
        <w:t>Обработка персональных данных осуществляется Администрацией в следующих целях:</w:t>
      </w:r>
    </w:p>
    <w:p w14:paraId="2586B6AA" w14:textId="77777777" w:rsidR="00BF153D" w:rsidRDefault="003865B8" w:rsidP="00230F75">
      <w:pPr>
        <w:pStyle w:val="afffa"/>
        <w:spacing w:line="240" w:lineRule="auto"/>
        <w:ind w:firstLine="708"/>
        <w:rPr>
          <w:sz w:val="24"/>
          <w:szCs w:val="24"/>
        </w:rPr>
      </w:pPr>
      <w:r>
        <w:rPr>
          <w:sz w:val="24"/>
          <w:szCs w:val="24"/>
        </w:rPr>
        <w:t>1) выполнение требований трудового законодательства Российской Федерации и законодательства о муниципальной службе Российской Федерации в части ведения бухгалтерского учета, исполнение условий договоров гражданско-правового характера;</w:t>
      </w:r>
    </w:p>
    <w:p w14:paraId="3C1A6CF4" w14:textId="77777777" w:rsidR="00BF153D" w:rsidRDefault="003865B8" w:rsidP="00230F75">
      <w:pPr>
        <w:pStyle w:val="afffa"/>
        <w:spacing w:line="240" w:lineRule="auto"/>
        <w:ind w:firstLine="708"/>
        <w:rPr>
          <w:sz w:val="24"/>
          <w:szCs w:val="24"/>
        </w:rPr>
      </w:pPr>
      <w:r>
        <w:rPr>
          <w:sz w:val="24"/>
          <w:szCs w:val="24"/>
        </w:rPr>
        <w:t>2) выполнение требований трудового законодательства Российской Федерации и законодательства о муниципальной службе Российской Федерации в части ведения кадрового учета, заключение служебных контрактов, трудовых и иных договоров, ведение личных дел (карточек), ведение воинского учета;</w:t>
      </w:r>
    </w:p>
    <w:p w14:paraId="5CD29445" w14:textId="77777777" w:rsidR="00BF153D" w:rsidRDefault="003865B8" w:rsidP="00230F75">
      <w:pPr>
        <w:pStyle w:val="afffa"/>
        <w:spacing w:line="240" w:lineRule="auto"/>
        <w:ind w:firstLine="708"/>
        <w:rPr>
          <w:sz w:val="24"/>
          <w:szCs w:val="24"/>
        </w:rPr>
      </w:pPr>
      <w:r>
        <w:rPr>
          <w:sz w:val="24"/>
          <w:szCs w:val="24"/>
        </w:rPr>
        <w:t>3) рассмотрение обращений граждан;</w:t>
      </w:r>
    </w:p>
    <w:p w14:paraId="158F0DC9" w14:textId="77777777" w:rsidR="00BF153D" w:rsidRDefault="003865B8" w:rsidP="00230F75">
      <w:pPr>
        <w:pStyle w:val="afffa"/>
        <w:spacing w:line="240" w:lineRule="auto"/>
        <w:ind w:firstLine="708"/>
        <w:rPr>
          <w:sz w:val="24"/>
          <w:szCs w:val="24"/>
        </w:rPr>
      </w:pPr>
      <w:r>
        <w:rPr>
          <w:sz w:val="24"/>
          <w:szCs w:val="24"/>
        </w:rPr>
        <w:t>4) выполнение требований законодательства Российской Федерации, Республики Карелия и Администрации в части награждения государственными премиями, наградами, вынесения благодарности и др.;</w:t>
      </w:r>
    </w:p>
    <w:p w14:paraId="124B72BC" w14:textId="3669E4E5" w:rsidR="00BF153D" w:rsidRDefault="003865B8" w:rsidP="00230F75">
      <w:pPr>
        <w:pStyle w:val="afffa"/>
        <w:spacing w:line="240" w:lineRule="auto"/>
        <w:ind w:firstLine="708"/>
        <w:rPr>
          <w:sz w:val="24"/>
          <w:szCs w:val="24"/>
        </w:rPr>
      </w:pPr>
      <w:r>
        <w:rPr>
          <w:sz w:val="24"/>
          <w:szCs w:val="24"/>
        </w:rPr>
        <w:t xml:space="preserve">5) осуществление и выполнение возложенных законодательством Российской Федерации функций, полномочий и обязанностей, на Администрацию </w:t>
      </w:r>
      <w:r w:rsidR="00230F75">
        <w:rPr>
          <w:sz w:val="24"/>
          <w:szCs w:val="24"/>
        </w:rPr>
        <w:t>Святозерского</w:t>
      </w:r>
      <w:r>
        <w:rPr>
          <w:sz w:val="24"/>
          <w:szCs w:val="24"/>
        </w:rPr>
        <w:t xml:space="preserve"> сельского поселения.</w:t>
      </w:r>
    </w:p>
    <w:p w14:paraId="177EF657" w14:textId="77777777" w:rsidR="00C965FB" w:rsidRDefault="00C965FB" w:rsidP="00230F75">
      <w:pPr>
        <w:pStyle w:val="afffa"/>
        <w:spacing w:line="240" w:lineRule="auto"/>
        <w:ind w:firstLine="708"/>
        <w:rPr>
          <w:sz w:val="24"/>
          <w:szCs w:val="24"/>
        </w:rPr>
      </w:pPr>
    </w:p>
    <w:p w14:paraId="282AE69D" w14:textId="2A82DA42" w:rsidR="00BF153D" w:rsidRPr="00230F75" w:rsidRDefault="003865B8" w:rsidP="00230F75">
      <w:pPr>
        <w:pStyle w:val="1ffd"/>
        <w:numPr>
          <w:ilvl w:val="0"/>
          <w:numId w:val="2"/>
        </w:numPr>
        <w:spacing w:before="0" w:line="240" w:lineRule="auto"/>
        <w:ind w:left="0" w:firstLine="708"/>
        <w:rPr>
          <w:sz w:val="24"/>
          <w:szCs w:val="24"/>
        </w:rPr>
      </w:pPr>
      <w:r>
        <w:rPr>
          <w:caps w:val="0"/>
          <w:sz w:val="24"/>
          <w:szCs w:val="24"/>
        </w:rPr>
        <w:t>Объем и категории обрабатываемых персональных данных, категории субъектов персональных данных</w:t>
      </w:r>
    </w:p>
    <w:p w14:paraId="10DDD4CD" w14:textId="77777777" w:rsidR="00BF153D" w:rsidRDefault="003865B8" w:rsidP="00230F75">
      <w:pPr>
        <w:pStyle w:val="2f2"/>
        <w:numPr>
          <w:ilvl w:val="1"/>
          <w:numId w:val="2"/>
        </w:numPr>
        <w:tabs>
          <w:tab w:val="left" w:pos="1276"/>
        </w:tabs>
        <w:spacing w:line="240" w:lineRule="auto"/>
        <w:ind w:left="0" w:firstLine="708"/>
        <w:rPr>
          <w:sz w:val="24"/>
          <w:szCs w:val="24"/>
        </w:rPr>
      </w:pPr>
      <w:r>
        <w:rPr>
          <w:sz w:val="24"/>
          <w:szCs w:val="24"/>
        </w:rPr>
        <w:t>В соответствии с целями обработки персональных данных, указанными в разделе 2 настоящей Политики, Администрацией осуществляется обработка следующих категорий субъектов персональных данных:</w:t>
      </w:r>
    </w:p>
    <w:p w14:paraId="2939860E" w14:textId="77777777" w:rsidR="00BF153D" w:rsidRDefault="003865B8" w:rsidP="00230F75">
      <w:pPr>
        <w:pStyle w:val="afffa"/>
        <w:spacing w:line="240" w:lineRule="auto"/>
        <w:ind w:firstLine="709"/>
        <w:rPr>
          <w:sz w:val="24"/>
          <w:szCs w:val="24"/>
        </w:rPr>
      </w:pPr>
      <w:r>
        <w:rPr>
          <w:sz w:val="24"/>
          <w:szCs w:val="24"/>
        </w:rPr>
        <w:t>1) муниципальные служащие;</w:t>
      </w:r>
    </w:p>
    <w:p w14:paraId="1ED888CD" w14:textId="77777777" w:rsidR="00BF153D" w:rsidRDefault="003865B8" w:rsidP="00230F75">
      <w:pPr>
        <w:pStyle w:val="afffa"/>
        <w:spacing w:line="240" w:lineRule="auto"/>
        <w:ind w:firstLine="709"/>
        <w:rPr>
          <w:sz w:val="24"/>
          <w:szCs w:val="24"/>
        </w:rPr>
      </w:pPr>
      <w:r>
        <w:rPr>
          <w:sz w:val="24"/>
          <w:szCs w:val="24"/>
        </w:rPr>
        <w:t>2) лица, замещающие муниципальную должность;</w:t>
      </w:r>
    </w:p>
    <w:p w14:paraId="7404DF69" w14:textId="77777777" w:rsidR="00BF153D" w:rsidRDefault="003865B8" w:rsidP="00230F75">
      <w:pPr>
        <w:pStyle w:val="afffa"/>
        <w:spacing w:line="240" w:lineRule="auto"/>
        <w:ind w:firstLine="709"/>
        <w:rPr>
          <w:sz w:val="24"/>
          <w:szCs w:val="24"/>
        </w:rPr>
      </w:pPr>
      <w:r>
        <w:rPr>
          <w:sz w:val="24"/>
          <w:szCs w:val="24"/>
        </w:rPr>
        <w:t>3) работники муниципальных учреждений (предприятий), подведомственных Администрации;</w:t>
      </w:r>
    </w:p>
    <w:p w14:paraId="79FBAF29" w14:textId="77777777" w:rsidR="00BF153D" w:rsidRDefault="003865B8" w:rsidP="00230F75">
      <w:pPr>
        <w:pStyle w:val="afffa"/>
        <w:spacing w:line="240" w:lineRule="auto"/>
        <w:ind w:firstLine="709"/>
        <w:rPr>
          <w:sz w:val="24"/>
          <w:szCs w:val="24"/>
        </w:rPr>
      </w:pPr>
      <w:r>
        <w:rPr>
          <w:sz w:val="24"/>
          <w:szCs w:val="24"/>
        </w:rPr>
        <w:t>4) близкие родственники муниципальных служащих, персональные данные которых необходимы в целях выполнения требований законодательства о муниципальной службе Российской Федерации;</w:t>
      </w:r>
    </w:p>
    <w:p w14:paraId="477BA703" w14:textId="77777777" w:rsidR="00BF153D" w:rsidRDefault="003865B8" w:rsidP="00230F75">
      <w:pPr>
        <w:pStyle w:val="afffa"/>
        <w:spacing w:line="240" w:lineRule="auto"/>
        <w:ind w:firstLine="709"/>
        <w:rPr>
          <w:sz w:val="24"/>
          <w:szCs w:val="24"/>
        </w:rPr>
      </w:pPr>
      <w:r>
        <w:rPr>
          <w:sz w:val="24"/>
          <w:szCs w:val="24"/>
        </w:rPr>
        <w:t>5) близкие родственники работников, муниципальных учреждений (предприятий), подведомственных Администрации;</w:t>
      </w:r>
    </w:p>
    <w:p w14:paraId="6DC30650" w14:textId="77777777" w:rsidR="00BF153D" w:rsidRDefault="003865B8" w:rsidP="00230F75">
      <w:pPr>
        <w:pStyle w:val="afffa"/>
        <w:spacing w:line="240" w:lineRule="auto"/>
        <w:ind w:firstLine="709"/>
        <w:rPr>
          <w:sz w:val="24"/>
          <w:szCs w:val="24"/>
        </w:rPr>
      </w:pPr>
      <w:r>
        <w:rPr>
          <w:sz w:val="24"/>
          <w:szCs w:val="24"/>
        </w:rPr>
        <w:t>6) граждане, состоящие с Администрацией в гражданско-правовых отношениях;</w:t>
      </w:r>
    </w:p>
    <w:p w14:paraId="6DD61E4D" w14:textId="77777777" w:rsidR="00BF153D" w:rsidRDefault="003865B8" w:rsidP="00230F75">
      <w:pPr>
        <w:pStyle w:val="afffa"/>
        <w:spacing w:line="240" w:lineRule="auto"/>
        <w:ind w:firstLine="709"/>
        <w:rPr>
          <w:sz w:val="24"/>
          <w:szCs w:val="24"/>
        </w:rPr>
      </w:pPr>
      <w:r>
        <w:rPr>
          <w:sz w:val="24"/>
          <w:szCs w:val="24"/>
        </w:rPr>
        <w:t>7) близкие родственники лица, замещающего муниципальную должность;</w:t>
      </w:r>
    </w:p>
    <w:p w14:paraId="4A5557E6" w14:textId="77777777" w:rsidR="00BF153D" w:rsidRDefault="003865B8" w:rsidP="00230F75">
      <w:pPr>
        <w:pStyle w:val="afffa"/>
        <w:spacing w:line="240" w:lineRule="auto"/>
        <w:ind w:firstLine="709"/>
        <w:rPr>
          <w:sz w:val="24"/>
          <w:szCs w:val="24"/>
        </w:rPr>
      </w:pPr>
      <w:r>
        <w:rPr>
          <w:sz w:val="24"/>
          <w:szCs w:val="24"/>
        </w:rPr>
        <w:t>8) граждане, персональные данные которых необходимы для рассмотрения обращений граждан;</w:t>
      </w:r>
    </w:p>
    <w:p w14:paraId="4719E9FF" w14:textId="77777777" w:rsidR="00BF153D" w:rsidRDefault="003865B8" w:rsidP="00230F75">
      <w:pPr>
        <w:pStyle w:val="afffa"/>
        <w:spacing w:line="240" w:lineRule="auto"/>
        <w:ind w:firstLine="709"/>
        <w:rPr>
          <w:sz w:val="24"/>
          <w:szCs w:val="24"/>
        </w:rPr>
      </w:pPr>
      <w:r>
        <w:rPr>
          <w:sz w:val="24"/>
          <w:szCs w:val="24"/>
        </w:rPr>
        <w:t>9) граждане, представленные к награждению;</w:t>
      </w:r>
    </w:p>
    <w:p w14:paraId="4832B480" w14:textId="77777777" w:rsidR="00BF153D" w:rsidRDefault="003865B8" w:rsidP="00230F75">
      <w:pPr>
        <w:pStyle w:val="afffa"/>
        <w:spacing w:line="240" w:lineRule="auto"/>
        <w:ind w:firstLine="709"/>
        <w:rPr>
          <w:sz w:val="24"/>
          <w:szCs w:val="24"/>
        </w:rPr>
      </w:pPr>
      <w:r>
        <w:rPr>
          <w:sz w:val="24"/>
          <w:szCs w:val="24"/>
        </w:rPr>
        <w:t>10) граждане, состоящие в комиссии по награждению;</w:t>
      </w:r>
    </w:p>
    <w:p w14:paraId="2412BB16" w14:textId="39131954" w:rsidR="00BF153D" w:rsidRDefault="003865B8" w:rsidP="00230F75">
      <w:pPr>
        <w:pStyle w:val="afffa"/>
        <w:spacing w:line="240" w:lineRule="auto"/>
        <w:ind w:firstLine="709"/>
        <w:rPr>
          <w:sz w:val="24"/>
          <w:szCs w:val="24"/>
        </w:rPr>
      </w:pPr>
      <w:r>
        <w:rPr>
          <w:sz w:val="24"/>
          <w:szCs w:val="24"/>
        </w:rPr>
        <w:t>11) граждане, персональные данные которых необходимы для выполнения возложенных законодательством Российской Федерации функций, полномочий и обязанностей.</w:t>
      </w:r>
    </w:p>
    <w:p w14:paraId="7DA00458" w14:textId="77777777" w:rsidR="00BF153D" w:rsidRDefault="003865B8" w:rsidP="00C965FB">
      <w:pPr>
        <w:pStyle w:val="1ffd"/>
        <w:numPr>
          <w:ilvl w:val="0"/>
          <w:numId w:val="2"/>
        </w:numPr>
        <w:spacing w:before="0" w:line="240" w:lineRule="auto"/>
        <w:ind w:left="0" w:firstLine="708"/>
        <w:rPr>
          <w:sz w:val="24"/>
          <w:szCs w:val="24"/>
        </w:rPr>
      </w:pPr>
      <w:bookmarkStart w:id="1" w:name="h.e0fbisjyeewx"/>
      <w:bookmarkStart w:id="2" w:name="_Hlk402600711"/>
      <w:bookmarkEnd w:id="1"/>
      <w:bookmarkEnd w:id="2"/>
      <w:r>
        <w:rPr>
          <w:caps w:val="0"/>
          <w:sz w:val="24"/>
          <w:szCs w:val="24"/>
        </w:rPr>
        <w:t>Порядок и условия обработки персональных данных</w:t>
      </w:r>
    </w:p>
    <w:p w14:paraId="7ED39D80" w14:textId="77777777" w:rsidR="00BF153D" w:rsidRDefault="003865B8" w:rsidP="00C965FB">
      <w:pPr>
        <w:pStyle w:val="2f5"/>
        <w:tabs>
          <w:tab w:val="left" w:pos="1276"/>
        </w:tabs>
        <w:spacing w:before="0" w:line="240" w:lineRule="auto"/>
        <w:ind w:firstLine="708"/>
        <w:rPr>
          <w:sz w:val="24"/>
          <w:szCs w:val="24"/>
        </w:rPr>
      </w:pPr>
      <w:bookmarkStart w:id="3" w:name="h.6o0ov0spcopj"/>
      <w:bookmarkEnd w:id="3"/>
      <w:r>
        <w:rPr>
          <w:b w:val="0"/>
          <w:sz w:val="24"/>
          <w:szCs w:val="24"/>
        </w:rPr>
        <w:t>5.1. Обработка персональных данных осуществляется Администрацией в соответствии со следующими принципами:</w:t>
      </w:r>
    </w:p>
    <w:p w14:paraId="174E2952" w14:textId="77777777" w:rsidR="00BF153D" w:rsidRDefault="003865B8" w:rsidP="00230F75">
      <w:pPr>
        <w:pStyle w:val="afffa"/>
        <w:spacing w:line="240" w:lineRule="auto"/>
        <w:ind w:firstLine="708"/>
        <w:rPr>
          <w:sz w:val="24"/>
          <w:szCs w:val="24"/>
        </w:rPr>
      </w:pPr>
      <w:r>
        <w:rPr>
          <w:sz w:val="24"/>
          <w:szCs w:val="24"/>
        </w:rPr>
        <w:t>1) обработка персональных данных осуществляется на законной и справедливой основе;</w:t>
      </w:r>
    </w:p>
    <w:p w14:paraId="2C93DEF8" w14:textId="77777777" w:rsidR="00BF153D" w:rsidRDefault="003865B8" w:rsidP="00230F75">
      <w:pPr>
        <w:pStyle w:val="afffa"/>
        <w:spacing w:line="240" w:lineRule="auto"/>
        <w:ind w:firstLine="708"/>
        <w:rPr>
          <w:sz w:val="24"/>
          <w:szCs w:val="24"/>
        </w:rPr>
      </w:pPr>
      <w:r>
        <w:rPr>
          <w:sz w:val="24"/>
          <w:szCs w:val="24"/>
        </w:rPr>
        <w:t xml:space="preserve">2) обработка персональных данных ограничивается достижением конкретных, заранее определенных и законных целей; </w:t>
      </w:r>
    </w:p>
    <w:p w14:paraId="3FDDA211" w14:textId="77777777" w:rsidR="00BF153D" w:rsidRDefault="003865B8" w:rsidP="00230F75">
      <w:pPr>
        <w:pStyle w:val="afffa"/>
        <w:spacing w:line="240" w:lineRule="auto"/>
        <w:ind w:firstLine="708"/>
        <w:rPr>
          <w:sz w:val="24"/>
          <w:szCs w:val="24"/>
        </w:rPr>
      </w:pPr>
      <w:r>
        <w:rPr>
          <w:sz w:val="24"/>
          <w:szCs w:val="24"/>
        </w:rPr>
        <w:t>3) не допускается обработка персональных данных, несовместимая с целями сбора персональных данных;</w:t>
      </w:r>
    </w:p>
    <w:p w14:paraId="349F3514" w14:textId="77777777" w:rsidR="00BF153D" w:rsidRDefault="003865B8" w:rsidP="00230F75">
      <w:pPr>
        <w:pStyle w:val="afffa"/>
        <w:spacing w:line="240" w:lineRule="auto"/>
        <w:ind w:firstLine="708"/>
        <w:rPr>
          <w:sz w:val="24"/>
          <w:szCs w:val="24"/>
        </w:rPr>
      </w:pPr>
      <w:r>
        <w:rPr>
          <w:sz w:val="24"/>
          <w:szCs w:val="24"/>
        </w:rPr>
        <w:t>4) не допускается объединение баз данных, содержащих персональные данные, обработка которых осуществляется в целях, несовместимых между собой;</w:t>
      </w:r>
    </w:p>
    <w:p w14:paraId="5AC3FE01" w14:textId="77777777" w:rsidR="00BF153D" w:rsidRDefault="003865B8" w:rsidP="00230F75">
      <w:pPr>
        <w:pStyle w:val="afffa"/>
        <w:spacing w:line="240" w:lineRule="auto"/>
        <w:ind w:firstLine="708"/>
        <w:rPr>
          <w:sz w:val="24"/>
          <w:szCs w:val="24"/>
        </w:rPr>
      </w:pPr>
      <w:r>
        <w:rPr>
          <w:sz w:val="24"/>
          <w:szCs w:val="24"/>
        </w:rPr>
        <w:t>5) обработке подлежат только персональные данные, которые отвечают целям их обработки;</w:t>
      </w:r>
    </w:p>
    <w:p w14:paraId="2BF45FFB" w14:textId="77777777" w:rsidR="00BF153D" w:rsidRDefault="003865B8" w:rsidP="00230F75">
      <w:pPr>
        <w:pStyle w:val="afffa"/>
        <w:spacing w:line="240" w:lineRule="auto"/>
        <w:ind w:firstLine="708"/>
        <w:rPr>
          <w:sz w:val="24"/>
          <w:szCs w:val="24"/>
        </w:rPr>
      </w:pPr>
      <w:r>
        <w:rPr>
          <w:sz w:val="24"/>
          <w:szCs w:val="24"/>
        </w:rPr>
        <w:t>6) 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14:paraId="5912DE13" w14:textId="77777777" w:rsidR="00BF153D" w:rsidRDefault="003865B8" w:rsidP="00230F75">
      <w:pPr>
        <w:pStyle w:val="afffa"/>
        <w:spacing w:line="240" w:lineRule="auto"/>
        <w:ind w:firstLine="708"/>
        <w:rPr>
          <w:sz w:val="24"/>
          <w:szCs w:val="24"/>
        </w:rPr>
      </w:pPr>
      <w:r>
        <w:rPr>
          <w:sz w:val="24"/>
          <w:szCs w:val="24"/>
        </w:rPr>
        <w:t>7) 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Администрация принимает необходимые меры либо обеспечивает их принятие по удалению или уточнению неполных или неточных данных;</w:t>
      </w:r>
    </w:p>
    <w:p w14:paraId="43DE5A17" w14:textId="77777777" w:rsidR="00BF153D" w:rsidRDefault="003865B8" w:rsidP="00230F75">
      <w:pPr>
        <w:pStyle w:val="afffa"/>
        <w:spacing w:line="240" w:lineRule="auto"/>
        <w:ind w:firstLine="708"/>
        <w:rPr>
          <w:sz w:val="24"/>
          <w:szCs w:val="24"/>
        </w:rPr>
      </w:pPr>
      <w:r>
        <w:rPr>
          <w:sz w:val="24"/>
          <w:szCs w:val="24"/>
        </w:rPr>
        <w:t>8)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4433005E" w14:textId="77777777" w:rsidR="00BF153D" w:rsidRDefault="003865B8" w:rsidP="00230F75">
      <w:pPr>
        <w:pStyle w:val="2f5"/>
        <w:spacing w:before="0" w:line="240" w:lineRule="auto"/>
        <w:ind w:firstLine="708"/>
        <w:rPr>
          <w:sz w:val="24"/>
          <w:szCs w:val="24"/>
        </w:rPr>
      </w:pPr>
      <w:bookmarkStart w:id="4" w:name="h.ih5rp56m6uft"/>
      <w:bookmarkEnd w:id="4"/>
      <w:r>
        <w:rPr>
          <w:b w:val="0"/>
          <w:sz w:val="24"/>
          <w:szCs w:val="24"/>
        </w:rPr>
        <w:t>5.2. Условия обработки персональных данных, отличные от получения согласия субъекта персональных данных на обработку его персональных данных, являются альтернативными.</w:t>
      </w:r>
    </w:p>
    <w:p w14:paraId="73A1F215" w14:textId="77777777" w:rsidR="00BF153D" w:rsidRDefault="003865B8" w:rsidP="00230F75">
      <w:pPr>
        <w:pStyle w:val="2f5"/>
        <w:spacing w:before="0" w:line="240" w:lineRule="auto"/>
        <w:ind w:firstLine="708"/>
        <w:rPr>
          <w:sz w:val="24"/>
          <w:szCs w:val="24"/>
        </w:rPr>
      </w:pPr>
      <w:r>
        <w:rPr>
          <w:b w:val="0"/>
          <w:sz w:val="24"/>
          <w:szCs w:val="24"/>
        </w:rPr>
        <w:t>5.3. Обработка специальных категорий персональных данных осуществляется Администрацией с соблюдением следующих условий:</w:t>
      </w:r>
    </w:p>
    <w:p w14:paraId="26D10AF6" w14:textId="77777777" w:rsidR="00BF153D" w:rsidRDefault="003865B8" w:rsidP="00230F75">
      <w:pPr>
        <w:pStyle w:val="afffa"/>
        <w:spacing w:line="240" w:lineRule="auto"/>
        <w:ind w:firstLine="709"/>
        <w:rPr>
          <w:sz w:val="24"/>
          <w:szCs w:val="24"/>
        </w:rPr>
      </w:pPr>
      <w:r>
        <w:rPr>
          <w:sz w:val="24"/>
          <w:szCs w:val="24"/>
        </w:rPr>
        <w:t>1)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14:paraId="3C9E589B" w14:textId="77777777" w:rsidR="00BF153D" w:rsidRDefault="003865B8" w:rsidP="00230F75">
      <w:pPr>
        <w:pStyle w:val="afffa"/>
        <w:spacing w:line="240" w:lineRule="auto"/>
        <w:ind w:firstLine="709"/>
        <w:rPr>
          <w:sz w:val="24"/>
          <w:szCs w:val="24"/>
        </w:rPr>
      </w:pPr>
      <w:r>
        <w:rPr>
          <w:sz w:val="24"/>
          <w:szCs w:val="24"/>
        </w:rPr>
        <w:t>2) субъект персональных данных дал согласие в письменной форме на обработку своих персональных данных (приложения № 1, 2, 6, 7, 8, 9 Политики).</w:t>
      </w:r>
    </w:p>
    <w:p w14:paraId="21BA18F6" w14:textId="77777777" w:rsidR="00BF153D" w:rsidRDefault="003865B8" w:rsidP="00C965FB">
      <w:pPr>
        <w:pStyle w:val="362"/>
        <w:spacing w:before="0" w:line="240" w:lineRule="auto"/>
        <w:ind w:firstLine="708"/>
        <w:rPr>
          <w:sz w:val="24"/>
          <w:szCs w:val="24"/>
        </w:rPr>
      </w:pPr>
      <w:r>
        <w:rPr>
          <w:b w:val="0"/>
          <w:i w:val="0"/>
          <w:sz w:val="24"/>
          <w:szCs w:val="24"/>
        </w:rPr>
        <w:t>5.4.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Администрацией для установления личности субъекта персональных данных, Администрацией не обрабатываются.</w:t>
      </w:r>
    </w:p>
    <w:p w14:paraId="7B5C695C" w14:textId="77777777" w:rsidR="00BF153D" w:rsidRDefault="003865B8" w:rsidP="00C965FB">
      <w:pPr>
        <w:pStyle w:val="362"/>
        <w:spacing w:before="0" w:line="240" w:lineRule="auto"/>
        <w:ind w:firstLine="708"/>
        <w:rPr>
          <w:sz w:val="24"/>
          <w:szCs w:val="24"/>
        </w:rPr>
      </w:pPr>
      <w:r>
        <w:rPr>
          <w:b w:val="0"/>
          <w:i w:val="0"/>
          <w:sz w:val="24"/>
          <w:szCs w:val="24"/>
        </w:rPr>
        <w:t>5.5. Обработка иных категорий персональных данных осуществляется Администрацией с соблюдением следующих условий:</w:t>
      </w:r>
    </w:p>
    <w:p w14:paraId="2342E004" w14:textId="77777777" w:rsidR="00BF153D" w:rsidRDefault="003865B8" w:rsidP="00230F75">
      <w:pPr>
        <w:pStyle w:val="afffa"/>
        <w:spacing w:line="240" w:lineRule="auto"/>
        <w:ind w:firstLine="709"/>
        <w:rPr>
          <w:sz w:val="24"/>
          <w:szCs w:val="24"/>
        </w:rPr>
      </w:pPr>
      <w:r>
        <w:rPr>
          <w:sz w:val="24"/>
          <w:szCs w:val="24"/>
        </w:rPr>
        <w:t>1)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Администрацию функций, полномочий и обязанностей;</w:t>
      </w:r>
    </w:p>
    <w:p w14:paraId="5798BB04" w14:textId="77777777" w:rsidR="00BF153D" w:rsidRDefault="003865B8" w:rsidP="00230F75">
      <w:pPr>
        <w:pStyle w:val="afffa"/>
        <w:spacing w:line="240" w:lineRule="auto"/>
        <w:ind w:firstLine="709"/>
        <w:rPr>
          <w:sz w:val="24"/>
          <w:szCs w:val="24"/>
        </w:rPr>
      </w:pPr>
      <w:r>
        <w:rPr>
          <w:sz w:val="24"/>
          <w:szCs w:val="24"/>
        </w:rPr>
        <w:t>2) обработка персональных данных осуществляется с согласия субъекта персональных данных на обработку его персональных данных;</w:t>
      </w:r>
    </w:p>
    <w:p w14:paraId="194B5FD2" w14:textId="77777777" w:rsidR="00BF153D" w:rsidRDefault="003865B8" w:rsidP="00230F75">
      <w:pPr>
        <w:pStyle w:val="afffa"/>
        <w:spacing w:line="240" w:lineRule="auto"/>
        <w:ind w:firstLine="709"/>
        <w:rPr>
          <w:sz w:val="24"/>
          <w:szCs w:val="24"/>
        </w:rPr>
      </w:pPr>
      <w:r>
        <w:rPr>
          <w:sz w:val="24"/>
          <w:szCs w:val="24"/>
        </w:rPr>
        <w:t xml:space="preserve">3) обработка персональных данных необходима для исполнения договора, стороной которого либо выгодоприобретателем или </w:t>
      </w:r>
      <w:proofErr w:type="gramStart"/>
      <w:r>
        <w:rPr>
          <w:sz w:val="24"/>
          <w:szCs w:val="24"/>
        </w:rPr>
        <w:t>поручителем</w:t>
      </w:r>
      <w:proofErr w:type="gramEnd"/>
      <w:r>
        <w:rPr>
          <w:sz w:val="24"/>
          <w:szCs w:val="24"/>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bookmarkStart w:id="5" w:name="h.dmbr2yy24f6e"/>
      <w:bookmarkEnd w:id="5"/>
    </w:p>
    <w:p w14:paraId="7BA7CD2F" w14:textId="77777777" w:rsidR="00BF153D" w:rsidRDefault="003865B8" w:rsidP="00230F75">
      <w:pPr>
        <w:pStyle w:val="42"/>
        <w:tabs>
          <w:tab w:val="clear" w:pos="6479"/>
        </w:tabs>
        <w:spacing w:line="240" w:lineRule="auto"/>
        <w:ind w:left="0" w:firstLine="708"/>
        <w:rPr>
          <w:sz w:val="24"/>
          <w:szCs w:val="24"/>
        </w:rPr>
      </w:pPr>
      <w:r>
        <w:rPr>
          <w:sz w:val="24"/>
          <w:szCs w:val="24"/>
        </w:rPr>
        <w:t>5.6. Администрация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w:t>
      </w:r>
    </w:p>
    <w:p w14:paraId="6F77725E" w14:textId="77777777" w:rsidR="00BF153D" w:rsidRDefault="003865B8" w:rsidP="00230F75">
      <w:pPr>
        <w:pStyle w:val="42"/>
        <w:tabs>
          <w:tab w:val="clear" w:pos="6479"/>
        </w:tabs>
        <w:spacing w:line="240" w:lineRule="auto"/>
        <w:ind w:left="0" w:firstLine="708"/>
        <w:rPr>
          <w:sz w:val="24"/>
          <w:szCs w:val="24"/>
        </w:rPr>
      </w:pPr>
      <w:r>
        <w:rPr>
          <w:sz w:val="24"/>
          <w:szCs w:val="24"/>
        </w:rPr>
        <w:t>5.7. Лицо, осуществляющее обработку персональных данных по поручению Администрации, соблюдает принципы и правила обработки персональных данных, предусмотренные настоящей Политикой. В поручении Администрации определены перечень действий (операций) с персональными данными, которые будут совершаться лицом, осуществляющим обработку персональных данных, способы и цели обработки,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указаны требования к защите обрабатываемых персональных данных.</w:t>
      </w:r>
    </w:p>
    <w:p w14:paraId="546B685F" w14:textId="77777777" w:rsidR="00BF153D" w:rsidRDefault="003865B8" w:rsidP="00230F75">
      <w:pPr>
        <w:pStyle w:val="42"/>
        <w:tabs>
          <w:tab w:val="clear" w:pos="6479"/>
        </w:tabs>
        <w:spacing w:line="240" w:lineRule="auto"/>
        <w:ind w:left="0" w:firstLine="708"/>
        <w:rPr>
          <w:sz w:val="24"/>
          <w:szCs w:val="24"/>
        </w:rPr>
      </w:pPr>
      <w:r>
        <w:rPr>
          <w:sz w:val="24"/>
          <w:szCs w:val="24"/>
        </w:rPr>
        <w:t>5.8. При поручении обработки персональных данных другому лицу ответственность перед субъектом персональных данных за действия указанного лица несет Администрация. Лицо, осуществляющее обработку персональных данных по поручению Администрации, несет ответственность перед Администрацией.</w:t>
      </w:r>
    </w:p>
    <w:p w14:paraId="378FF7D4" w14:textId="77777777" w:rsidR="00BF153D" w:rsidRDefault="003865B8" w:rsidP="00230F75">
      <w:pPr>
        <w:pStyle w:val="42"/>
        <w:tabs>
          <w:tab w:val="clear" w:pos="6479"/>
        </w:tabs>
        <w:spacing w:line="240" w:lineRule="auto"/>
        <w:ind w:left="0" w:firstLine="708"/>
        <w:rPr>
          <w:sz w:val="24"/>
          <w:szCs w:val="24"/>
        </w:rPr>
      </w:pPr>
      <w:r>
        <w:rPr>
          <w:sz w:val="24"/>
          <w:szCs w:val="24"/>
        </w:rPr>
        <w:t>5.9. Администрация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29234866" w14:textId="77777777" w:rsidR="00BF153D" w:rsidRDefault="003865B8" w:rsidP="00230F75">
      <w:pPr>
        <w:pStyle w:val="32"/>
        <w:tabs>
          <w:tab w:val="left" w:pos="1276"/>
        </w:tabs>
        <w:spacing w:line="240" w:lineRule="auto"/>
        <w:ind w:firstLine="708"/>
        <w:rPr>
          <w:sz w:val="24"/>
          <w:szCs w:val="24"/>
        </w:rPr>
      </w:pPr>
      <w:r>
        <w:rPr>
          <w:sz w:val="24"/>
          <w:szCs w:val="24"/>
        </w:rPr>
        <w:t>5.10. Сотрудники Администрации,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499D365D" w14:textId="77777777" w:rsidR="00BF153D" w:rsidRDefault="003865B8" w:rsidP="00230F75">
      <w:pPr>
        <w:pStyle w:val="32"/>
        <w:tabs>
          <w:tab w:val="left" w:pos="1276"/>
        </w:tabs>
        <w:spacing w:line="240" w:lineRule="auto"/>
        <w:ind w:firstLine="708"/>
        <w:rPr>
          <w:sz w:val="24"/>
          <w:szCs w:val="24"/>
        </w:rPr>
      </w:pPr>
      <w:r>
        <w:rPr>
          <w:sz w:val="24"/>
          <w:szCs w:val="24"/>
        </w:rPr>
        <w:t>5.11. Администрация не создает общедоступные источники персональных данных.</w:t>
      </w:r>
    </w:p>
    <w:p w14:paraId="2F3B684D" w14:textId="77777777" w:rsidR="00BF153D" w:rsidRDefault="003865B8" w:rsidP="00230F75">
      <w:pPr>
        <w:pStyle w:val="32"/>
        <w:tabs>
          <w:tab w:val="left" w:pos="1276"/>
        </w:tabs>
        <w:spacing w:line="240" w:lineRule="auto"/>
        <w:ind w:firstLine="708"/>
        <w:rPr>
          <w:sz w:val="24"/>
          <w:szCs w:val="24"/>
        </w:rPr>
      </w:pPr>
      <w:r>
        <w:rPr>
          <w:sz w:val="24"/>
          <w:szCs w:val="24"/>
        </w:rPr>
        <w:t>5.12. При необходимости обеспечения условий обработки персональных данных субъекта может предоставляться согласие субъекта персональных данных на обработку его персональных данных.</w:t>
      </w:r>
    </w:p>
    <w:p w14:paraId="151D15A3" w14:textId="77777777" w:rsidR="00BF153D" w:rsidRDefault="003865B8" w:rsidP="00230F75">
      <w:pPr>
        <w:pStyle w:val="32"/>
        <w:tabs>
          <w:tab w:val="left" w:pos="1276"/>
        </w:tabs>
        <w:spacing w:line="240" w:lineRule="auto"/>
        <w:ind w:firstLine="708"/>
        <w:rPr>
          <w:sz w:val="24"/>
          <w:szCs w:val="24"/>
        </w:rPr>
      </w:pPr>
      <w:r>
        <w:rPr>
          <w:sz w:val="24"/>
          <w:szCs w:val="24"/>
        </w:rPr>
        <w:t>5.13.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Администрацией.</w:t>
      </w:r>
    </w:p>
    <w:p w14:paraId="17D3C284" w14:textId="77777777" w:rsidR="00BF153D" w:rsidRDefault="003865B8" w:rsidP="00230F75">
      <w:pPr>
        <w:pStyle w:val="32"/>
        <w:tabs>
          <w:tab w:val="left" w:pos="1276"/>
        </w:tabs>
        <w:spacing w:line="240" w:lineRule="auto"/>
        <w:ind w:firstLine="708"/>
        <w:rPr>
          <w:sz w:val="24"/>
          <w:szCs w:val="24"/>
        </w:rPr>
      </w:pPr>
      <w:r>
        <w:rPr>
          <w:sz w:val="24"/>
          <w:szCs w:val="24"/>
        </w:rPr>
        <w:t>5.14.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Администрация вправе продолжить обработку персональных данных без согласия субъекта персональных данных при выполнении альтернативных условий обработки персональных данных.</w:t>
      </w:r>
    </w:p>
    <w:p w14:paraId="31DA138D" w14:textId="77777777" w:rsidR="00BF153D" w:rsidRDefault="003865B8" w:rsidP="00230F75">
      <w:pPr>
        <w:pStyle w:val="32"/>
        <w:tabs>
          <w:tab w:val="left" w:pos="1276"/>
        </w:tabs>
        <w:spacing w:line="240" w:lineRule="auto"/>
        <w:ind w:firstLine="708"/>
        <w:rPr>
          <w:sz w:val="24"/>
          <w:szCs w:val="24"/>
        </w:rPr>
      </w:pPr>
      <w:r>
        <w:rPr>
          <w:sz w:val="24"/>
          <w:szCs w:val="24"/>
        </w:rPr>
        <w:t>5.15. Обязанность предоставить доказательство получения согласия субъекта персональных данных на обработку его персональных данных или доказательство выполнения альтернативных условий обработки персональных данных возлагается на Администрацию.</w:t>
      </w:r>
    </w:p>
    <w:p w14:paraId="162CDAA6" w14:textId="77777777" w:rsidR="00BF153D" w:rsidRDefault="003865B8" w:rsidP="00230F75">
      <w:pPr>
        <w:pStyle w:val="32"/>
        <w:tabs>
          <w:tab w:val="left" w:pos="1276"/>
        </w:tabs>
        <w:spacing w:line="240" w:lineRule="auto"/>
        <w:ind w:firstLine="708"/>
        <w:rPr>
          <w:sz w:val="24"/>
          <w:szCs w:val="24"/>
        </w:rPr>
      </w:pPr>
      <w:r>
        <w:rPr>
          <w:sz w:val="24"/>
          <w:szCs w:val="24"/>
        </w:rPr>
        <w:t>5.16.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14:paraId="51CCBE49" w14:textId="77777777" w:rsidR="00BF153D" w:rsidRDefault="003865B8" w:rsidP="00230F75">
      <w:pPr>
        <w:pStyle w:val="1250"/>
        <w:spacing w:line="240" w:lineRule="auto"/>
        <w:ind w:firstLine="708"/>
        <w:rPr>
          <w:sz w:val="24"/>
          <w:szCs w:val="24"/>
        </w:rPr>
      </w:pPr>
      <w:r>
        <w:rPr>
          <w:sz w:val="24"/>
          <w:szCs w:val="24"/>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36ACE843" w14:textId="77777777" w:rsidR="00BF153D" w:rsidRDefault="003865B8" w:rsidP="00230F75">
      <w:pPr>
        <w:pStyle w:val="1250"/>
        <w:spacing w:line="240" w:lineRule="auto"/>
        <w:ind w:firstLine="708"/>
        <w:rPr>
          <w:sz w:val="24"/>
          <w:szCs w:val="24"/>
        </w:rPr>
      </w:pPr>
      <w:r>
        <w:rPr>
          <w:sz w:val="24"/>
          <w:szCs w:val="24"/>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225721D7" w14:textId="77777777" w:rsidR="00BF153D" w:rsidRDefault="003865B8" w:rsidP="00230F75">
      <w:pPr>
        <w:pStyle w:val="1250"/>
        <w:spacing w:line="240" w:lineRule="auto"/>
        <w:ind w:firstLine="708"/>
        <w:rPr>
          <w:sz w:val="24"/>
          <w:szCs w:val="24"/>
        </w:rPr>
      </w:pPr>
      <w:r>
        <w:rPr>
          <w:sz w:val="24"/>
          <w:szCs w:val="24"/>
        </w:rPr>
        <w:t>3) наименование или фамилию, имя, отчество и адрес Оператора;</w:t>
      </w:r>
    </w:p>
    <w:p w14:paraId="03BA043C" w14:textId="77777777" w:rsidR="00BF153D" w:rsidRDefault="003865B8" w:rsidP="00230F75">
      <w:pPr>
        <w:pStyle w:val="1250"/>
        <w:spacing w:line="240" w:lineRule="auto"/>
        <w:ind w:firstLine="708"/>
        <w:rPr>
          <w:sz w:val="24"/>
          <w:szCs w:val="24"/>
        </w:rPr>
      </w:pPr>
      <w:r>
        <w:rPr>
          <w:sz w:val="24"/>
          <w:szCs w:val="24"/>
        </w:rPr>
        <w:t>4) цель обработки персональных данных;</w:t>
      </w:r>
    </w:p>
    <w:p w14:paraId="12411E15" w14:textId="77777777" w:rsidR="00BF153D" w:rsidRDefault="003865B8" w:rsidP="00230F75">
      <w:pPr>
        <w:pStyle w:val="1250"/>
        <w:spacing w:line="240" w:lineRule="auto"/>
        <w:ind w:firstLine="708"/>
        <w:rPr>
          <w:sz w:val="24"/>
          <w:szCs w:val="24"/>
        </w:rPr>
      </w:pPr>
      <w:r>
        <w:rPr>
          <w:sz w:val="24"/>
          <w:szCs w:val="24"/>
        </w:rPr>
        <w:t>5) перечень персональных данных, на обработку которых дается согласие субъекта персональных данных;</w:t>
      </w:r>
    </w:p>
    <w:p w14:paraId="672BCC84" w14:textId="77777777" w:rsidR="00BF153D" w:rsidRDefault="003865B8" w:rsidP="00230F75">
      <w:pPr>
        <w:pStyle w:val="1250"/>
        <w:spacing w:line="240" w:lineRule="auto"/>
        <w:ind w:firstLine="708"/>
        <w:rPr>
          <w:sz w:val="24"/>
          <w:szCs w:val="24"/>
        </w:rPr>
      </w:pPr>
      <w:r>
        <w:rPr>
          <w:sz w:val="24"/>
          <w:szCs w:val="24"/>
        </w:rPr>
        <w:t>6) наименование или фамилию, имя, отчество (последнее – при наличии) и адрес лица, осуществляющего обработку персональных данных по поручению Администрации, если обработка будет поручена такому лицу;</w:t>
      </w:r>
    </w:p>
    <w:p w14:paraId="1651C955" w14:textId="77777777" w:rsidR="00BF153D" w:rsidRDefault="003865B8" w:rsidP="00230F75">
      <w:pPr>
        <w:pStyle w:val="1250"/>
        <w:spacing w:line="240" w:lineRule="auto"/>
        <w:ind w:firstLine="708"/>
        <w:rPr>
          <w:sz w:val="24"/>
          <w:szCs w:val="24"/>
        </w:rPr>
      </w:pPr>
      <w:r>
        <w:rPr>
          <w:sz w:val="24"/>
          <w:szCs w:val="24"/>
        </w:rPr>
        <w:t>7) перечень действий с персональными данными, на совершение которых дается согласие, общее описание используемых Администрацией способов обработки персональных данных;</w:t>
      </w:r>
    </w:p>
    <w:p w14:paraId="5AA59280" w14:textId="77777777" w:rsidR="00BF153D" w:rsidRDefault="003865B8" w:rsidP="00230F75">
      <w:pPr>
        <w:pStyle w:val="1250"/>
        <w:spacing w:line="240" w:lineRule="auto"/>
        <w:ind w:firstLine="708"/>
        <w:rPr>
          <w:sz w:val="24"/>
          <w:szCs w:val="24"/>
        </w:rPr>
      </w:pPr>
      <w:r>
        <w:rPr>
          <w:sz w:val="24"/>
          <w:szCs w:val="24"/>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1CF2236D" w14:textId="77777777" w:rsidR="00BF153D" w:rsidRDefault="003865B8" w:rsidP="00230F75">
      <w:pPr>
        <w:pStyle w:val="1250"/>
        <w:spacing w:line="240" w:lineRule="auto"/>
        <w:ind w:firstLine="708"/>
        <w:rPr>
          <w:sz w:val="24"/>
          <w:szCs w:val="24"/>
        </w:rPr>
      </w:pPr>
      <w:r>
        <w:rPr>
          <w:sz w:val="24"/>
          <w:szCs w:val="24"/>
        </w:rPr>
        <w:t>9) подпись субъекта персональных данных</w:t>
      </w:r>
      <w:r>
        <w:rPr>
          <w:sz w:val="24"/>
          <w:szCs w:val="24"/>
          <w:highlight w:val="white"/>
        </w:rPr>
        <w:t>.</w:t>
      </w:r>
    </w:p>
    <w:p w14:paraId="1045C7CB" w14:textId="77777777" w:rsidR="00BF153D" w:rsidRDefault="003865B8" w:rsidP="00230F75">
      <w:pPr>
        <w:pStyle w:val="32"/>
        <w:tabs>
          <w:tab w:val="left" w:pos="1276"/>
        </w:tabs>
        <w:spacing w:line="240" w:lineRule="auto"/>
        <w:ind w:firstLine="708"/>
        <w:rPr>
          <w:sz w:val="24"/>
          <w:szCs w:val="24"/>
        </w:rPr>
      </w:pPr>
      <w:r>
        <w:rPr>
          <w:sz w:val="24"/>
          <w:szCs w:val="24"/>
        </w:rPr>
        <w:t>5.17.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14:paraId="600E7D41" w14:textId="77777777" w:rsidR="00BF153D" w:rsidRDefault="003865B8" w:rsidP="00230F75">
      <w:pPr>
        <w:pStyle w:val="32"/>
        <w:tabs>
          <w:tab w:val="left" w:pos="566"/>
        </w:tabs>
        <w:spacing w:line="240" w:lineRule="auto"/>
        <w:ind w:firstLine="708"/>
        <w:rPr>
          <w:sz w:val="24"/>
          <w:szCs w:val="24"/>
        </w:rPr>
      </w:pPr>
      <w:r>
        <w:rPr>
          <w:sz w:val="24"/>
          <w:szCs w:val="24"/>
        </w:rPr>
        <w:t>5.18.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14:paraId="26E7FD88" w14:textId="77777777" w:rsidR="00BF153D" w:rsidRDefault="003865B8" w:rsidP="00230F75">
      <w:pPr>
        <w:pStyle w:val="32"/>
        <w:tabs>
          <w:tab w:val="left" w:pos="1276"/>
        </w:tabs>
        <w:spacing w:line="240" w:lineRule="auto"/>
        <w:ind w:firstLine="708"/>
        <w:rPr>
          <w:sz w:val="24"/>
          <w:szCs w:val="24"/>
        </w:rPr>
      </w:pPr>
      <w:r>
        <w:rPr>
          <w:sz w:val="24"/>
          <w:szCs w:val="24"/>
        </w:rPr>
        <w:t>5.19.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14:paraId="2CF618DC" w14:textId="77777777" w:rsidR="00BF153D" w:rsidRDefault="003865B8" w:rsidP="00230F75">
      <w:pPr>
        <w:pStyle w:val="32"/>
        <w:tabs>
          <w:tab w:val="left" w:pos="1276"/>
        </w:tabs>
        <w:spacing w:line="240" w:lineRule="auto"/>
        <w:ind w:firstLine="708"/>
        <w:rPr>
          <w:sz w:val="24"/>
          <w:szCs w:val="24"/>
        </w:rPr>
      </w:pPr>
      <w:r>
        <w:rPr>
          <w:sz w:val="24"/>
          <w:szCs w:val="24"/>
        </w:rPr>
        <w:t>5.20. Персональные данные могут быть получены Администрацией от лица, не являющегося субъектом персональных данных, при условии предоставления Администрации подтверждения наличия альтернативных условий обработки информации.</w:t>
      </w:r>
    </w:p>
    <w:p w14:paraId="78246A37" w14:textId="77777777" w:rsidR="00BF153D" w:rsidRDefault="003865B8" w:rsidP="00230F75">
      <w:pPr>
        <w:pStyle w:val="32"/>
        <w:tabs>
          <w:tab w:val="left" w:pos="1276"/>
        </w:tabs>
        <w:spacing w:line="240" w:lineRule="auto"/>
        <w:ind w:firstLine="708"/>
        <w:rPr>
          <w:sz w:val="24"/>
          <w:szCs w:val="24"/>
        </w:rPr>
      </w:pPr>
      <w:r>
        <w:rPr>
          <w:sz w:val="24"/>
          <w:szCs w:val="24"/>
        </w:rPr>
        <w:t>5.21. Трансграничная передача персональных данных Администрацией не осуществляется.</w:t>
      </w:r>
    </w:p>
    <w:p w14:paraId="280BA5F6" w14:textId="77777777" w:rsidR="00BF153D" w:rsidRDefault="003865B8" w:rsidP="00230F75">
      <w:pPr>
        <w:pStyle w:val="32"/>
        <w:spacing w:line="240" w:lineRule="auto"/>
        <w:ind w:firstLine="700"/>
        <w:rPr>
          <w:sz w:val="24"/>
          <w:szCs w:val="24"/>
        </w:rPr>
      </w:pPr>
      <w:r>
        <w:rPr>
          <w:sz w:val="24"/>
          <w:szCs w:val="24"/>
        </w:rPr>
        <w:t>5.22.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14:paraId="61EA8A15" w14:textId="77777777" w:rsidR="00BF153D" w:rsidRDefault="003865B8" w:rsidP="00230F75">
      <w:pPr>
        <w:pStyle w:val="32"/>
        <w:tabs>
          <w:tab w:val="left" w:pos="1276"/>
        </w:tabs>
        <w:spacing w:line="240" w:lineRule="auto"/>
        <w:ind w:firstLine="708"/>
        <w:rPr>
          <w:sz w:val="24"/>
          <w:szCs w:val="24"/>
        </w:rPr>
      </w:pPr>
      <w:r>
        <w:rPr>
          <w:sz w:val="24"/>
          <w:szCs w:val="24"/>
        </w:rPr>
        <w:t>5.23.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14:paraId="7DC03EE9" w14:textId="77777777" w:rsidR="00BF153D" w:rsidRDefault="003865B8" w:rsidP="00230F75">
      <w:pPr>
        <w:pStyle w:val="32"/>
        <w:tabs>
          <w:tab w:val="left" w:pos="1276"/>
        </w:tabs>
        <w:spacing w:line="240" w:lineRule="auto"/>
        <w:ind w:firstLine="708"/>
        <w:rPr>
          <w:sz w:val="24"/>
          <w:szCs w:val="24"/>
        </w:rPr>
      </w:pPr>
      <w:r>
        <w:rPr>
          <w:sz w:val="24"/>
          <w:szCs w:val="24"/>
        </w:rPr>
        <w:t>5.24.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14:paraId="533A7771" w14:textId="77777777" w:rsidR="00BF153D" w:rsidRDefault="003865B8" w:rsidP="00230F75">
      <w:pPr>
        <w:pStyle w:val="32"/>
        <w:tabs>
          <w:tab w:val="left" w:pos="1276"/>
        </w:tabs>
        <w:spacing w:line="240" w:lineRule="auto"/>
        <w:ind w:firstLine="708"/>
        <w:rPr>
          <w:sz w:val="24"/>
          <w:szCs w:val="24"/>
        </w:rPr>
      </w:pPr>
      <w:r>
        <w:rPr>
          <w:sz w:val="24"/>
          <w:szCs w:val="24"/>
        </w:rPr>
        <w:t xml:space="preserve">5.25.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w:t>
      </w:r>
      <w:proofErr w:type="gramStart"/>
      <w:r>
        <w:rPr>
          <w:sz w:val="24"/>
          <w:szCs w:val="24"/>
        </w:rPr>
        <w:t>порядок работы</w:t>
      </w:r>
      <w:proofErr w:type="gramEnd"/>
      <w:r>
        <w:rPr>
          <w:sz w:val="24"/>
          <w:szCs w:val="24"/>
        </w:rPr>
        <w:t xml:space="preserve"> с которым устанавливаются федеральным законом.</w:t>
      </w:r>
    </w:p>
    <w:p w14:paraId="0504FB34" w14:textId="77777777" w:rsidR="00BF153D" w:rsidRDefault="003865B8" w:rsidP="00230F75">
      <w:pPr>
        <w:pStyle w:val="42"/>
        <w:tabs>
          <w:tab w:val="clear" w:pos="6479"/>
        </w:tabs>
        <w:spacing w:line="240" w:lineRule="auto"/>
        <w:ind w:left="0" w:firstLine="708"/>
        <w:rPr>
          <w:sz w:val="24"/>
          <w:szCs w:val="24"/>
        </w:rPr>
      </w:pPr>
      <w:r>
        <w:rPr>
          <w:sz w:val="24"/>
          <w:szCs w:val="24"/>
        </w:rPr>
        <w:t xml:space="preserve">5.26. </w:t>
      </w:r>
      <w:r>
        <w:rPr>
          <w:sz w:val="24"/>
          <w:szCs w:val="24"/>
          <w:highlight w:val="white"/>
        </w:rPr>
        <w:t>Обработка</w:t>
      </w:r>
      <w:r>
        <w:rPr>
          <w:sz w:val="24"/>
          <w:szCs w:val="24"/>
        </w:rPr>
        <w:t xml:space="preserve">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14:paraId="2B25A281" w14:textId="77777777" w:rsidR="00BF153D" w:rsidRDefault="003865B8" w:rsidP="00230F75">
      <w:pPr>
        <w:pStyle w:val="42"/>
        <w:tabs>
          <w:tab w:val="clear" w:pos="6479"/>
        </w:tabs>
        <w:spacing w:line="240" w:lineRule="auto"/>
        <w:ind w:left="0" w:firstLine="708"/>
        <w:rPr>
          <w:sz w:val="24"/>
          <w:szCs w:val="24"/>
        </w:rPr>
      </w:pPr>
      <w:r>
        <w:rPr>
          <w:sz w:val="24"/>
          <w:szCs w:val="24"/>
        </w:rPr>
        <w:t xml:space="preserve">5.27. </w:t>
      </w:r>
      <w:r>
        <w:rPr>
          <w:sz w:val="24"/>
          <w:szCs w:val="24"/>
          <w:highlight w:val="white"/>
        </w:rPr>
        <w:t>Персональные</w:t>
      </w:r>
      <w:r>
        <w:rPr>
          <w:sz w:val="24"/>
          <w:szCs w:val="24"/>
        </w:rPr>
        <w:t xml:space="preserve">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5DD7F392" w14:textId="77777777" w:rsidR="00BF153D" w:rsidRDefault="003865B8" w:rsidP="00230F75">
      <w:pPr>
        <w:pStyle w:val="42"/>
        <w:tabs>
          <w:tab w:val="clear" w:pos="6479"/>
        </w:tabs>
        <w:spacing w:line="240" w:lineRule="auto"/>
        <w:ind w:left="0" w:firstLine="708"/>
        <w:rPr>
          <w:sz w:val="24"/>
          <w:szCs w:val="24"/>
        </w:rPr>
      </w:pPr>
      <w:r>
        <w:rPr>
          <w:sz w:val="24"/>
          <w:szCs w:val="24"/>
        </w:rPr>
        <w:t xml:space="preserve">5.28. При </w:t>
      </w:r>
      <w:r>
        <w:rPr>
          <w:sz w:val="24"/>
          <w:szCs w:val="24"/>
          <w:highlight w:val="white"/>
        </w:rPr>
        <w:t>фиксации</w:t>
      </w:r>
      <w:r>
        <w:rPr>
          <w:sz w:val="24"/>
          <w:szCs w:val="24"/>
        </w:rPr>
        <w:t xml:space="preserve">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40A81788" w14:textId="77777777" w:rsidR="00BF153D" w:rsidRDefault="003865B8" w:rsidP="00230F75">
      <w:pPr>
        <w:pStyle w:val="42"/>
        <w:tabs>
          <w:tab w:val="clear" w:pos="6479"/>
        </w:tabs>
        <w:spacing w:line="240" w:lineRule="auto"/>
        <w:ind w:left="0" w:firstLine="708"/>
        <w:rPr>
          <w:sz w:val="24"/>
          <w:szCs w:val="24"/>
        </w:rPr>
      </w:pPr>
      <w:r>
        <w:rPr>
          <w:sz w:val="24"/>
          <w:szCs w:val="24"/>
        </w:rPr>
        <w:t xml:space="preserve">5.29. </w:t>
      </w:r>
      <w:r>
        <w:rPr>
          <w:sz w:val="24"/>
          <w:szCs w:val="24"/>
          <w:highlight w:val="white"/>
        </w:rPr>
        <w:t>Лица</w:t>
      </w:r>
      <w:r>
        <w:rPr>
          <w:sz w:val="24"/>
          <w:szCs w:val="24"/>
        </w:rPr>
        <w:t xml:space="preserve">, осуществляющие обработку персональных данных без использования средств автоматизации (в том числе </w:t>
      </w:r>
      <w:r>
        <w:rPr>
          <w:sz w:val="24"/>
          <w:szCs w:val="24"/>
          <w:highlight w:val="white"/>
        </w:rPr>
        <w:t xml:space="preserve">сотрудники </w:t>
      </w:r>
      <w:r>
        <w:rPr>
          <w:sz w:val="24"/>
          <w:szCs w:val="24"/>
        </w:rPr>
        <w:t>Администрации  или лица, осуществляющие такую обработку по договору с Администрацией), проинформированы о факте обработки ими персональных данных, обработка которых осуществляется Администрацией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Администрации.</w:t>
      </w:r>
    </w:p>
    <w:p w14:paraId="0B9BA10A" w14:textId="77777777" w:rsidR="00BF153D" w:rsidRDefault="003865B8" w:rsidP="00230F75">
      <w:pPr>
        <w:pStyle w:val="42"/>
        <w:tabs>
          <w:tab w:val="clear" w:pos="6479"/>
        </w:tabs>
        <w:spacing w:line="240" w:lineRule="auto"/>
        <w:ind w:left="0" w:firstLine="708"/>
        <w:rPr>
          <w:sz w:val="24"/>
          <w:szCs w:val="24"/>
        </w:rPr>
      </w:pPr>
      <w:bookmarkStart w:id="6" w:name="sub_1006"/>
      <w:r>
        <w:rPr>
          <w:sz w:val="24"/>
          <w:szCs w:val="24"/>
        </w:rPr>
        <w:t xml:space="preserve">5.30. </w:t>
      </w:r>
      <w:bookmarkStart w:id="7" w:name="sub_1007"/>
      <w:bookmarkEnd w:id="6"/>
      <w:r>
        <w:rPr>
          <w:sz w:val="24"/>
          <w:szCs w:val="24"/>
        </w:rPr>
        <w:t xml:space="preserve">При </w:t>
      </w:r>
      <w:r>
        <w:rPr>
          <w:sz w:val="24"/>
          <w:szCs w:val="24"/>
          <w:highlight w:val="white"/>
        </w:rPr>
        <w:t>использовании</w:t>
      </w:r>
      <w:r>
        <w:rPr>
          <w:sz w:val="24"/>
          <w:szCs w:val="24"/>
        </w:rPr>
        <w:t xml:space="preserve">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6C7DADEF" w14:textId="77777777" w:rsidR="00BF153D" w:rsidRDefault="003865B8" w:rsidP="00230F75">
      <w:pPr>
        <w:pStyle w:val="1250"/>
        <w:spacing w:line="240" w:lineRule="auto"/>
        <w:ind w:firstLine="708"/>
        <w:rPr>
          <w:sz w:val="24"/>
          <w:szCs w:val="24"/>
        </w:rPr>
      </w:pPr>
      <w:bookmarkStart w:id="8" w:name="sub_1071"/>
      <w:bookmarkEnd w:id="7"/>
      <w:bookmarkEnd w:id="8"/>
      <w:r>
        <w:rPr>
          <w:sz w:val="24"/>
          <w:szCs w:val="24"/>
        </w:rPr>
        <w:t>1)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(последнее – при наличии)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Администрацией способов обработки персональных данных;</w:t>
      </w:r>
    </w:p>
    <w:p w14:paraId="2C869798" w14:textId="77777777" w:rsidR="00BF153D" w:rsidRDefault="003865B8" w:rsidP="00230F75">
      <w:pPr>
        <w:pStyle w:val="1250"/>
        <w:spacing w:line="240" w:lineRule="auto"/>
        <w:ind w:firstLine="708"/>
        <w:rPr>
          <w:sz w:val="24"/>
          <w:szCs w:val="24"/>
        </w:rPr>
      </w:pPr>
      <w:bookmarkStart w:id="9" w:name="sub_1072"/>
      <w:bookmarkStart w:id="10" w:name="sub_10711"/>
      <w:bookmarkEnd w:id="9"/>
      <w:bookmarkEnd w:id="10"/>
      <w:r>
        <w:rPr>
          <w:sz w:val="24"/>
          <w:szCs w:val="24"/>
        </w:rPr>
        <w:t>2)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14:paraId="4272801B" w14:textId="77777777" w:rsidR="00BF153D" w:rsidRDefault="003865B8" w:rsidP="00230F75">
      <w:pPr>
        <w:pStyle w:val="1250"/>
        <w:spacing w:line="240" w:lineRule="auto"/>
        <w:ind w:firstLine="708"/>
        <w:rPr>
          <w:sz w:val="24"/>
          <w:szCs w:val="24"/>
        </w:rPr>
      </w:pPr>
      <w:bookmarkStart w:id="11" w:name="sub_10721"/>
      <w:bookmarkStart w:id="12" w:name="sub_1073"/>
      <w:bookmarkEnd w:id="11"/>
      <w:r>
        <w:rPr>
          <w:sz w:val="24"/>
          <w:szCs w:val="24"/>
        </w:rPr>
        <w:t>3)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bookmarkEnd w:id="12"/>
    </w:p>
    <w:p w14:paraId="3DA95623" w14:textId="77777777" w:rsidR="00BF153D" w:rsidRDefault="003865B8" w:rsidP="00230F75">
      <w:pPr>
        <w:pStyle w:val="1250"/>
        <w:spacing w:line="240" w:lineRule="auto"/>
        <w:ind w:firstLine="708"/>
        <w:rPr>
          <w:sz w:val="24"/>
          <w:szCs w:val="24"/>
        </w:rPr>
      </w:pPr>
      <w:r>
        <w:rPr>
          <w:sz w:val="24"/>
          <w:szCs w:val="24"/>
        </w:rPr>
        <w:t>4) типовая форма исключает объединение полей, предназначенных для внесения персональных данных, цели обработки которых заведомо не совместимы.</w:t>
      </w:r>
    </w:p>
    <w:p w14:paraId="245A5DC0" w14:textId="77777777" w:rsidR="00BF153D" w:rsidRDefault="003865B8" w:rsidP="00230F75">
      <w:pPr>
        <w:pStyle w:val="42"/>
        <w:tabs>
          <w:tab w:val="clear" w:pos="6479"/>
        </w:tabs>
        <w:spacing w:line="240" w:lineRule="auto"/>
        <w:ind w:left="0" w:firstLine="708"/>
        <w:rPr>
          <w:sz w:val="24"/>
          <w:szCs w:val="24"/>
        </w:rPr>
      </w:pPr>
      <w:r>
        <w:rPr>
          <w:sz w:val="24"/>
          <w:szCs w:val="24"/>
        </w:rPr>
        <w:t xml:space="preserve">5.31. При </w:t>
      </w:r>
      <w:r>
        <w:rPr>
          <w:sz w:val="24"/>
          <w:szCs w:val="24"/>
          <w:highlight w:val="white"/>
        </w:rPr>
        <w:t>ведении</w:t>
      </w:r>
      <w:r>
        <w:rPr>
          <w:sz w:val="24"/>
          <w:szCs w:val="24"/>
        </w:rPr>
        <w:t xml:space="preserve">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Администрация, или в иных аналогичных целях, соблюдаются следующие условия:</w:t>
      </w:r>
    </w:p>
    <w:p w14:paraId="39CB4AD8" w14:textId="77777777" w:rsidR="00BF153D" w:rsidRDefault="003865B8" w:rsidP="00230F75">
      <w:pPr>
        <w:pStyle w:val="1250"/>
        <w:spacing w:line="240" w:lineRule="auto"/>
        <w:ind w:firstLine="708"/>
        <w:rPr>
          <w:sz w:val="24"/>
          <w:szCs w:val="24"/>
        </w:rPr>
      </w:pPr>
      <w:bookmarkStart w:id="13" w:name="sub_1081"/>
      <w:bookmarkEnd w:id="13"/>
      <w:r>
        <w:rPr>
          <w:sz w:val="24"/>
          <w:szCs w:val="24"/>
        </w:rPr>
        <w:t>1) необходимость ведения такого журнала (реестра, книги) предусмотрена актом Администрации,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 сведения о порядке пропуска субъекта персональных данных на территорию, на которой находится Администрация , без подтверждения подлинности персональных данных, сообщенных субъектом персональных данных;</w:t>
      </w:r>
    </w:p>
    <w:p w14:paraId="47030DDF" w14:textId="77777777" w:rsidR="00BF153D" w:rsidRDefault="003865B8" w:rsidP="00230F75">
      <w:pPr>
        <w:pStyle w:val="1250"/>
        <w:spacing w:line="240" w:lineRule="auto"/>
        <w:ind w:firstLine="708"/>
        <w:rPr>
          <w:sz w:val="24"/>
          <w:szCs w:val="24"/>
        </w:rPr>
      </w:pPr>
      <w:bookmarkStart w:id="14" w:name="sub_10811"/>
      <w:bookmarkStart w:id="15" w:name="sub_1082"/>
      <w:bookmarkEnd w:id="14"/>
      <w:r>
        <w:rPr>
          <w:sz w:val="24"/>
          <w:szCs w:val="24"/>
        </w:rPr>
        <w:t>2) копирование содержащейся в таких журналах (реестрах, книгах) информации не допускается;</w:t>
      </w:r>
      <w:bookmarkEnd w:id="15"/>
    </w:p>
    <w:p w14:paraId="5B37EFD6" w14:textId="77777777" w:rsidR="00BF153D" w:rsidRDefault="003865B8" w:rsidP="00230F75">
      <w:pPr>
        <w:pStyle w:val="1250"/>
        <w:spacing w:line="240" w:lineRule="auto"/>
        <w:ind w:firstLine="708"/>
        <w:rPr>
          <w:sz w:val="24"/>
          <w:szCs w:val="24"/>
        </w:rPr>
      </w:pPr>
      <w:r>
        <w:rPr>
          <w:sz w:val="24"/>
          <w:szCs w:val="24"/>
        </w:rPr>
        <w:t>3)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Администрация.</w:t>
      </w:r>
    </w:p>
    <w:p w14:paraId="0BF8DE0E" w14:textId="77777777" w:rsidR="00BF153D" w:rsidRDefault="003865B8" w:rsidP="00230F75">
      <w:pPr>
        <w:pStyle w:val="42"/>
        <w:spacing w:line="240" w:lineRule="auto"/>
        <w:ind w:left="0" w:firstLine="708"/>
        <w:rPr>
          <w:sz w:val="24"/>
          <w:szCs w:val="24"/>
        </w:rPr>
      </w:pPr>
      <w:r>
        <w:rPr>
          <w:sz w:val="24"/>
          <w:szCs w:val="24"/>
        </w:rPr>
        <w:t xml:space="preserve">5.32. При </w:t>
      </w:r>
      <w:r>
        <w:rPr>
          <w:sz w:val="24"/>
          <w:szCs w:val="24"/>
          <w:highlight w:val="white"/>
        </w:rPr>
        <w:t>несовместимости</w:t>
      </w:r>
      <w:r>
        <w:rPr>
          <w:sz w:val="24"/>
          <w:szCs w:val="24"/>
        </w:rPr>
        <w:t xml:space="preserve">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bookmarkStart w:id="16" w:name="sub_1091"/>
    </w:p>
    <w:p w14:paraId="656B757B" w14:textId="77777777" w:rsidR="00BF153D" w:rsidRDefault="003865B8" w:rsidP="00230F75">
      <w:pPr>
        <w:pStyle w:val="42"/>
        <w:spacing w:line="240" w:lineRule="auto"/>
        <w:ind w:left="0" w:firstLine="708"/>
        <w:rPr>
          <w:sz w:val="24"/>
          <w:szCs w:val="24"/>
        </w:rPr>
      </w:pPr>
      <w:r>
        <w:rPr>
          <w:sz w:val="24"/>
          <w:szCs w:val="24"/>
        </w:rPr>
        <w:t>1)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6686EAF0" w14:textId="77777777" w:rsidR="00BF153D" w:rsidRDefault="003865B8" w:rsidP="00230F75">
      <w:pPr>
        <w:pStyle w:val="1250"/>
        <w:spacing w:line="240" w:lineRule="auto"/>
        <w:ind w:firstLine="708"/>
        <w:rPr>
          <w:sz w:val="24"/>
          <w:szCs w:val="24"/>
        </w:rPr>
      </w:pPr>
      <w:bookmarkStart w:id="17" w:name="sub_1092"/>
      <w:bookmarkEnd w:id="16"/>
      <w:bookmarkEnd w:id="17"/>
      <w:r>
        <w:rPr>
          <w:sz w:val="24"/>
          <w:szCs w:val="24"/>
        </w:rPr>
        <w:t>2)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 (приложение № 4 Политики).</w:t>
      </w:r>
    </w:p>
    <w:p w14:paraId="60EFF1AC" w14:textId="77777777" w:rsidR="00BF153D" w:rsidRDefault="003865B8" w:rsidP="00230F75">
      <w:pPr>
        <w:pStyle w:val="42"/>
        <w:tabs>
          <w:tab w:val="clear" w:pos="6479"/>
        </w:tabs>
        <w:spacing w:line="240" w:lineRule="auto"/>
        <w:ind w:left="0" w:firstLine="708"/>
        <w:rPr>
          <w:sz w:val="24"/>
          <w:szCs w:val="24"/>
        </w:rPr>
      </w:pPr>
      <w:bookmarkStart w:id="18" w:name="sub_10921"/>
      <w:bookmarkStart w:id="19" w:name="sub_1010"/>
      <w:bookmarkEnd w:id="18"/>
      <w:r>
        <w:rPr>
          <w:sz w:val="24"/>
          <w:szCs w:val="24"/>
        </w:rPr>
        <w:t xml:space="preserve">5.33. </w:t>
      </w:r>
      <w:r>
        <w:rPr>
          <w:sz w:val="24"/>
          <w:szCs w:val="24"/>
          <w:highlight w:val="white"/>
        </w:rPr>
        <w:t xml:space="preserve">Уничтожение </w:t>
      </w:r>
      <w:r>
        <w:rPr>
          <w:sz w:val="24"/>
          <w:szCs w:val="24"/>
        </w:rPr>
        <w:t>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Start w:id="20" w:name="sub_1011"/>
      <w:bookmarkEnd w:id="19"/>
      <w:r>
        <w:rPr>
          <w:sz w:val="24"/>
          <w:szCs w:val="24"/>
        </w:rPr>
        <w:t xml:space="preserve"> Указанные в пунктах 5.32 и 5.33 раздела 5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70173051" w14:textId="77777777" w:rsidR="00BF153D" w:rsidRDefault="003865B8" w:rsidP="00230F75">
      <w:pPr>
        <w:pStyle w:val="42"/>
        <w:tabs>
          <w:tab w:val="clear" w:pos="6479"/>
        </w:tabs>
        <w:spacing w:line="240" w:lineRule="auto"/>
        <w:ind w:left="0" w:firstLine="708"/>
        <w:rPr>
          <w:sz w:val="24"/>
          <w:szCs w:val="24"/>
        </w:rPr>
      </w:pPr>
      <w:bookmarkStart w:id="21" w:name="sub_1012"/>
      <w:bookmarkEnd w:id="20"/>
      <w:r>
        <w:rPr>
          <w:sz w:val="24"/>
          <w:szCs w:val="24"/>
        </w:rPr>
        <w:t xml:space="preserve">5.34. </w:t>
      </w:r>
      <w:r>
        <w:rPr>
          <w:sz w:val="24"/>
          <w:szCs w:val="24"/>
          <w:highlight w:val="white"/>
        </w:rPr>
        <w:t>Уточнение</w:t>
      </w:r>
      <w:r>
        <w:rPr>
          <w:sz w:val="24"/>
          <w:szCs w:val="24"/>
        </w:rPr>
        <w:t xml:space="preserve">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bookmarkStart w:id="22" w:name="sub_1300"/>
      <w:bookmarkEnd w:id="21"/>
    </w:p>
    <w:p w14:paraId="44A595A7" w14:textId="77777777" w:rsidR="00BF153D" w:rsidRDefault="003865B8" w:rsidP="00230F75">
      <w:pPr>
        <w:pStyle w:val="42"/>
        <w:tabs>
          <w:tab w:val="clear" w:pos="6479"/>
        </w:tabs>
        <w:spacing w:line="240" w:lineRule="auto"/>
        <w:ind w:left="0" w:firstLine="708"/>
        <w:rPr>
          <w:sz w:val="24"/>
          <w:szCs w:val="24"/>
        </w:rPr>
      </w:pPr>
      <w:r>
        <w:rPr>
          <w:sz w:val="24"/>
          <w:szCs w:val="24"/>
        </w:rPr>
        <w:t xml:space="preserve">5.35. </w:t>
      </w:r>
      <w:bookmarkStart w:id="23" w:name="sub_1013"/>
      <w:bookmarkEnd w:id="22"/>
      <w:r>
        <w:rPr>
          <w:sz w:val="24"/>
          <w:szCs w:val="24"/>
          <w:highlight w:val="white"/>
        </w:rPr>
        <w:t>Обработка</w:t>
      </w:r>
      <w:r>
        <w:rPr>
          <w:sz w:val="24"/>
          <w:szCs w:val="24"/>
        </w:rPr>
        <w:t xml:space="preserve">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bookmarkStart w:id="24" w:name="sub_1014"/>
      <w:bookmarkEnd w:id="23"/>
    </w:p>
    <w:p w14:paraId="1F6AF5D2" w14:textId="77777777" w:rsidR="00BF153D" w:rsidRDefault="003865B8" w:rsidP="00230F75">
      <w:pPr>
        <w:pStyle w:val="42"/>
        <w:tabs>
          <w:tab w:val="clear" w:pos="6479"/>
        </w:tabs>
        <w:spacing w:line="240" w:lineRule="auto"/>
        <w:ind w:left="0" w:firstLine="708"/>
        <w:rPr>
          <w:sz w:val="24"/>
          <w:szCs w:val="24"/>
        </w:rPr>
      </w:pPr>
      <w:r>
        <w:rPr>
          <w:sz w:val="24"/>
          <w:szCs w:val="24"/>
        </w:rPr>
        <w:t xml:space="preserve">5.36. </w:t>
      </w:r>
      <w:r>
        <w:rPr>
          <w:sz w:val="24"/>
          <w:szCs w:val="24"/>
          <w:highlight w:val="white"/>
        </w:rPr>
        <w:t>Обеспечивается</w:t>
      </w:r>
      <w:r>
        <w:rPr>
          <w:sz w:val="24"/>
          <w:szCs w:val="24"/>
        </w:rPr>
        <w:t xml:space="preserve"> раздельное хранение персональных данных (материальных носителей), обработка которых осуществляется в различных целях.</w:t>
      </w:r>
    </w:p>
    <w:p w14:paraId="65653E12" w14:textId="306E51C0" w:rsidR="00BF153D" w:rsidRDefault="003865B8" w:rsidP="00C965FB">
      <w:pPr>
        <w:pStyle w:val="42"/>
        <w:tabs>
          <w:tab w:val="clear" w:pos="6479"/>
        </w:tabs>
        <w:spacing w:line="240" w:lineRule="auto"/>
        <w:ind w:left="0" w:firstLine="708"/>
        <w:rPr>
          <w:sz w:val="24"/>
          <w:szCs w:val="24"/>
        </w:rPr>
      </w:pPr>
      <w:r>
        <w:rPr>
          <w:sz w:val="24"/>
          <w:szCs w:val="24"/>
        </w:rPr>
        <w:t xml:space="preserve">5.37. </w:t>
      </w:r>
      <w:bookmarkStart w:id="25" w:name="sub_1015"/>
      <w:bookmarkEnd w:id="24"/>
      <w:r>
        <w:rPr>
          <w:sz w:val="24"/>
          <w:szCs w:val="24"/>
        </w:rPr>
        <w:t>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распоряжением Администрации.</w:t>
      </w:r>
      <w:bookmarkEnd w:id="25"/>
    </w:p>
    <w:p w14:paraId="13430087" w14:textId="77777777" w:rsidR="00C965FB" w:rsidRDefault="00C965FB" w:rsidP="00C965FB">
      <w:pPr>
        <w:pStyle w:val="42"/>
        <w:tabs>
          <w:tab w:val="clear" w:pos="6479"/>
        </w:tabs>
        <w:spacing w:line="240" w:lineRule="auto"/>
        <w:ind w:left="0" w:firstLine="708"/>
        <w:rPr>
          <w:sz w:val="24"/>
          <w:szCs w:val="24"/>
        </w:rPr>
      </w:pPr>
    </w:p>
    <w:p w14:paraId="6016F382" w14:textId="0F25276F" w:rsidR="00BF153D" w:rsidRDefault="003865B8" w:rsidP="00C965FB">
      <w:pPr>
        <w:pStyle w:val="1ffd"/>
        <w:spacing w:before="0" w:line="240" w:lineRule="auto"/>
        <w:ind w:firstLine="708"/>
        <w:rPr>
          <w:sz w:val="24"/>
          <w:szCs w:val="24"/>
        </w:rPr>
      </w:pPr>
      <w:r>
        <w:rPr>
          <w:sz w:val="24"/>
          <w:szCs w:val="24"/>
        </w:rPr>
        <w:t xml:space="preserve">6. </w:t>
      </w:r>
      <w:bookmarkStart w:id="26" w:name="h.yqa07k4x2smk"/>
      <w:bookmarkEnd w:id="26"/>
      <w:r>
        <w:rPr>
          <w:caps w:val="0"/>
          <w:sz w:val="24"/>
          <w:szCs w:val="24"/>
        </w:rPr>
        <w:t>Актуализация, исправление, удаление и уничтожение персональных данных, ответы на запросы субъектов на доступ к персональным данным</w:t>
      </w:r>
    </w:p>
    <w:p w14:paraId="6B889A44" w14:textId="77777777" w:rsidR="00BF153D" w:rsidRDefault="003865B8" w:rsidP="00230F75">
      <w:pPr>
        <w:pStyle w:val="42"/>
        <w:tabs>
          <w:tab w:val="clear" w:pos="6479"/>
        </w:tabs>
        <w:spacing w:line="240" w:lineRule="auto"/>
        <w:ind w:left="0" w:firstLine="708"/>
        <w:rPr>
          <w:sz w:val="24"/>
          <w:szCs w:val="24"/>
        </w:rPr>
      </w:pPr>
      <w:r>
        <w:rPr>
          <w:sz w:val="24"/>
          <w:szCs w:val="24"/>
        </w:rPr>
        <w:t>6.1.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72930CF3" w14:textId="77777777" w:rsidR="00BF153D" w:rsidRDefault="003865B8" w:rsidP="00230F75">
      <w:pPr>
        <w:pStyle w:val="1250"/>
        <w:spacing w:line="240" w:lineRule="auto"/>
        <w:ind w:firstLine="708"/>
        <w:rPr>
          <w:sz w:val="24"/>
          <w:szCs w:val="24"/>
        </w:rPr>
      </w:pPr>
      <w:r>
        <w:rPr>
          <w:sz w:val="24"/>
          <w:szCs w:val="24"/>
        </w:rPr>
        <w:t>1) подтверждение факта обработки персональных данных Администрацией;</w:t>
      </w:r>
    </w:p>
    <w:p w14:paraId="0E64B600" w14:textId="77777777" w:rsidR="00BF153D" w:rsidRDefault="003865B8" w:rsidP="00230F75">
      <w:pPr>
        <w:pStyle w:val="1250"/>
        <w:spacing w:line="240" w:lineRule="auto"/>
        <w:ind w:firstLine="708"/>
        <w:rPr>
          <w:sz w:val="24"/>
          <w:szCs w:val="24"/>
        </w:rPr>
      </w:pPr>
      <w:r>
        <w:rPr>
          <w:sz w:val="24"/>
          <w:szCs w:val="24"/>
        </w:rPr>
        <w:t>2) правовые основания и цели обработки персональных данных;</w:t>
      </w:r>
    </w:p>
    <w:p w14:paraId="48A6CAE2" w14:textId="77777777" w:rsidR="00BF153D" w:rsidRDefault="003865B8" w:rsidP="00230F75">
      <w:pPr>
        <w:pStyle w:val="1250"/>
        <w:spacing w:line="240" w:lineRule="auto"/>
        <w:ind w:firstLine="708"/>
        <w:rPr>
          <w:sz w:val="24"/>
          <w:szCs w:val="24"/>
        </w:rPr>
      </w:pPr>
      <w:r>
        <w:rPr>
          <w:sz w:val="24"/>
          <w:szCs w:val="24"/>
        </w:rPr>
        <w:t>3) наименование и место нахождения Администрации, сведения о лицах (за исключением сотрудников Администрации), которые имеют доступ к персональным данным или которым могут быть раскрыты персональные данные на основании договора с Администрацией или на основании федерального закона;</w:t>
      </w:r>
    </w:p>
    <w:p w14:paraId="41C2125F" w14:textId="77777777" w:rsidR="00BF153D" w:rsidRDefault="003865B8" w:rsidP="00230F75">
      <w:pPr>
        <w:pStyle w:val="1250"/>
        <w:spacing w:line="240" w:lineRule="auto"/>
        <w:ind w:firstLine="708"/>
        <w:rPr>
          <w:sz w:val="24"/>
          <w:szCs w:val="24"/>
        </w:rPr>
      </w:pPr>
      <w:r>
        <w:rPr>
          <w:sz w:val="24"/>
          <w:szCs w:val="24"/>
        </w:rPr>
        <w:t>4)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47B149" w14:textId="77777777" w:rsidR="00BF153D" w:rsidRDefault="003865B8" w:rsidP="00230F75">
      <w:pPr>
        <w:pStyle w:val="1250"/>
        <w:spacing w:line="240" w:lineRule="auto"/>
        <w:ind w:firstLine="708"/>
        <w:rPr>
          <w:sz w:val="24"/>
          <w:szCs w:val="24"/>
        </w:rPr>
      </w:pPr>
      <w:r>
        <w:rPr>
          <w:sz w:val="24"/>
          <w:szCs w:val="24"/>
        </w:rPr>
        <w:t>5) сроки обработки персональных данных, в том числе сроки их хранения;</w:t>
      </w:r>
    </w:p>
    <w:p w14:paraId="52691124" w14:textId="77777777" w:rsidR="00BF153D" w:rsidRDefault="003865B8" w:rsidP="00230F75">
      <w:pPr>
        <w:pStyle w:val="1250"/>
        <w:spacing w:line="240" w:lineRule="auto"/>
        <w:ind w:firstLine="708"/>
        <w:rPr>
          <w:sz w:val="24"/>
          <w:szCs w:val="24"/>
        </w:rPr>
      </w:pPr>
      <w:r>
        <w:rPr>
          <w:sz w:val="24"/>
          <w:szCs w:val="24"/>
        </w:rPr>
        <w:t>6) порядок осуществления субъектом персональных данных прав, предусмотренных Федеральным законом от 27.07.2006 № 152-ФЗ «О персональных данных»;</w:t>
      </w:r>
    </w:p>
    <w:p w14:paraId="23C360D4" w14:textId="77777777" w:rsidR="00BF153D" w:rsidRDefault="003865B8" w:rsidP="00230F75">
      <w:pPr>
        <w:pStyle w:val="1250"/>
        <w:spacing w:line="240" w:lineRule="auto"/>
        <w:ind w:firstLine="708"/>
        <w:rPr>
          <w:sz w:val="24"/>
          <w:szCs w:val="24"/>
        </w:rPr>
      </w:pPr>
      <w:r>
        <w:rPr>
          <w:sz w:val="24"/>
          <w:szCs w:val="24"/>
        </w:rPr>
        <w:t>7) информацию об осуществленной или о предполагаемой трансграничной передаче данных;</w:t>
      </w:r>
    </w:p>
    <w:p w14:paraId="19667B30" w14:textId="77777777" w:rsidR="00BF153D" w:rsidRDefault="003865B8" w:rsidP="00230F75">
      <w:pPr>
        <w:pStyle w:val="1250"/>
        <w:spacing w:line="240" w:lineRule="auto"/>
        <w:ind w:firstLine="708"/>
        <w:rPr>
          <w:sz w:val="24"/>
          <w:szCs w:val="24"/>
        </w:rPr>
      </w:pPr>
      <w:r>
        <w:rPr>
          <w:sz w:val="24"/>
          <w:szCs w:val="24"/>
        </w:rPr>
        <w:t>8) наименование или фамилию, имя, отчество (последнее – при наличии) и адрес лица, осуществляющего обработку персональных данных по поручению Администрации, если обработка поручена или будет поручена такому лицу;</w:t>
      </w:r>
    </w:p>
    <w:p w14:paraId="0B908F92" w14:textId="77777777" w:rsidR="00BF153D" w:rsidRDefault="003865B8" w:rsidP="00230F75">
      <w:pPr>
        <w:pStyle w:val="1250"/>
        <w:spacing w:line="240" w:lineRule="auto"/>
        <w:ind w:firstLine="708"/>
        <w:rPr>
          <w:sz w:val="24"/>
          <w:szCs w:val="24"/>
        </w:rPr>
      </w:pPr>
      <w:r>
        <w:rPr>
          <w:sz w:val="24"/>
          <w:szCs w:val="24"/>
        </w:rPr>
        <w:t>9) иные сведения, предусмотренные Федеральным законом от 27.07.2006 № 152-ФЗ «О персональных данных» или другими федеральными законами.</w:t>
      </w:r>
    </w:p>
    <w:p w14:paraId="43E0912E" w14:textId="77777777" w:rsidR="00BF153D" w:rsidRDefault="003865B8" w:rsidP="00230F75">
      <w:pPr>
        <w:pStyle w:val="42"/>
        <w:tabs>
          <w:tab w:val="clear" w:pos="6479"/>
        </w:tabs>
        <w:spacing w:line="240" w:lineRule="auto"/>
        <w:ind w:left="0" w:firstLine="708"/>
        <w:rPr>
          <w:sz w:val="24"/>
          <w:szCs w:val="24"/>
        </w:rPr>
      </w:pPr>
      <w:r>
        <w:rPr>
          <w:sz w:val="24"/>
          <w:szCs w:val="24"/>
        </w:rPr>
        <w:t>6.2. Субъект персональных данных имеет право на получение запрашиваемой субъектом информации, за исключением следующих случаев:</w:t>
      </w:r>
    </w:p>
    <w:p w14:paraId="192E73F2" w14:textId="77777777" w:rsidR="00BF153D" w:rsidRDefault="003865B8" w:rsidP="00230F75">
      <w:pPr>
        <w:pStyle w:val="afffa"/>
        <w:spacing w:line="240" w:lineRule="auto"/>
        <w:ind w:firstLine="709"/>
        <w:rPr>
          <w:sz w:val="24"/>
          <w:szCs w:val="24"/>
        </w:rPr>
      </w:pPr>
      <w:r>
        <w:rPr>
          <w:sz w:val="24"/>
          <w:szCs w:val="24"/>
        </w:rPr>
        <w:t>1)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2622C369" w14:textId="77777777" w:rsidR="00BF153D" w:rsidRDefault="003865B8" w:rsidP="00230F75">
      <w:pPr>
        <w:pStyle w:val="afffa"/>
        <w:spacing w:line="240" w:lineRule="auto"/>
        <w:ind w:firstLine="709"/>
        <w:rPr>
          <w:sz w:val="24"/>
          <w:szCs w:val="24"/>
        </w:rPr>
      </w:pPr>
      <w:r>
        <w:rPr>
          <w:sz w:val="24"/>
          <w:szCs w:val="24"/>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1EAF6B56" w14:textId="77777777" w:rsidR="00BF153D" w:rsidRDefault="003865B8" w:rsidP="00230F75">
      <w:pPr>
        <w:pStyle w:val="afffa"/>
        <w:spacing w:line="240" w:lineRule="auto"/>
        <w:ind w:firstLine="709"/>
        <w:rPr>
          <w:sz w:val="24"/>
          <w:szCs w:val="24"/>
        </w:rPr>
      </w:pPr>
      <w:r>
        <w:rPr>
          <w:sz w:val="24"/>
          <w:szCs w:val="24"/>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4AB59410" w14:textId="77777777" w:rsidR="00BF153D" w:rsidRDefault="003865B8" w:rsidP="00230F75">
      <w:pPr>
        <w:pStyle w:val="afffa"/>
        <w:spacing w:line="240" w:lineRule="auto"/>
        <w:ind w:firstLine="709"/>
        <w:rPr>
          <w:sz w:val="24"/>
          <w:szCs w:val="24"/>
        </w:rPr>
      </w:pPr>
      <w:r>
        <w:rPr>
          <w:sz w:val="24"/>
          <w:szCs w:val="24"/>
        </w:rPr>
        <w:t>4) доступ субъекта персональных данных к его персональным данным нарушает права и законные интересы третьих лиц;</w:t>
      </w:r>
    </w:p>
    <w:p w14:paraId="32FE1124" w14:textId="77777777" w:rsidR="00BF153D" w:rsidRDefault="003865B8" w:rsidP="00230F75">
      <w:pPr>
        <w:pStyle w:val="afffa"/>
        <w:spacing w:line="240" w:lineRule="auto"/>
        <w:ind w:firstLine="709"/>
        <w:rPr>
          <w:sz w:val="24"/>
          <w:szCs w:val="24"/>
        </w:rPr>
      </w:pPr>
      <w:r>
        <w:rPr>
          <w:sz w:val="24"/>
          <w:szCs w:val="24"/>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57E4580F" w14:textId="77777777" w:rsidR="00BF153D" w:rsidRDefault="003865B8" w:rsidP="00230F75">
      <w:pPr>
        <w:pStyle w:val="42"/>
        <w:tabs>
          <w:tab w:val="clear" w:pos="6479"/>
        </w:tabs>
        <w:spacing w:line="240" w:lineRule="auto"/>
        <w:ind w:left="0" w:firstLine="708"/>
        <w:rPr>
          <w:sz w:val="24"/>
          <w:szCs w:val="24"/>
        </w:rPr>
      </w:pPr>
      <w:r>
        <w:rPr>
          <w:sz w:val="24"/>
          <w:szCs w:val="24"/>
        </w:rPr>
        <w:t>6.3. Субъект персональных данных вправе требовать от Администрации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E132A50" w14:textId="77777777" w:rsidR="00BF153D" w:rsidRDefault="003865B8" w:rsidP="00230F75">
      <w:pPr>
        <w:pStyle w:val="42"/>
        <w:tabs>
          <w:tab w:val="clear" w:pos="6479"/>
        </w:tabs>
        <w:spacing w:line="240" w:lineRule="auto"/>
        <w:ind w:left="0" w:firstLine="708"/>
        <w:rPr>
          <w:sz w:val="24"/>
          <w:szCs w:val="24"/>
        </w:rPr>
      </w:pPr>
      <w:r>
        <w:rPr>
          <w:sz w:val="24"/>
          <w:szCs w:val="24"/>
        </w:rPr>
        <w:t>6.4. Запрашиваемая субъектом информация должна быть предоставлена субъекту персональных данных Администрацией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704B2A5B" w14:textId="77777777" w:rsidR="00BF153D" w:rsidRDefault="003865B8" w:rsidP="00230F75">
      <w:pPr>
        <w:pStyle w:val="42"/>
        <w:tabs>
          <w:tab w:val="clear" w:pos="6479"/>
        </w:tabs>
        <w:spacing w:line="240" w:lineRule="auto"/>
        <w:ind w:left="0" w:firstLine="708"/>
        <w:rPr>
          <w:sz w:val="24"/>
          <w:szCs w:val="24"/>
        </w:rPr>
      </w:pPr>
      <w:r>
        <w:rPr>
          <w:sz w:val="24"/>
          <w:szCs w:val="24"/>
        </w:rPr>
        <w:t>6.5. Запрашиваемая информация предоставляется субъекту персональных данных или его представителю Администрацией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Администрацией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Администрацией,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0EA4E976" w14:textId="77777777" w:rsidR="00BF153D" w:rsidRDefault="003865B8" w:rsidP="00230F75">
      <w:pPr>
        <w:pStyle w:val="42"/>
        <w:tabs>
          <w:tab w:val="clear" w:pos="6479"/>
        </w:tabs>
        <w:spacing w:line="240" w:lineRule="auto"/>
        <w:ind w:left="0" w:firstLine="708"/>
        <w:rPr>
          <w:sz w:val="24"/>
          <w:szCs w:val="24"/>
        </w:rPr>
      </w:pPr>
      <w:r>
        <w:rPr>
          <w:sz w:val="24"/>
          <w:szCs w:val="24"/>
        </w:rPr>
        <w:t>6.6.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Администрацию  или направить повторный запрос в целях получения запрашиваемой субъектом информации и ознакомления с такими персональными данными не ранее чем через десять рабочих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679D05D8" w14:textId="77777777" w:rsidR="00BF153D" w:rsidRDefault="003865B8" w:rsidP="00230F75">
      <w:pPr>
        <w:pStyle w:val="42"/>
        <w:tabs>
          <w:tab w:val="clear" w:pos="6479"/>
        </w:tabs>
        <w:spacing w:line="240" w:lineRule="auto"/>
        <w:ind w:left="0" w:firstLine="708"/>
        <w:rPr>
          <w:sz w:val="24"/>
          <w:szCs w:val="24"/>
        </w:rPr>
      </w:pPr>
      <w:r>
        <w:rPr>
          <w:sz w:val="24"/>
          <w:szCs w:val="24"/>
        </w:rPr>
        <w:t>6.7. Субъект персональных данных вправе обратиться повторно в Администрацию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запроса, указанного в пункте 6.6. раздела 6 Политики,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DF60F3B" w14:textId="77777777" w:rsidR="00BF153D" w:rsidRDefault="003865B8" w:rsidP="00230F75">
      <w:pPr>
        <w:pStyle w:val="42"/>
        <w:tabs>
          <w:tab w:val="clear" w:pos="6479"/>
        </w:tabs>
        <w:spacing w:line="240" w:lineRule="auto"/>
        <w:ind w:left="0" w:firstLine="708"/>
        <w:rPr>
          <w:sz w:val="24"/>
          <w:szCs w:val="24"/>
        </w:rPr>
      </w:pPr>
      <w:r>
        <w:rPr>
          <w:sz w:val="24"/>
          <w:szCs w:val="24"/>
        </w:rPr>
        <w:t>6.8. Администрация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Администрации.</w:t>
      </w:r>
    </w:p>
    <w:p w14:paraId="33B30328" w14:textId="77777777" w:rsidR="00BF153D" w:rsidRDefault="003865B8" w:rsidP="00230F75">
      <w:pPr>
        <w:pStyle w:val="42"/>
        <w:tabs>
          <w:tab w:val="clear" w:pos="6479"/>
        </w:tabs>
        <w:spacing w:line="240" w:lineRule="auto"/>
        <w:ind w:left="0" w:firstLine="708"/>
        <w:rPr>
          <w:sz w:val="24"/>
          <w:szCs w:val="24"/>
        </w:rPr>
      </w:pPr>
      <w:r>
        <w:rPr>
          <w:sz w:val="24"/>
          <w:szCs w:val="24"/>
        </w:rPr>
        <w:t>6.9.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Администрацией не осуществляется.</w:t>
      </w:r>
    </w:p>
    <w:p w14:paraId="758CDC43" w14:textId="77777777" w:rsidR="00BF153D" w:rsidRDefault="003865B8" w:rsidP="00230F75">
      <w:pPr>
        <w:pStyle w:val="42"/>
        <w:tabs>
          <w:tab w:val="clear" w:pos="6479"/>
        </w:tabs>
        <w:spacing w:line="240" w:lineRule="auto"/>
        <w:ind w:left="0" w:firstLine="708"/>
        <w:rPr>
          <w:sz w:val="24"/>
          <w:szCs w:val="24"/>
        </w:rPr>
      </w:pPr>
      <w:r>
        <w:rPr>
          <w:sz w:val="24"/>
          <w:szCs w:val="24"/>
        </w:rPr>
        <w:t>6.10.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Администрацией не осуществляется.</w:t>
      </w:r>
    </w:p>
    <w:p w14:paraId="37EAE22A" w14:textId="77777777" w:rsidR="00BF153D" w:rsidRDefault="003865B8" w:rsidP="00230F75">
      <w:pPr>
        <w:pStyle w:val="42"/>
        <w:tabs>
          <w:tab w:val="clear" w:pos="6479"/>
        </w:tabs>
        <w:spacing w:line="240" w:lineRule="auto"/>
        <w:ind w:left="0" w:firstLine="708"/>
        <w:rPr>
          <w:sz w:val="24"/>
          <w:szCs w:val="24"/>
        </w:rPr>
      </w:pPr>
      <w:r>
        <w:rPr>
          <w:sz w:val="24"/>
          <w:szCs w:val="24"/>
        </w:rPr>
        <w:t>6.11. Если субъект персональных данных считает, что Администрация осуществляет обработку его персональных данных с нарушением требований Федерального закона от 27.07.2006 № 152-ФЗ «О персональных данных» или иным образом нарушает его права и свободы, субъект персональных данных вправе обжаловать действия или бездействие Администрации в уполномоченный орган по защите прав субъектов персональных данных или в судебном порядке.</w:t>
      </w:r>
    </w:p>
    <w:p w14:paraId="48F3276B" w14:textId="77777777" w:rsidR="00BF153D" w:rsidRDefault="003865B8" w:rsidP="00230F75">
      <w:pPr>
        <w:pStyle w:val="42"/>
        <w:tabs>
          <w:tab w:val="clear" w:pos="6479"/>
        </w:tabs>
        <w:spacing w:line="240" w:lineRule="auto"/>
        <w:ind w:left="0" w:firstLine="708"/>
        <w:rPr>
          <w:sz w:val="24"/>
          <w:szCs w:val="24"/>
        </w:rPr>
      </w:pPr>
      <w:r>
        <w:rPr>
          <w:sz w:val="24"/>
          <w:szCs w:val="24"/>
        </w:rPr>
        <w:t>6.12.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333C1C9F" w14:textId="77777777" w:rsidR="00BF153D" w:rsidRDefault="003865B8" w:rsidP="00230F75">
      <w:pPr>
        <w:pStyle w:val="42"/>
        <w:tabs>
          <w:tab w:val="clear" w:pos="6479"/>
        </w:tabs>
        <w:spacing w:line="240" w:lineRule="auto"/>
        <w:ind w:left="0" w:firstLine="708"/>
        <w:rPr>
          <w:sz w:val="24"/>
          <w:szCs w:val="24"/>
        </w:rPr>
      </w:pPr>
      <w:r>
        <w:rPr>
          <w:sz w:val="24"/>
          <w:szCs w:val="24"/>
        </w:rPr>
        <w:t xml:space="preserve">6.13. </w:t>
      </w:r>
      <w:r>
        <w:rPr>
          <w:sz w:val="24"/>
          <w:szCs w:val="24"/>
          <w:highlight w:val="white"/>
        </w:rPr>
        <w:t xml:space="preserve">При сборе персональных данных </w:t>
      </w:r>
      <w:r>
        <w:rPr>
          <w:sz w:val="24"/>
          <w:szCs w:val="24"/>
        </w:rPr>
        <w:t>Администрация</w:t>
      </w:r>
      <w:r>
        <w:rPr>
          <w:sz w:val="24"/>
          <w:szCs w:val="24"/>
          <w:highlight w:val="white"/>
        </w:rPr>
        <w:t xml:space="preserve"> предоставляет субъекту персональных данных по его просьбе запрашиваемую информацию</w:t>
      </w:r>
      <w:r>
        <w:rPr>
          <w:sz w:val="24"/>
          <w:szCs w:val="24"/>
        </w:rPr>
        <w:t>, касающуюся обработки его персональных данных в соответствии с частью 7 статьи 14 Федерального закона от 27.07.2006 № 152-ФЗ «О персональных данных»</w:t>
      </w:r>
      <w:r>
        <w:rPr>
          <w:sz w:val="24"/>
          <w:szCs w:val="24"/>
          <w:highlight w:val="white"/>
        </w:rPr>
        <w:t>.</w:t>
      </w:r>
    </w:p>
    <w:p w14:paraId="2422D70E" w14:textId="77777777" w:rsidR="00BF153D" w:rsidRDefault="003865B8" w:rsidP="00230F75">
      <w:pPr>
        <w:pStyle w:val="42"/>
        <w:tabs>
          <w:tab w:val="clear" w:pos="6479"/>
        </w:tabs>
        <w:spacing w:line="240" w:lineRule="auto"/>
        <w:ind w:left="0" w:firstLine="708"/>
        <w:rPr>
          <w:sz w:val="24"/>
          <w:szCs w:val="24"/>
        </w:rPr>
      </w:pPr>
      <w:r>
        <w:rPr>
          <w:sz w:val="24"/>
          <w:szCs w:val="24"/>
        </w:rPr>
        <w:t xml:space="preserve">6.14. </w:t>
      </w:r>
      <w:r>
        <w:rPr>
          <w:sz w:val="24"/>
          <w:szCs w:val="24"/>
          <w:highlight w:val="white"/>
        </w:rPr>
        <w:t xml:space="preserve">Если предоставление персональных данных является обязательным в соответствии с федеральным законом, </w:t>
      </w:r>
      <w:r>
        <w:rPr>
          <w:sz w:val="24"/>
          <w:szCs w:val="24"/>
        </w:rPr>
        <w:t>Администрация, за исключением случаев, предусмотренных пунктом 6.16 раздела 6 Политики,</w:t>
      </w:r>
      <w:r>
        <w:rPr>
          <w:sz w:val="24"/>
          <w:szCs w:val="24"/>
          <w:highlight w:val="white"/>
        </w:rPr>
        <w:t xml:space="preserve"> разъясняет субъекту персональных данных юридические последствия отказа предоставить его персональные данные.</w:t>
      </w:r>
    </w:p>
    <w:p w14:paraId="67A0FF03" w14:textId="77777777" w:rsidR="00BF153D" w:rsidRDefault="003865B8" w:rsidP="00230F75">
      <w:pPr>
        <w:pStyle w:val="42"/>
        <w:tabs>
          <w:tab w:val="clear" w:pos="6479"/>
        </w:tabs>
        <w:spacing w:line="240" w:lineRule="auto"/>
        <w:ind w:left="0" w:firstLine="708"/>
        <w:rPr>
          <w:sz w:val="24"/>
          <w:szCs w:val="24"/>
        </w:rPr>
      </w:pPr>
      <w:r>
        <w:rPr>
          <w:sz w:val="24"/>
          <w:szCs w:val="24"/>
        </w:rPr>
        <w:t xml:space="preserve">6.15. </w:t>
      </w:r>
      <w:r>
        <w:rPr>
          <w:sz w:val="24"/>
          <w:szCs w:val="24"/>
          <w:highlight w:val="white"/>
        </w:rPr>
        <w:t xml:space="preserve">Если персональные данные получены не от субъекта персональных данных, </w:t>
      </w:r>
      <w:r>
        <w:rPr>
          <w:sz w:val="24"/>
          <w:szCs w:val="24"/>
        </w:rPr>
        <w:t>Администрация</w:t>
      </w:r>
      <w:r>
        <w:rPr>
          <w:sz w:val="24"/>
          <w:szCs w:val="24"/>
          <w:highlight w:val="white"/>
        </w:rPr>
        <w:t xml:space="preserve">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26640882" w14:textId="77777777" w:rsidR="00BF153D" w:rsidRDefault="003865B8" w:rsidP="00230F75">
      <w:pPr>
        <w:pStyle w:val="1250"/>
        <w:spacing w:line="240" w:lineRule="auto"/>
        <w:ind w:firstLine="708"/>
        <w:rPr>
          <w:sz w:val="24"/>
          <w:szCs w:val="24"/>
        </w:rPr>
      </w:pPr>
      <w:r>
        <w:rPr>
          <w:sz w:val="24"/>
          <w:szCs w:val="24"/>
          <w:highlight w:val="white"/>
        </w:rPr>
        <w:t xml:space="preserve">1) наименование либо фамилия, имя, отчество </w:t>
      </w:r>
      <w:r>
        <w:rPr>
          <w:sz w:val="24"/>
          <w:szCs w:val="24"/>
        </w:rPr>
        <w:t>(последнее – при наличии)</w:t>
      </w:r>
      <w:r>
        <w:rPr>
          <w:sz w:val="24"/>
          <w:szCs w:val="24"/>
          <w:highlight w:val="white"/>
        </w:rPr>
        <w:t xml:space="preserve"> и адрес </w:t>
      </w:r>
      <w:r>
        <w:rPr>
          <w:sz w:val="24"/>
          <w:szCs w:val="24"/>
        </w:rPr>
        <w:t>Оператора</w:t>
      </w:r>
      <w:r>
        <w:rPr>
          <w:sz w:val="24"/>
          <w:szCs w:val="24"/>
          <w:highlight w:val="white"/>
        </w:rPr>
        <w:t xml:space="preserve"> или представителя </w:t>
      </w:r>
      <w:r>
        <w:rPr>
          <w:sz w:val="24"/>
          <w:szCs w:val="24"/>
        </w:rPr>
        <w:t>Оператора</w:t>
      </w:r>
      <w:r>
        <w:rPr>
          <w:sz w:val="24"/>
          <w:szCs w:val="24"/>
          <w:highlight w:val="white"/>
        </w:rPr>
        <w:t>;</w:t>
      </w:r>
    </w:p>
    <w:p w14:paraId="66A724B6" w14:textId="77777777" w:rsidR="00BF153D" w:rsidRDefault="003865B8" w:rsidP="00230F75">
      <w:pPr>
        <w:pStyle w:val="1250"/>
        <w:spacing w:line="240" w:lineRule="auto"/>
        <w:ind w:firstLine="708"/>
        <w:rPr>
          <w:sz w:val="24"/>
          <w:szCs w:val="24"/>
        </w:rPr>
      </w:pPr>
      <w:r>
        <w:rPr>
          <w:sz w:val="24"/>
          <w:szCs w:val="24"/>
          <w:highlight w:val="white"/>
        </w:rPr>
        <w:t>2) цель обработки персональных данных и ее правовое основание;</w:t>
      </w:r>
    </w:p>
    <w:p w14:paraId="353850E1" w14:textId="77777777" w:rsidR="00BF153D" w:rsidRDefault="003865B8" w:rsidP="00230F75">
      <w:pPr>
        <w:pStyle w:val="1250"/>
        <w:spacing w:line="240" w:lineRule="auto"/>
        <w:ind w:firstLine="708"/>
        <w:rPr>
          <w:sz w:val="24"/>
          <w:szCs w:val="24"/>
        </w:rPr>
      </w:pPr>
      <w:r>
        <w:rPr>
          <w:sz w:val="24"/>
          <w:szCs w:val="24"/>
          <w:highlight w:val="white"/>
        </w:rPr>
        <w:t>3) предполагаемые пользователи персональных данных;</w:t>
      </w:r>
    </w:p>
    <w:p w14:paraId="4C839DC1" w14:textId="77777777" w:rsidR="00BF153D" w:rsidRDefault="003865B8" w:rsidP="00230F75">
      <w:pPr>
        <w:pStyle w:val="1250"/>
        <w:spacing w:line="240" w:lineRule="auto"/>
        <w:ind w:firstLine="708"/>
        <w:rPr>
          <w:sz w:val="24"/>
          <w:szCs w:val="24"/>
        </w:rPr>
      </w:pPr>
      <w:r>
        <w:rPr>
          <w:sz w:val="24"/>
          <w:szCs w:val="24"/>
          <w:highlight w:val="white"/>
        </w:rPr>
        <w:t>4) установленные Федеральным законом</w:t>
      </w:r>
      <w:r>
        <w:rPr>
          <w:sz w:val="24"/>
          <w:szCs w:val="24"/>
        </w:rPr>
        <w:t xml:space="preserve"> от 27.07.2006 </w:t>
      </w:r>
      <w:r>
        <w:rPr>
          <w:sz w:val="24"/>
          <w:szCs w:val="24"/>
          <w:highlight w:val="white"/>
        </w:rPr>
        <w:t>№ 152-ФЗ «</w:t>
      </w:r>
      <w:r>
        <w:rPr>
          <w:sz w:val="24"/>
          <w:szCs w:val="24"/>
        </w:rPr>
        <w:t>О персональных данных</w:t>
      </w:r>
      <w:r>
        <w:rPr>
          <w:sz w:val="24"/>
          <w:szCs w:val="24"/>
          <w:highlight w:val="white"/>
        </w:rPr>
        <w:t>» права субъекта персональных данных;</w:t>
      </w:r>
    </w:p>
    <w:p w14:paraId="7047E308" w14:textId="77777777" w:rsidR="00BF153D" w:rsidRDefault="003865B8" w:rsidP="00230F75">
      <w:pPr>
        <w:pStyle w:val="1250"/>
        <w:spacing w:line="240" w:lineRule="auto"/>
        <w:ind w:firstLine="708"/>
        <w:rPr>
          <w:sz w:val="24"/>
          <w:szCs w:val="24"/>
        </w:rPr>
      </w:pPr>
      <w:r>
        <w:rPr>
          <w:sz w:val="24"/>
          <w:szCs w:val="24"/>
          <w:highlight w:val="white"/>
        </w:rPr>
        <w:t>5) источник получения персональных данных</w:t>
      </w:r>
      <w:r>
        <w:rPr>
          <w:sz w:val="24"/>
          <w:szCs w:val="24"/>
        </w:rPr>
        <w:t>.</w:t>
      </w:r>
    </w:p>
    <w:p w14:paraId="10DD95A8" w14:textId="77777777" w:rsidR="00BF153D" w:rsidRDefault="003865B8" w:rsidP="00230F75">
      <w:pPr>
        <w:pStyle w:val="42"/>
        <w:tabs>
          <w:tab w:val="clear" w:pos="6479"/>
        </w:tabs>
        <w:spacing w:line="240" w:lineRule="auto"/>
        <w:ind w:left="0" w:firstLine="708"/>
        <w:rPr>
          <w:sz w:val="24"/>
          <w:szCs w:val="24"/>
        </w:rPr>
      </w:pPr>
      <w:r>
        <w:rPr>
          <w:sz w:val="24"/>
          <w:szCs w:val="24"/>
        </w:rPr>
        <w:t xml:space="preserve">6.16. Администрация не предоставляет субъекту </w:t>
      </w:r>
      <w:r>
        <w:rPr>
          <w:sz w:val="24"/>
          <w:szCs w:val="24"/>
          <w:highlight w:val="white"/>
        </w:rPr>
        <w:t>информацию, сообщаемую при получении персональных данных не от субъекта персональных данных</w:t>
      </w:r>
      <w:r>
        <w:rPr>
          <w:sz w:val="24"/>
          <w:szCs w:val="24"/>
        </w:rPr>
        <w:t>, в случаях, если:</w:t>
      </w:r>
    </w:p>
    <w:p w14:paraId="1FC3094D" w14:textId="77777777" w:rsidR="00BF153D" w:rsidRDefault="003865B8" w:rsidP="00230F75">
      <w:pPr>
        <w:pStyle w:val="1250"/>
        <w:spacing w:line="240" w:lineRule="auto"/>
        <w:ind w:firstLine="708"/>
        <w:rPr>
          <w:sz w:val="24"/>
          <w:szCs w:val="24"/>
        </w:rPr>
      </w:pPr>
      <w:r>
        <w:rPr>
          <w:sz w:val="24"/>
          <w:szCs w:val="24"/>
          <w:highlight w:val="white"/>
        </w:rPr>
        <w:t xml:space="preserve">1) субъект персональных данных уведомлен об осуществлении обработки его персональных данных </w:t>
      </w:r>
      <w:r>
        <w:rPr>
          <w:sz w:val="24"/>
          <w:szCs w:val="24"/>
        </w:rPr>
        <w:t>Администрацией</w:t>
      </w:r>
      <w:r>
        <w:rPr>
          <w:sz w:val="24"/>
          <w:szCs w:val="24"/>
          <w:highlight w:val="white"/>
        </w:rPr>
        <w:t>;</w:t>
      </w:r>
    </w:p>
    <w:p w14:paraId="18489C74" w14:textId="77777777" w:rsidR="00BF153D" w:rsidRDefault="003865B8" w:rsidP="00230F75">
      <w:pPr>
        <w:pStyle w:val="1250"/>
        <w:spacing w:line="240" w:lineRule="auto"/>
        <w:ind w:firstLine="708"/>
        <w:rPr>
          <w:sz w:val="24"/>
          <w:szCs w:val="24"/>
        </w:rPr>
      </w:pPr>
      <w:r>
        <w:rPr>
          <w:sz w:val="24"/>
          <w:szCs w:val="24"/>
          <w:highlight w:val="white"/>
        </w:rPr>
        <w:t xml:space="preserve">2) персональные данные получены </w:t>
      </w:r>
      <w:r>
        <w:rPr>
          <w:sz w:val="24"/>
          <w:szCs w:val="24"/>
        </w:rPr>
        <w:t>Администрацией</w:t>
      </w:r>
      <w:r>
        <w:rPr>
          <w:sz w:val="24"/>
          <w:szCs w:val="24"/>
          <w:highlight w:val="white"/>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34A6BA93" w14:textId="64A261A6" w:rsidR="00BF153D" w:rsidRDefault="003865B8" w:rsidP="00230F75">
      <w:pPr>
        <w:pStyle w:val="1250"/>
        <w:spacing w:line="240" w:lineRule="auto"/>
        <w:ind w:firstLine="708"/>
        <w:rPr>
          <w:sz w:val="24"/>
          <w:szCs w:val="24"/>
        </w:rPr>
      </w:pPr>
      <w:r>
        <w:rPr>
          <w:sz w:val="24"/>
          <w:szCs w:val="24"/>
          <w:highlight w:val="white"/>
        </w:rPr>
        <w:t xml:space="preserve">3) </w:t>
      </w:r>
      <w:r>
        <w:rPr>
          <w:sz w:val="24"/>
          <w:szCs w:val="24"/>
        </w:rPr>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 152-ФЗ </w:t>
      </w:r>
      <w:r>
        <w:rPr>
          <w:sz w:val="24"/>
          <w:szCs w:val="24"/>
          <w:highlight w:val="white"/>
        </w:rPr>
        <w:t>«О персональных данных»;</w:t>
      </w:r>
    </w:p>
    <w:p w14:paraId="7B506839" w14:textId="77777777" w:rsidR="00BF153D" w:rsidRDefault="003865B8" w:rsidP="00230F75">
      <w:pPr>
        <w:pStyle w:val="1250"/>
        <w:spacing w:line="240" w:lineRule="auto"/>
        <w:ind w:firstLine="708"/>
        <w:rPr>
          <w:sz w:val="24"/>
          <w:szCs w:val="24"/>
        </w:rPr>
      </w:pPr>
      <w:r>
        <w:rPr>
          <w:sz w:val="24"/>
          <w:szCs w:val="24"/>
          <w:highlight w:val="white"/>
        </w:rPr>
        <w:t xml:space="preserve">4) </w:t>
      </w:r>
      <w:r>
        <w:rPr>
          <w:sz w:val="24"/>
          <w:szCs w:val="24"/>
        </w:rPr>
        <w:t>Администрация</w:t>
      </w:r>
      <w:r>
        <w:rPr>
          <w:sz w:val="24"/>
          <w:szCs w:val="24"/>
          <w:highlight w:val="white"/>
        </w:rPr>
        <w:t xml:space="preserve">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56BB5635" w14:textId="77777777" w:rsidR="00BF153D" w:rsidRDefault="003865B8" w:rsidP="00230F75">
      <w:pPr>
        <w:pStyle w:val="1250"/>
        <w:spacing w:line="240" w:lineRule="auto"/>
        <w:ind w:firstLine="708"/>
        <w:rPr>
          <w:sz w:val="24"/>
          <w:szCs w:val="24"/>
        </w:rPr>
      </w:pPr>
      <w:r>
        <w:rPr>
          <w:sz w:val="24"/>
          <w:szCs w:val="24"/>
          <w:highlight w:val="white"/>
        </w:rPr>
        <w:t>5)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6BE700B3" w14:textId="77777777" w:rsidR="00BF153D" w:rsidRDefault="003865B8" w:rsidP="00230F75">
      <w:pPr>
        <w:pStyle w:val="42"/>
        <w:tabs>
          <w:tab w:val="clear" w:pos="6479"/>
        </w:tabs>
        <w:spacing w:line="240" w:lineRule="auto"/>
        <w:ind w:left="0" w:firstLine="708"/>
        <w:rPr>
          <w:sz w:val="24"/>
          <w:szCs w:val="24"/>
        </w:rPr>
      </w:pPr>
      <w:r>
        <w:rPr>
          <w:sz w:val="24"/>
          <w:szCs w:val="24"/>
        </w:rPr>
        <w:t>6.17. Местонахождение центра(</w:t>
      </w:r>
      <w:proofErr w:type="spellStart"/>
      <w:r>
        <w:rPr>
          <w:sz w:val="24"/>
          <w:szCs w:val="24"/>
        </w:rPr>
        <w:t>ов</w:t>
      </w:r>
      <w:proofErr w:type="spellEnd"/>
      <w:r>
        <w:rPr>
          <w:sz w:val="24"/>
          <w:szCs w:val="24"/>
        </w:rPr>
        <w:t>) обработки данных и сведения об организации, ответственной за хранение данных, определены локальными актами Администрации.</w:t>
      </w:r>
    </w:p>
    <w:p w14:paraId="1812BDE1" w14:textId="77777777" w:rsidR="00BF153D" w:rsidRDefault="003865B8" w:rsidP="00230F75">
      <w:pPr>
        <w:pStyle w:val="42"/>
        <w:tabs>
          <w:tab w:val="clear" w:pos="6479"/>
        </w:tabs>
        <w:spacing w:line="240" w:lineRule="auto"/>
        <w:ind w:left="0" w:firstLine="708"/>
        <w:rPr>
          <w:sz w:val="24"/>
          <w:szCs w:val="24"/>
        </w:rPr>
      </w:pPr>
      <w:r>
        <w:rPr>
          <w:sz w:val="24"/>
          <w:szCs w:val="24"/>
        </w:rPr>
        <w:t>6.18. Администрация</w:t>
      </w:r>
      <w:r>
        <w:rPr>
          <w:sz w:val="24"/>
          <w:szCs w:val="24"/>
          <w:highlight w:val="white"/>
        </w:rPr>
        <w:t xml:space="preserve"> принимает меры, необходимые и достаточные для обеспечения выполнения своих обязанностей. </w:t>
      </w:r>
      <w:r>
        <w:rPr>
          <w:sz w:val="24"/>
          <w:szCs w:val="24"/>
        </w:rPr>
        <w:t>Администрация</w:t>
      </w:r>
      <w:r>
        <w:rPr>
          <w:sz w:val="24"/>
          <w:szCs w:val="24"/>
          <w:highlight w:val="white"/>
        </w:rPr>
        <w:t xml:space="preserve"> самостоятельно определяет состав и перечень мер, необходимых и достаточных для обеспечения выполнения обязанностей, если иное не предусмотрено федеральными законами. К таким мерам, в частности, относятся:</w:t>
      </w:r>
    </w:p>
    <w:p w14:paraId="220B151E" w14:textId="77777777" w:rsidR="00BF153D" w:rsidRDefault="003865B8" w:rsidP="00230F75">
      <w:pPr>
        <w:pStyle w:val="1250"/>
        <w:spacing w:line="240" w:lineRule="auto"/>
        <w:ind w:firstLine="708"/>
        <w:rPr>
          <w:sz w:val="24"/>
          <w:szCs w:val="24"/>
        </w:rPr>
      </w:pPr>
      <w:r>
        <w:rPr>
          <w:sz w:val="24"/>
          <w:szCs w:val="24"/>
          <w:highlight w:val="white"/>
        </w:rPr>
        <w:t>1) назначение ответственного за организацию обработки персональных данных;</w:t>
      </w:r>
    </w:p>
    <w:p w14:paraId="1E35D21A" w14:textId="77777777" w:rsidR="00BF153D" w:rsidRDefault="003865B8" w:rsidP="00230F75">
      <w:pPr>
        <w:pStyle w:val="1250"/>
        <w:spacing w:line="240" w:lineRule="auto"/>
        <w:ind w:firstLine="708"/>
        <w:rPr>
          <w:sz w:val="24"/>
          <w:szCs w:val="24"/>
        </w:rPr>
      </w:pPr>
      <w:r>
        <w:rPr>
          <w:sz w:val="24"/>
          <w:szCs w:val="24"/>
          <w:highlight w:val="white"/>
        </w:rPr>
        <w:t>2) 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11C9FDC0" w14:textId="77777777" w:rsidR="00BF153D" w:rsidRDefault="003865B8" w:rsidP="00230F75">
      <w:pPr>
        <w:pStyle w:val="1250"/>
        <w:spacing w:line="240" w:lineRule="auto"/>
        <w:ind w:firstLine="708"/>
        <w:rPr>
          <w:sz w:val="24"/>
          <w:szCs w:val="24"/>
        </w:rPr>
      </w:pPr>
      <w:r>
        <w:rPr>
          <w:sz w:val="24"/>
          <w:szCs w:val="24"/>
          <w:highlight w:val="white"/>
        </w:rPr>
        <w:t>3) применение правовых, организационных и технических мер по обеспечению безопасности персональных данных;</w:t>
      </w:r>
    </w:p>
    <w:p w14:paraId="0D185B1C" w14:textId="77777777" w:rsidR="00BF153D" w:rsidRDefault="003865B8" w:rsidP="00230F75">
      <w:pPr>
        <w:pStyle w:val="1250"/>
        <w:spacing w:line="240" w:lineRule="auto"/>
        <w:ind w:firstLine="708"/>
        <w:rPr>
          <w:sz w:val="24"/>
          <w:szCs w:val="24"/>
        </w:rPr>
      </w:pPr>
      <w:r>
        <w:rPr>
          <w:sz w:val="24"/>
          <w:szCs w:val="24"/>
          <w:highlight w:val="white"/>
        </w:rPr>
        <w:t xml:space="preserve">4) 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w:t>
      </w:r>
      <w:r>
        <w:rPr>
          <w:sz w:val="24"/>
          <w:szCs w:val="24"/>
        </w:rPr>
        <w:t>Администрации</w:t>
      </w:r>
      <w:r>
        <w:rPr>
          <w:sz w:val="24"/>
          <w:szCs w:val="24"/>
          <w:highlight w:val="white"/>
        </w:rPr>
        <w:t>;</w:t>
      </w:r>
    </w:p>
    <w:p w14:paraId="7A6C0906" w14:textId="77777777" w:rsidR="00BF153D" w:rsidRDefault="003865B8" w:rsidP="00230F75">
      <w:pPr>
        <w:pStyle w:val="1250"/>
        <w:spacing w:line="240" w:lineRule="auto"/>
        <w:ind w:firstLine="708"/>
        <w:rPr>
          <w:sz w:val="24"/>
          <w:szCs w:val="24"/>
        </w:rPr>
      </w:pPr>
      <w:r>
        <w:rPr>
          <w:sz w:val="24"/>
          <w:szCs w:val="24"/>
          <w:highlight w:val="white"/>
        </w:rPr>
        <w:t>5) оценка вреда, который может быть причинен субъектам персональных данных в случае нарушения Федерального закона</w:t>
      </w:r>
      <w:r>
        <w:rPr>
          <w:sz w:val="24"/>
          <w:szCs w:val="24"/>
        </w:rPr>
        <w:t xml:space="preserve"> от 27.07.2006 </w:t>
      </w:r>
      <w:r>
        <w:rPr>
          <w:sz w:val="24"/>
          <w:szCs w:val="24"/>
          <w:highlight w:val="white"/>
        </w:rPr>
        <w:t xml:space="preserve">№ 152-ФЗ «О персональных данных», соотношение указанного вреда и принимаемых </w:t>
      </w:r>
      <w:r>
        <w:rPr>
          <w:sz w:val="24"/>
          <w:szCs w:val="24"/>
        </w:rPr>
        <w:t>Администрацией</w:t>
      </w:r>
      <w:r>
        <w:rPr>
          <w:sz w:val="24"/>
          <w:szCs w:val="24"/>
          <w:highlight w:val="white"/>
        </w:rPr>
        <w:t xml:space="preserve"> мер, направленных на обеспечение выполнения обязанностей, предусмотренных Федеральным законом «</w:t>
      </w:r>
      <w:r>
        <w:rPr>
          <w:sz w:val="24"/>
          <w:szCs w:val="24"/>
        </w:rPr>
        <w:t>О персональных данных</w:t>
      </w:r>
      <w:r>
        <w:rPr>
          <w:sz w:val="24"/>
          <w:szCs w:val="24"/>
          <w:highlight w:val="white"/>
        </w:rPr>
        <w:t>»;</w:t>
      </w:r>
    </w:p>
    <w:p w14:paraId="1DA332CD" w14:textId="77777777" w:rsidR="00BF153D" w:rsidRDefault="003865B8" w:rsidP="00230F75">
      <w:pPr>
        <w:pStyle w:val="1250"/>
        <w:spacing w:line="240" w:lineRule="auto"/>
        <w:ind w:firstLine="708"/>
        <w:rPr>
          <w:sz w:val="24"/>
          <w:szCs w:val="24"/>
        </w:rPr>
      </w:pPr>
      <w:r>
        <w:rPr>
          <w:sz w:val="24"/>
          <w:szCs w:val="24"/>
          <w:highlight w:val="white"/>
        </w:rPr>
        <w:t xml:space="preserve">6) ознакомление сотрудников </w:t>
      </w:r>
      <w:r>
        <w:rPr>
          <w:sz w:val="24"/>
          <w:szCs w:val="24"/>
        </w:rPr>
        <w:t>Администрации</w:t>
      </w:r>
      <w:r>
        <w:rPr>
          <w:sz w:val="24"/>
          <w:szCs w:val="24"/>
          <w:highlight w:val="white"/>
        </w:rPr>
        <w:t>,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сотрудников.</w:t>
      </w:r>
    </w:p>
    <w:p w14:paraId="18E0B39F" w14:textId="77777777" w:rsidR="00BF153D" w:rsidRDefault="003865B8" w:rsidP="00C965FB">
      <w:pPr>
        <w:pStyle w:val="42"/>
        <w:tabs>
          <w:tab w:val="clear" w:pos="6479"/>
        </w:tabs>
        <w:spacing w:line="240" w:lineRule="auto"/>
        <w:ind w:left="0" w:firstLine="708"/>
        <w:rPr>
          <w:sz w:val="24"/>
          <w:szCs w:val="24"/>
        </w:rPr>
      </w:pPr>
      <w:r>
        <w:rPr>
          <w:sz w:val="24"/>
          <w:szCs w:val="24"/>
        </w:rPr>
        <w:t>6.19. Администрация</w:t>
      </w:r>
      <w:r>
        <w:rPr>
          <w:sz w:val="24"/>
          <w:szCs w:val="24"/>
          <w:highlight w:val="white"/>
        </w:rPr>
        <w:t xml:space="preserve">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F57A9BC" w14:textId="77777777" w:rsidR="00BF153D" w:rsidRDefault="003865B8" w:rsidP="00C965FB">
      <w:pPr>
        <w:pStyle w:val="42"/>
        <w:tabs>
          <w:tab w:val="clear" w:pos="6479"/>
        </w:tabs>
        <w:spacing w:line="240" w:lineRule="auto"/>
        <w:ind w:left="0" w:firstLine="708"/>
        <w:rPr>
          <w:sz w:val="24"/>
          <w:szCs w:val="24"/>
        </w:rPr>
      </w:pPr>
      <w:r>
        <w:rPr>
          <w:sz w:val="24"/>
          <w:szCs w:val="24"/>
        </w:rPr>
        <w:t xml:space="preserve">6.20. </w:t>
      </w:r>
      <w:r>
        <w:rPr>
          <w:sz w:val="24"/>
          <w:szCs w:val="24"/>
          <w:highlight w:val="white"/>
        </w:rPr>
        <w:t>Обеспечение безопасности персональных данных достигается, в частности:</w:t>
      </w:r>
    </w:p>
    <w:p w14:paraId="61177C5E" w14:textId="77777777" w:rsidR="00BF153D" w:rsidRDefault="003865B8" w:rsidP="00C965FB">
      <w:pPr>
        <w:pStyle w:val="1250"/>
        <w:spacing w:line="240" w:lineRule="auto"/>
        <w:ind w:firstLine="708"/>
        <w:rPr>
          <w:sz w:val="24"/>
          <w:szCs w:val="24"/>
        </w:rPr>
      </w:pPr>
      <w:r>
        <w:rPr>
          <w:sz w:val="24"/>
          <w:szCs w:val="24"/>
          <w:highlight w:val="white"/>
        </w:rPr>
        <w:t>1) определением угроз безопасности персональных данных при их обработке в информационных системах персональных данных;</w:t>
      </w:r>
    </w:p>
    <w:p w14:paraId="5D0B11B7" w14:textId="77777777" w:rsidR="00BF153D" w:rsidRDefault="003865B8" w:rsidP="00C965FB">
      <w:pPr>
        <w:pStyle w:val="1250"/>
        <w:spacing w:line="240" w:lineRule="auto"/>
        <w:ind w:firstLine="708"/>
        <w:rPr>
          <w:sz w:val="24"/>
          <w:szCs w:val="24"/>
        </w:rPr>
      </w:pPr>
      <w:r>
        <w:rPr>
          <w:sz w:val="24"/>
          <w:szCs w:val="24"/>
          <w:highlight w:val="white"/>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0CB38515" w14:textId="77777777" w:rsidR="00BF153D" w:rsidRDefault="003865B8" w:rsidP="00C965FB">
      <w:pPr>
        <w:pStyle w:val="1250"/>
        <w:spacing w:line="240" w:lineRule="auto"/>
        <w:ind w:firstLine="708"/>
        <w:rPr>
          <w:sz w:val="24"/>
          <w:szCs w:val="24"/>
        </w:rPr>
      </w:pPr>
      <w:r>
        <w:rPr>
          <w:sz w:val="24"/>
          <w:szCs w:val="24"/>
          <w:highlight w:val="white"/>
        </w:rPr>
        <w:t>3) применением прошедших в установленном порядке процедуру оценки соответствия средств защиты информации;</w:t>
      </w:r>
    </w:p>
    <w:p w14:paraId="5E0523CF" w14:textId="77777777" w:rsidR="00BF153D" w:rsidRDefault="003865B8" w:rsidP="00C965FB">
      <w:pPr>
        <w:pStyle w:val="1250"/>
        <w:spacing w:line="240" w:lineRule="auto"/>
        <w:ind w:firstLine="708"/>
        <w:rPr>
          <w:sz w:val="24"/>
          <w:szCs w:val="24"/>
        </w:rPr>
      </w:pPr>
      <w:r>
        <w:rPr>
          <w:sz w:val="24"/>
          <w:szCs w:val="24"/>
          <w:highlight w:val="white"/>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063BAA59" w14:textId="77777777" w:rsidR="00BF153D" w:rsidRDefault="003865B8" w:rsidP="00C965FB">
      <w:pPr>
        <w:pStyle w:val="1250"/>
        <w:spacing w:line="240" w:lineRule="auto"/>
        <w:ind w:firstLine="708"/>
        <w:rPr>
          <w:sz w:val="24"/>
          <w:szCs w:val="24"/>
        </w:rPr>
      </w:pPr>
      <w:r>
        <w:rPr>
          <w:sz w:val="24"/>
          <w:szCs w:val="24"/>
          <w:highlight w:val="white"/>
        </w:rPr>
        <w:t>5) учетом машинных носителей персональных данных;</w:t>
      </w:r>
    </w:p>
    <w:p w14:paraId="3A02CC42" w14:textId="77777777" w:rsidR="00BF153D" w:rsidRDefault="003865B8" w:rsidP="00C965FB">
      <w:pPr>
        <w:pStyle w:val="1250"/>
        <w:spacing w:line="240" w:lineRule="auto"/>
        <w:ind w:firstLine="708"/>
        <w:rPr>
          <w:sz w:val="24"/>
          <w:szCs w:val="24"/>
        </w:rPr>
      </w:pPr>
      <w:r>
        <w:rPr>
          <w:sz w:val="24"/>
          <w:szCs w:val="24"/>
          <w:highlight w:val="white"/>
        </w:rP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1862D519" w14:textId="77777777" w:rsidR="00BF153D" w:rsidRDefault="003865B8" w:rsidP="00C965FB">
      <w:pPr>
        <w:pStyle w:val="1250"/>
        <w:spacing w:line="240" w:lineRule="auto"/>
        <w:ind w:firstLine="708"/>
        <w:rPr>
          <w:sz w:val="24"/>
          <w:szCs w:val="24"/>
        </w:rPr>
      </w:pPr>
      <w:r>
        <w:rPr>
          <w:sz w:val="24"/>
          <w:szCs w:val="24"/>
          <w:highlight w:val="white"/>
        </w:rPr>
        <w:t>7) восстановлением персональных данных, модифицированных или уничтоженных вследствие несанкционированного доступа к ним;</w:t>
      </w:r>
    </w:p>
    <w:p w14:paraId="2295E0BF" w14:textId="77777777" w:rsidR="00BF153D" w:rsidRDefault="003865B8" w:rsidP="00C965FB">
      <w:pPr>
        <w:pStyle w:val="1250"/>
        <w:spacing w:line="240" w:lineRule="auto"/>
        <w:ind w:firstLine="708"/>
        <w:rPr>
          <w:sz w:val="24"/>
          <w:szCs w:val="24"/>
        </w:rPr>
      </w:pPr>
      <w:r>
        <w:rPr>
          <w:sz w:val="24"/>
          <w:szCs w:val="24"/>
          <w:highlight w:val="white"/>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6ADBCFDB" w14:textId="77777777" w:rsidR="00BF153D" w:rsidRDefault="003865B8" w:rsidP="00C965FB">
      <w:pPr>
        <w:pStyle w:val="1250"/>
        <w:spacing w:line="240" w:lineRule="auto"/>
        <w:ind w:firstLine="708"/>
        <w:rPr>
          <w:sz w:val="24"/>
          <w:szCs w:val="24"/>
        </w:rPr>
      </w:pPr>
      <w:r>
        <w:rPr>
          <w:sz w:val="24"/>
          <w:szCs w:val="24"/>
          <w:highlight w:val="white"/>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0DC207E9" w14:textId="77777777" w:rsidR="00BF153D" w:rsidRDefault="003865B8" w:rsidP="00C965FB">
      <w:pPr>
        <w:pStyle w:val="42"/>
        <w:tabs>
          <w:tab w:val="clear" w:pos="6479"/>
        </w:tabs>
        <w:spacing w:line="240" w:lineRule="auto"/>
        <w:ind w:left="0" w:firstLine="708"/>
        <w:rPr>
          <w:sz w:val="24"/>
          <w:szCs w:val="24"/>
        </w:rPr>
      </w:pPr>
      <w:r>
        <w:rPr>
          <w:sz w:val="24"/>
          <w:szCs w:val="24"/>
        </w:rPr>
        <w:t xml:space="preserve">6.21. </w:t>
      </w:r>
      <w:r>
        <w:rPr>
          <w:sz w:val="24"/>
          <w:szCs w:val="24"/>
          <w:highlight w:val="white"/>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67B63927" w14:textId="77777777" w:rsidR="00BF153D" w:rsidRDefault="003865B8" w:rsidP="00C965FB">
      <w:pPr>
        <w:pStyle w:val="42"/>
        <w:tabs>
          <w:tab w:val="clear" w:pos="6479"/>
        </w:tabs>
        <w:spacing w:line="240" w:lineRule="auto"/>
        <w:ind w:left="0" w:firstLine="708"/>
        <w:rPr>
          <w:sz w:val="24"/>
          <w:szCs w:val="24"/>
        </w:rPr>
      </w:pPr>
      <w:r>
        <w:rPr>
          <w:sz w:val="24"/>
          <w:szCs w:val="24"/>
        </w:rPr>
        <w:t>6.22. Администрация</w:t>
      </w:r>
      <w:r>
        <w:rPr>
          <w:sz w:val="24"/>
          <w:szCs w:val="24"/>
          <w:highlight w:val="white"/>
        </w:rPr>
        <w:t xml:space="preserve">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14:paraId="54BB8042" w14:textId="77777777" w:rsidR="00BF153D" w:rsidRDefault="003865B8" w:rsidP="00C965FB">
      <w:pPr>
        <w:pStyle w:val="42"/>
        <w:tabs>
          <w:tab w:val="clear" w:pos="6479"/>
        </w:tabs>
        <w:spacing w:line="240" w:lineRule="auto"/>
        <w:ind w:left="0" w:firstLine="708"/>
        <w:rPr>
          <w:sz w:val="24"/>
          <w:szCs w:val="24"/>
        </w:rPr>
      </w:pPr>
      <w:r>
        <w:rPr>
          <w:sz w:val="24"/>
          <w:szCs w:val="24"/>
        </w:rPr>
        <w:t xml:space="preserve">6.23. </w:t>
      </w:r>
      <w:r>
        <w:rPr>
          <w:sz w:val="24"/>
          <w:szCs w:val="24"/>
          <w:highlight w:val="white"/>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Pr>
          <w:sz w:val="24"/>
          <w:szCs w:val="24"/>
        </w:rPr>
        <w:t>Администрация</w:t>
      </w:r>
      <w:r>
        <w:rPr>
          <w:sz w:val="24"/>
          <w:szCs w:val="24"/>
          <w:highlight w:val="white"/>
        </w:rPr>
        <w:t xml:space="preserve"> дает в письменной форме мотивированный ответ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14:paraId="38343DD1" w14:textId="77777777" w:rsidR="00BF153D" w:rsidRDefault="003865B8" w:rsidP="00C965FB">
      <w:pPr>
        <w:pStyle w:val="42"/>
        <w:tabs>
          <w:tab w:val="clear" w:pos="6479"/>
        </w:tabs>
        <w:spacing w:line="240" w:lineRule="auto"/>
        <w:ind w:left="0" w:firstLine="708"/>
        <w:rPr>
          <w:sz w:val="24"/>
          <w:szCs w:val="24"/>
        </w:rPr>
      </w:pPr>
      <w:r>
        <w:rPr>
          <w:sz w:val="24"/>
          <w:szCs w:val="24"/>
        </w:rPr>
        <w:t>6.24. Администрация</w:t>
      </w:r>
      <w:r>
        <w:rPr>
          <w:sz w:val="24"/>
          <w:szCs w:val="24"/>
          <w:highlight w:val="white"/>
        </w:rPr>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Pr>
          <w:sz w:val="24"/>
          <w:szCs w:val="24"/>
        </w:rPr>
        <w:t>Администрация</w:t>
      </w:r>
      <w:r>
        <w:rPr>
          <w:sz w:val="24"/>
          <w:szCs w:val="24"/>
          <w:highlight w:val="white"/>
        </w:rPr>
        <w:t xml:space="preserve">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Pr>
          <w:sz w:val="24"/>
          <w:szCs w:val="24"/>
        </w:rPr>
        <w:t>Администрация</w:t>
      </w:r>
      <w:r>
        <w:rPr>
          <w:sz w:val="24"/>
          <w:szCs w:val="24"/>
          <w:highlight w:val="white"/>
        </w:rPr>
        <w:t xml:space="preserve"> уничтожает такие персональные данные. </w:t>
      </w:r>
      <w:r>
        <w:rPr>
          <w:sz w:val="24"/>
          <w:szCs w:val="24"/>
        </w:rPr>
        <w:t>Администрация</w:t>
      </w:r>
      <w:r>
        <w:rPr>
          <w:sz w:val="24"/>
          <w:szCs w:val="24"/>
          <w:highlight w:val="white"/>
        </w:rPr>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47344C99" w14:textId="77777777" w:rsidR="00BF153D" w:rsidRDefault="003865B8" w:rsidP="00C965FB">
      <w:pPr>
        <w:pStyle w:val="42"/>
        <w:tabs>
          <w:tab w:val="clear" w:pos="6479"/>
        </w:tabs>
        <w:spacing w:line="240" w:lineRule="auto"/>
        <w:ind w:left="0" w:firstLine="708"/>
        <w:rPr>
          <w:sz w:val="24"/>
          <w:szCs w:val="24"/>
        </w:rPr>
      </w:pPr>
      <w:r>
        <w:rPr>
          <w:sz w:val="24"/>
          <w:szCs w:val="24"/>
        </w:rPr>
        <w:t>6.25. Администрация сообщает в уполномоченный орган по защите</w:t>
      </w:r>
      <w:r>
        <w:rPr>
          <w:sz w:val="24"/>
          <w:szCs w:val="24"/>
          <w:highlight w:val="white"/>
        </w:rPr>
        <w:t xml:space="preserve"> прав </w:t>
      </w:r>
      <w:r>
        <w:rPr>
          <w:sz w:val="24"/>
          <w:szCs w:val="24"/>
        </w:rPr>
        <w:t>субъектов</w:t>
      </w:r>
      <w:r>
        <w:rPr>
          <w:sz w:val="24"/>
          <w:szCs w:val="24"/>
          <w:highlight w:val="white"/>
        </w:rPr>
        <w:t xml:space="preserve"> персональных данных по запросу этого органа необходимую информацию в течение тридцати дней с даты получения такого запроса.</w:t>
      </w:r>
    </w:p>
    <w:p w14:paraId="3C6B62F9" w14:textId="77777777" w:rsidR="00BF153D" w:rsidRDefault="003865B8" w:rsidP="00C965FB">
      <w:pPr>
        <w:pStyle w:val="42"/>
        <w:tabs>
          <w:tab w:val="clear" w:pos="6479"/>
        </w:tabs>
        <w:spacing w:line="240" w:lineRule="auto"/>
        <w:ind w:left="0" w:firstLine="708"/>
        <w:rPr>
          <w:sz w:val="24"/>
          <w:szCs w:val="24"/>
        </w:rPr>
      </w:pPr>
      <w:r>
        <w:rPr>
          <w:sz w:val="24"/>
          <w:szCs w:val="24"/>
        </w:rPr>
        <w:t xml:space="preserve">6.26. </w:t>
      </w:r>
      <w:r>
        <w:rPr>
          <w:sz w:val="24"/>
          <w:szCs w:val="24"/>
          <w:highlight w:val="white"/>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Pr>
          <w:sz w:val="24"/>
          <w:szCs w:val="24"/>
        </w:rPr>
        <w:t>Администрация</w:t>
      </w:r>
      <w:r>
        <w:rPr>
          <w:sz w:val="24"/>
          <w:szCs w:val="24"/>
          <w:highlight w:val="white"/>
        </w:rPr>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Pr>
          <w:sz w:val="24"/>
          <w:szCs w:val="24"/>
        </w:rPr>
        <w:t>Администрации</w:t>
      </w:r>
      <w:r>
        <w:rPr>
          <w:sz w:val="24"/>
          <w:szCs w:val="24"/>
          <w:highlight w:val="white"/>
        </w:rPr>
        <w:t xml:space="preserve">)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Pr>
          <w:sz w:val="24"/>
          <w:szCs w:val="24"/>
        </w:rPr>
        <w:t>Администрация</w:t>
      </w:r>
      <w:r>
        <w:rPr>
          <w:sz w:val="24"/>
          <w:szCs w:val="24"/>
          <w:highlight w:val="white"/>
        </w:rPr>
        <w:t xml:space="preserve">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Pr>
          <w:sz w:val="24"/>
          <w:szCs w:val="24"/>
        </w:rPr>
        <w:t>Администрации</w:t>
      </w:r>
      <w:r>
        <w:rPr>
          <w:sz w:val="24"/>
          <w:szCs w:val="24"/>
          <w:highlight w:val="white"/>
        </w:rPr>
        <w:t>)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7EC0B8AE" w14:textId="77777777" w:rsidR="00BF153D" w:rsidRDefault="003865B8" w:rsidP="00C965FB">
      <w:pPr>
        <w:pStyle w:val="42"/>
        <w:tabs>
          <w:tab w:val="clear" w:pos="6479"/>
        </w:tabs>
        <w:spacing w:line="240" w:lineRule="auto"/>
        <w:ind w:left="0" w:firstLine="708"/>
        <w:rPr>
          <w:sz w:val="24"/>
          <w:szCs w:val="24"/>
        </w:rPr>
      </w:pPr>
      <w:r>
        <w:rPr>
          <w:sz w:val="24"/>
          <w:szCs w:val="24"/>
        </w:rPr>
        <w:t xml:space="preserve">6.27. </w:t>
      </w:r>
      <w:r>
        <w:rPr>
          <w:sz w:val="24"/>
          <w:szCs w:val="24"/>
          <w:highlight w:val="white"/>
        </w:rPr>
        <w:t xml:space="preserve">В случае подтверждения факта неточности персональных данных </w:t>
      </w:r>
      <w:r>
        <w:rPr>
          <w:sz w:val="24"/>
          <w:szCs w:val="24"/>
        </w:rPr>
        <w:t>Администрация</w:t>
      </w:r>
      <w:r>
        <w:rPr>
          <w:sz w:val="24"/>
          <w:szCs w:val="24"/>
          <w:highlight w:val="white"/>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w:t>
      </w:r>
      <w:r>
        <w:rPr>
          <w:sz w:val="24"/>
          <w:szCs w:val="24"/>
        </w:rPr>
        <w:t>Администрации</w:t>
      </w:r>
      <w:r>
        <w:rPr>
          <w:sz w:val="24"/>
          <w:szCs w:val="24"/>
          <w:highlight w:val="white"/>
        </w:rPr>
        <w:t>) в течение семи рабочих дней со дня представления таких сведений и снимает блокирование персональных данных.</w:t>
      </w:r>
    </w:p>
    <w:p w14:paraId="4279DD54" w14:textId="77777777" w:rsidR="00BF153D" w:rsidRDefault="003865B8" w:rsidP="00C965FB">
      <w:pPr>
        <w:pStyle w:val="42"/>
        <w:tabs>
          <w:tab w:val="clear" w:pos="6479"/>
        </w:tabs>
        <w:spacing w:line="240" w:lineRule="auto"/>
        <w:ind w:left="0" w:firstLine="708"/>
        <w:rPr>
          <w:sz w:val="24"/>
          <w:szCs w:val="24"/>
        </w:rPr>
      </w:pPr>
      <w:r>
        <w:rPr>
          <w:sz w:val="24"/>
          <w:szCs w:val="24"/>
        </w:rPr>
        <w:t>6.28. В случае выявления неправомерной обработки персональных</w:t>
      </w:r>
      <w:r>
        <w:rPr>
          <w:sz w:val="24"/>
          <w:szCs w:val="24"/>
          <w:highlight w:val="white"/>
        </w:rPr>
        <w:t xml:space="preserve"> данных, осуществляемой </w:t>
      </w:r>
      <w:r>
        <w:rPr>
          <w:sz w:val="24"/>
          <w:szCs w:val="24"/>
        </w:rPr>
        <w:t>Администрацией</w:t>
      </w:r>
      <w:r>
        <w:rPr>
          <w:sz w:val="24"/>
          <w:szCs w:val="24"/>
          <w:highlight w:val="white"/>
        </w:rPr>
        <w:t xml:space="preserve"> или лицом, действующим по поручению </w:t>
      </w:r>
      <w:r>
        <w:rPr>
          <w:sz w:val="24"/>
          <w:szCs w:val="24"/>
        </w:rPr>
        <w:t>Администрации</w:t>
      </w:r>
      <w:r>
        <w:rPr>
          <w:sz w:val="24"/>
          <w:szCs w:val="24"/>
          <w:highlight w:val="white"/>
        </w:rPr>
        <w:t xml:space="preserve">, </w:t>
      </w:r>
      <w:r>
        <w:rPr>
          <w:sz w:val="24"/>
          <w:szCs w:val="24"/>
        </w:rPr>
        <w:t>Администрация</w:t>
      </w:r>
      <w:r>
        <w:rPr>
          <w:sz w:val="24"/>
          <w:szCs w:val="24"/>
          <w:highlight w:val="white"/>
        </w:rPr>
        <w:t xml:space="preserve">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Pr>
          <w:sz w:val="24"/>
          <w:szCs w:val="24"/>
        </w:rPr>
        <w:t>Администрации</w:t>
      </w:r>
      <w:r>
        <w:rPr>
          <w:sz w:val="24"/>
          <w:szCs w:val="24"/>
          <w:highlight w:val="white"/>
        </w:rPr>
        <w:t xml:space="preserve">. В случае если обеспечить правомерность обработки персональных данных невозможно, </w:t>
      </w:r>
      <w:r>
        <w:rPr>
          <w:sz w:val="24"/>
          <w:szCs w:val="24"/>
        </w:rPr>
        <w:t>Администрация</w:t>
      </w:r>
      <w:r>
        <w:rPr>
          <w:sz w:val="24"/>
          <w:szCs w:val="24"/>
          <w:highlight w:val="white"/>
        </w:rPr>
        <w:t xml:space="preserve">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rPr>
          <w:sz w:val="24"/>
          <w:szCs w:val="24"/>
        </w:rPr>
        <w:t>Администрация</w:t>
      </w:r>
      <w:r>
        <w:rPr>
          <w:sz w:val="24"/>
          <w:szCs w:val="24"/>
          <w:highlight w:val="white"/>
        </w:rP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582CAB91" w14:textId="77777777" w:rsidR="00BF153D" w:rsidRDefault="003865B8" w:rsidP="00C965FB">
      <w:pPr>
        <w:pStyle w:val="42"/>
        <w:tabs>
          <w:tab w:val="clear" w:pos="6479"/>
        </w:tabs>
        <w:spacing w:line="240" w:lineRule="auto"/>
        <w:ind w:left="0" w:firstLine="708"/>
        <w:rPr>
          <w:sz w:val="24"/>
          <w:szCs w:val="24"/>
        </w:rPr>
      </w:pPr>
      <w:r>
        <w:rPr>
          <w:sz w:val="24"/>
          <w:szCs w:val="24"/>
        </w:rPr>
        <w:t xml:space="preserve">6.29. </w:t>
      </w:r>
      <w:r>
        <w:rPr>
          <w:sz w:val="24"/>
          <w:szCs w:val="24"/>
          <w:highlight w:val="white"/>
        </w:rPr>
        <w:t xml:space="preserve">В случае достижения цели обработки персональных данных </w:t>
      </w:r>
      <w:r>
        <w:rPr>
          <w:sz w:val="24"/>
          <w:szCs w:val="24"/>
        </w:rPr>
        <w:t>Администрация</w:t>
      </w:r>
      <w:r>
        <w:rPr>
          <w:sz w:val="24"/>
          <w:szCs w:val="24"/>
          <w:highlight w:val="white"/>
        </w:rPr>
        <w:t xml:space="preserve">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rPr>
          <w:sz w:val="24"/>
          <w:szCs w:val="24"/>
        </w:rPr>
        <w:t>Администрации</w:t>
      </w:r>
      <w:r>
        <w:rPr>
          <w:sz w:val="24"/>
          <w:szCs w:val="24"/>
          <w:highlight w:val="white"/>
        </w:rPr>
        <w:t xml:space="preserve">) и уничтожает персональные данные (приложение № 3 Политики) или обеспечивает их уничтожение (если обработка персональных данных осуществляется другим лицом, действующим по поручению </w:t>
      </w:r>
      <w:r>
        <w:rPr>
          <w:sz w:val="24"/>
          <w:szCs w:val="24"/>
        </w:rPr>
        <w:t>Администрации</w:t>
      </w:r>
      <w:r>
        <w:rPr>
          <w:sz w:val="24"/>
          <w:szCs w:val="24"/>
          <w:highlight w:val="white"/>
        </w:rPr>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Pr>
          <w:sz w:val="24"/>
          <w:szCs w:val="24"/>
        </w:rPr>
        <w:t xml:space="preserve">Администрацией </w:t>
      </w:r>
      <w:r>
        <w:rPr>
          <w:sz w:val="24"/>
          <w:szCs w:val="24"/>
          <w:highlight w:val="white"/>
        </w:rPr>
        <w:t xml:space="preserve">и субъектом персональных данных либо если </w:t>
      </w:r>
      <w:r>
        <w:rPr>
          <w:sz w:val="24"/>
          <w:szCs w:val="24"/>
        </w:rPr>
        <w:t>Администрация</w:t>
      </w:r>
      <w:r>
        <w:rPr>
          <w:sz w:val="24"/>
          <w:szCs w:val="24"/>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w:t>
      </w:r>
      <w:r>
        <w:rPr>
          <w:sz w:val="24"/>
          <w:szCs w:val="24"/>
        </w:rPr>
        <w:t xml:space="preserve"> от 27.07.2006 </w:t>
      </w:r>
      <w:r>
        <w:rPr>
          <w:sz w:val="24"/>
          <w:szCs w:val="24"/>
          <w:highlight w:val="white"/>
        </w:rPr>
        <w:t>№ 152-ФЗ «</w:t>
      </w:r>
      <w:r>
        <w:rPr>
          <w:sz w:val="24"/>
          <w:szCs w:val="24"/>
        </w:rPr>
        <w:t>О персональных данных</w:t>
      </w:r>
      <w:r>
        <w:rPr>
          <w:sz w:val="24"/>
          <w:szCs w:val="24"/>
          <w:highlight w:val="white"/>
        </w:rPr>
        <w:t>» или другими федеральными законами.</w:t>
      </w:r>
    </w:p>
    <w:p w14:paraId="44BEC187" w14:textId="77777777" w:rsidR="00BF153D" w:rsidRDefault="003865B8" w:rsidP="00C965FB">
      <w:pPr>
        <w:pStyle w:val="42"/>
        <w:tabs>
          <w:tab w:val="clear" w:pos="6479"/>
        </w:tabs>
        <w:spacing w:line="240" w:lineRule="auto"/>
        <w:ind w:left="0" w:firstLine="708"/>
        <w:rPr>
          <w:sz w:val="24"/>
          <w:szCs w:val="24"/>
        </w:rPr>
      </w:pPr>
      <w:r>
        <w:rPr>
          <w:sz w:val="24"/>
          <w:szCs w:val="24"/>
        </w:rPr>
        <w:t xml:space="preserve">6.30. В случае отзыва субъектом персональных данных согласия на </w:t>
      </w:r>
      <w:r>
        <w:rPr>
          <w:sz w:val="24"/>
          <w:szCs w:val="24"/>
          <w:highlight w:val="white"/>
        </w:rPr>
        <w:t xml:space="preserve">обработку его персональных данных (приложения № 10, 11 Политики) </w:t>
      </w:r>
      <w:r>
        <w:rPr>
          <w:sz w:val="24"/>
          <w:szCs w:val="24"/>
        </w:rPr>
        <w:t xml:space="preserve">Администрация </w:t>
      </w:r>
      <w:r>
        <w:rPr>
          <w:sz w:val="24"/>
          <w:szCs w:val="24"/>
          <w:highlight w:val="white"/>
        </w:rPr>
        <w:t xml:space="preserve">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rPr>
          <w:sz w:val="24"/>
          <w:szCs w:val="24"/>
        </w:rPr>
        <w:t>Администрации</w:t>
      </w:r>
      <w:r>
        <w:rPr>
          <w:sz w:val="24"/>
          <w:szCs w:val="24"/>
          <w:highlight w:val="white"/>
        </w:rPr>
        <w:t xml:space="preserve">) и в случае, если сохранение персональных данных более не требуется для целей обработки персональных данных, уничтожает персональные данные (приложение № 5 Политики) или обеспечивает их уничтожение (если обработка персональных данных осуществляется другим лицом, действующим по поручению </w:t>
      </w:r>
      <w:r>
        <w:rPr>
          <w:sz w:val="24"/>
          <w:szCs w:val="24"/>
        </w:rPr>
        <w:t>Администрации</w:t>
      </w:r>
      <w:r>
        <w:rPr>
          <w:sz w:val="24"/>
          <w:szCs w:val="24"/>
          <w:highlight w:val="white"/>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Pr>
          <w:sz w:val="24"/>
          <w:szCs w:val="24"/>
        </w:rPr>
        <w:t>Администрацией</w:t>
      </w:r>
      <w:r>
        <w:rPr>
          <w:sz w:val="24"/>
          <w:szCs w:val="24"/>
          <w:highlight w:val="white"/>
        </w:rPr>
        <w:t xml:space="preserve"> и субъектом персональных данных либо если </w:t>
      </w:r>
      <w:r>
        <w:rPr>
          <w:sz w:val="24"/>
          <w:szCs w:val="24"/>
        </w:rPr>
        <w:t>Администрация</w:t>
      </w:r>
      <w:r>
        <w:rPr>
          <w:sz w:val="24"/>
          <w:szCs w:val="24"/>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Pr>
          <w:sz w:val="24"/>
          <w:szCs w:val="24"/>
        </w:rPr>
        <w:t xml:space="preserve">от 27.07.2006 </w:t>
      </w:r>
      <w:r>
        <w:rPr>
          <w:sz w:val="24"/>
          <w:szCs w:val="24"/>
          <w:highlight w:val="white"/>
        </w:rPr>
        <w:t>№ 152-ФЗ «</w:t>
      </w:r>
      <w:r>
        <w:rPr>
          <w:sz w:val="24"/>
          <w:szCs w:val="24"/>
        </w:rPr>
        <w:t>О персональных данных</w:t>
      </w:r>
      <w:r>
        <w:rPr>
          <w:sz w:val="24"/>
          <w:szCs w:val="24"/>
          <w:highlight w:val="white"/>
        </w:rPr>
        <w:t>» или другими федеральными законами.</w:t>
      </w:r>
    </w:p>
    <w:p w14:paraId="65132870" w14:textId="77777777" w:rsidR="00BF153D" w:rsidRDefault="003865B8" w:rsidP="00C965FB">
      <w:pPr>
        <w:pStyle w:val="42"/>
        <w:tabs>
          <w:tab w:val="clear" w:pos="6479"/>
        </w:tabs>
        <w:spacing w:line="240" w:lineRule="auto"/>
        <w:ind w:left="0" w:firstLine="708"/>
        <w:rPr>
          <w:sz w:val="24"/>
          <w:szCs w:val="24"/>
        </w:rPr>
      </w:pPr>
      <w:r>
        <w:rPr>
          <w:sz w:val="24"/>
          <w:szCs w:val="24"/>
        </w:rPr>
        <w:t xml:space="preserve">6.31. </w:t>
      </w:r>
      <w:r>
        <w:rPr>
          <w:sz w:val="24"/>
          <w:szCs w:val="24"/>
          <w:highlight w:val="white"/>
        </w:rPr>
        <w:t xml:space="preserve">В случае отсутствия возможности уничтожения персональных данных в течение указанного срока, </w:t>
      </w:r>
      <w:r>
        <w:rPr>
          <w:sz w:val="24"/>
          <w:szCs w:val="24"/>
        </w:rPr>
        <w:t>Администрация</w:t>
      </w:r>
      <w:r>
        <w:rPr>
          <w:sz w:val="24"/>
          <w:szCs w:val="24"/>
          <w:highlight w:val="white"/>
        </w:rP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rPr>
          <w:sz w:val="24"/>
          <w:szCs w:val="24"/>
        </w:rPr>
        <w:t>Администрации</w:t>
      </w:r>
      <w:r>
        <w:rPr>
          <w:sz w:val="24"/>
          <w:szCs w:val="24"/>
          <w:highlight w:val="white"/>
        </w:rPr>
        <w:t>) и обеспечивает уничтожение персональных данных в срок не более чем шесть месяцев, если иной срок не установлен федеральными законами.</w:t>
      </w:r>
    </w:p>
    <w:p w14:paraId="2B034D12" w14:textId="77777777" w:rsidR="00BF153D" w:rsidRDefault="003865B8" w:rsidP="00C965FB">
      <w:pPr>
        <w:pStyle w:val="42"/>
        <w:tabs>
          <w:tab w:val="clear" w:pos="6479"/>
        </w:tabs>
        <w:spacing w:line="240" w:lineRule="auto"/>
        <w:ind w:left="0" w:firstLine="708"/>
        <w:rPr>
          <w:sz w:val="24"/>
          <w:szCs w:val="24"/>
        </w:rPr>
      </w:pPr>
      <w:r>
        <w:rPr>
          <w:sz w:val="24"/>
          <w:szCs w:val="24"/>
        </w:rPr>
        <w:t>6.32. Администрация</w:t>
      </w:r>
      <w:r>
        <w:rPr>
          <w:sz w:val="24"/>
          <w:szCs w:val="24"/>
          <w:highlight w:val="white"/>
        </w:rPr>
        <w:t xml:space="preserve">, за исключением случаев, предусмотренных Федеральным законом </w:t>
      </w:r>
      <w:r>
        <w:rPr>
          <w:sz w:val="24"/>
          <w:szCs w:val="24"/>
        </w:rPr>
        <w:t xml:space="preserve">от 27.07.2006 </w:t>
      </w:r>
      <w:r>
        <w:rPr>
          <w:sz w:val="24"/>
          <w:szCs w:val="24"/>
          <w:highlight w:val="white"/>
        </w:rPr>
        <w:t>№ 152-ФЗ «</w:t>
      </w:r>
      <w:r>
        <w:rPr>
          <w:sz w:val="24"/>
          <w:szCs w:val="24"/>
        </w:rPr>
        <w:t>О персональных данных</w:t>
      </w:r>
      <w:r>
        <w:rPr>
          <w:sz w:val="24"/>
          <w:szCs w:val="24"/>
          <w:highlight w:val="white"/>
        </w:rPr>
        <w:t xml:space="preserve">», до начала обработки персональных данных </w:t>
      </w:r>
      <w:r>
        <w:rPr>
          <w:sz w:val="24"/>
          <w:szCs w:val="24"/>
        </w:rPr>
        <w:t xml:space="preserve">уведомляет </w:t>
      </w:r>
      <w:r>
        <w:rPr>
          <w:sz w:val="24"/>
          <w:szCs w:val="24"/>
          <w:highlight w:val="white"/>
        </w:rPr>
        <w:t>уполномоченный орган по защите прав субъектов персональных данных о своем намерении осуществлять обработку персональных данных</w:t>
      </w:r>
      <w:r>
        <w:rPr>
          <w:sz w:val="24"/>
          <w:szCs w:val="24"/>
        </w:rPr>
        <w:t>.</w:t>
      </w:r>
    </w:p>
    <w:p w14:paraId="38B07319" w14:textId="77777777" w:rsidR="00BF153D" w:rsidRDefault="003865B8" w:rsidP="00C965FB">
      <w:pPr>
        <w:pStyle w:val="42"/>
        <w:tabs>
          <w:tab w:val="clear" w:pos="6479"/>
        </w:tabs>
        <w:spacing w:line="240" w:lineRule="auto"/>
        <w:ind w:left="0" w:firstLine="708"/>
        <w:rPr>
          <w:sz w:val="24"/>
          <w:szCs w:val="24"/>
        </w:rPr>
      </w:pPr>
      <w:r>
        <w:rPr>
          <w:sz w:val="24"/>
          <w:szCs w:val="24"/>
        </w:rPr>
        <w:t xml:space="preserve">6.33. </w:t>
      </w:r>
      <w:r>
        <w:rPr>
          <w:sz w:val="24"/>
          <w:szCs w:val="24"/>
          <w:highlight w:val="white"/>
        </w:rPr>
        <w:t>Уведомление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w:t>
      </w:r>
    </w:p>
    <w:p w14:paraId="643C4B77" w14:textId="77777777" w:rsidR="00BF153D" w:rsidRDefault="003865B8" w:rsidP="00C965FB">
      <w:pPr>
        <w:pStyle w:val="1250"/>
        <w:numPr>
          <w:ilvl w:val="0"/>
          <w:numId w:val="3"/>
        </w:numPr>
        <w:tabs>
          <w:tab w:val="left" w:pos="1133"/>
        </w:tabs>
        <w:spacing w:line="240" w:lineRule="auto"/>
        <w:ind w:left="0" w:firstLine="708"/>
        <w:rPr>
          <w:sz w:val="24"/>
          <w:szCs w:val="24"/>
        </w:rPr>
      </w:pPr>
      <w:r>
        <w:rPr>
          <w:sz w:val="24"/>
          <w:szCs w:val="24"/>
          <w:highlight w:val="white"/>
        </w:rPr>
        <w:t xml:space="preserve">наименование (фамилия, имя, отчество), адрес </w:t>
      </w:r>
      <w:r>
        <w:rPr>
          <w:sz w:val="24"/>
          <w:szCs w:val="24"/>
        </w:rPr>
        <w:t>Оператора</w:t>
      </w:r>
      <w:r>
        <w:rPr>
          <w:sz w:val="24"/>
          <w:szCs w:val="24"/>
          <w:highlight w:val="white"/>
        </w:rPr>
        <w:t>;</w:t>
      </w:r>
    </w:p>
    <w:p w14:paraId="7827F5B6" w14:textId="77777777" w:rsidR="00BF153D" w:rsidRDefault="003865B8" w:rsidP="00C965FB">
      <w:pPr>
        <w:pStyle w:val="1250"/>
        <w:numPr>
          <w:ilvl w:val="0"/>
          <w:numId w:val="3"/>
        </w:numPr>
        <w:tabs>
          <w:tab w:val="left" w:pos="1133"/>
        </w:tabs>
        <w:spacing w:line="240" w:lineRule="auto"/>
        <w:ind w:left="0" w:firstLine="708"/>
        <w:rPr>
          <w:sz w:val="24"/>
          <w:szCs w:val="24"/>
        </w:rPr>
      </w:pPr>
      <w:r>
        <w:rPr>
          <w:sz w:val="24"/>
          <w:szCs w:val="24"/>
          <w:highlight w:val="white"/>
        </w:rPr>
        <w:t>цель обработки персональных данных;</w:t>
      </w:r>
    </w:p>
    <w:p w14:paraId="300A2D05" w14:textId="77777777" w:rsidR="00BF153D" w:rsidRDefault="003865B8" w:rsidP="00C965FB">
      <w:pPr>
        <w:pStyle w:val="1250"/>
        <w:numPr>
          <w:ilvl w:val="0"/>
          <w:numId w:val="3"/>
        </w:numPr>
        <w:tabs>
          <w:tab w:val="left" w:pos="1133"/>
        </w:tabs>
        <w:spacing w:line="240" w:lineRule="auto"/>
        <w:ind w:left="0" w:firstLine="708"/>
        <w:rPr>
          <w:sz w:val="24"/>
          <w:szCs w:val="24"/>
        </w:rPr>
      </w:pPr>
      <w:r>
        <w:rPr>
          <w:sz w:val="24"/>
          <w:szCs w:val="24"/>
          <w:highlight w:val="white"/>
        </w:rPr>
        <w:t>описание мер, в том числе сведения о наличии шифровальных (криптографических) средств и наименования этих средств;</w:t>
      </w:r>
    </w:p>
    <w:p w14:paraId="116DF3DC" w14:textId="77777777" w:rsidR="00BF153D" w:rsidRDefault="003865B8" w:rsidP="00C965FB">
      <w:pPr>
        <w:pStyle w:val="1250"/>
        <w:numPr>
          <w:ilvl w:val="0"/>
          <w:numId w:val="3"/>
        </w:numPr>
        <w:tabs>
          <w:tab w:val="left" w:pos="1133"/>
        </w:tabs>
        <w:spacing w:line="240" w:lineRule="auto"/>
        <w:ind w:left="0" w:firstLine="708"/>
        <w:rPr>
          <w:sz w:val="24"/>
          <w:szCs w:val="24"/>
        </w:rPr>
      </w:pPr>
      <w:r>
        <w:rPr>
          <w:sz w:val="24"/>
          <w:szCs w:val="24"/>
          <w:highlight w:val="white"/>
        </w:rPr>
        <w:t>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14:paraId="4230E6A2" w14:textId="77777777" w:rsidR="00BF153D" w:rsidRDefault="003865B8" w:rsidP="00C965FB">
      <w:pPr>
        <w:pStyle w:val="1250"/>
        <w:numPr>
          <w:ilvl w:val="0"/>
          <w:numId w:val="3"/>
        </w:numPr>
        <w:tabs>
          <w:tab w:val="left" w:pos="1133"/>
        </w:tabs>
        <w:spacing w:line="240" w:lineRule="auto"/>
        <w:ind w:left="0" w:firstLine="708"/>
        <w:rPr>
          <w:sz w:val="24"/>
          <w:szCs w:val="24"/>
        </w:rPr>
      </w:pPr>
      <w:r>
        <w:rPr>
          <w:sz w:val="24"/>
          <w:szCs w:val="24"/>
          <w:highlight w:val="white"/>
        </w:rPr>
        <w:t>дата начала обработки персональных данных;</w:t>
      </w:r>
    </w:p>
    <w:p w14:paraId="690CB907" w14:textId="77777777" w:rsidR="00BF153D" w:rsidRDefault="003865B8" w:rsidP="00C965FB">
      <w:pPr>
        <w:pStyle w:val="1250"/>
        <w:numPr>
          <w:ilvl w:val="0"/>
          <w:numId w:val="3"/>
        </w:numPr>
        <w:tabs>
          <w:tab w:val="left" w:pos="1133"/>
        </w:tabs>
        <w:spacing w:line="240" w:lineRule="auto"/>
        <w:ind w:left="0" w:firstLine="708"/>
        <w:rPr>
          <w:sz w:val="24"/>
          <w:szCs w:val="24"/>
        </w:rPr>
      </w:pPr>
      <w:r>
        <w:rPr>
          <w:sz w:val="24"/>
          <w:szCs w:val="24"/>
          <w:highlight w:val="white"/>
        </w:rPr>
        <w:t>срок или условие прекращения обработки персональных данных;</w:t>
      </w:r>
    </w:p>
    <w:p w14:paraId="28233C21" w14:textId="77777777" w:rsidR="00BF153D" w:rsidRDefault="003865B8" w:rsidP="00C965FB">
      <w:pPr>
        <w:pStyle w:val="1250"/>
        <w:numPr>
          <w:ilvl w:val="0"/>
          <w:numId w:val="3"/>
        </w:numPr>
        <w:tabs>
          <w:tab w:val="left" w:pos="1133"/>
        </w:tabs>
        <w:spacing w:line="240" w:lineRule="auto"/>
        <w:ind w:left="0" w:firstLine="708"/>
        <w:rPr>
          <w:sz w:val="24"/>
          <w:szCs w:val="24"/>
        </w:rPr>
      </w:pPr>
      <w:r>
        <w:rPr>
          <w:sz w:val="24"/>
          <w:szCs w:val="24"/>
          <w:highlight w:val="white"/>
        </w:rPr>
        <w:t>сведения о наличии или об отсутствии трансграничной передачи персональных данных в процессе их обработки;</w:t>
      </w:r>
    </w:p>
    <w:p w14:paraId="6AC677C1" w14:textId="77777777" w:rsidR="00BF153D" w:rsidRDefault="003865B8" w:rsidP="00C965FB">
      <w:pPr>
        <w:pStyle w:val="1250"/>
        <w:numPr>
          <w:ilvl w:val="0"/>
          <w:numId w:val="3"/>
        </w:numPr>
        <w:tabs>
          <w:tab w:val="left" w:pos="1133"/>
        </w:tabs>
        <w:spacing w:line="240" w:lineRule="auto"/>
        <w:ind w:left="0" w:firstLine="708"/>
        <w:rPr>
          <w:sz w:val="24"/>
          <w:szCs w:val="24"/>
        </w:rPr>
      </w:pPr>
      <w:r>
        <w:rPr>
          <w:sz w:val="24"/>
          <w:szCs w:val="24"/>
        </w:rPr>
        <w:t>сведения о месте нахождения базы данных информации, содержащей персональные данные граждан Российской Федерации;</w:t>
      </w:r>
    </w:p>
    <w:p w14:paraId="5AED290A" w14:textId="77777777" w:rsidR="00BF153D" w:rsidRDefault="003865B8" w:rsidP="00C965FB">
      <w:pPr>
        <w:pStyle w:val="1250"/>
        <w:numPr>
          <w:ilvl w:val="0"/>
          <w:numId w:val="3"/>
        </w:numPr>
        <w:tabs>
          <w:tab w:val="left" w:pos="1133"/>
        </w:tabs>
        <w:spacing w:line="240" w:lineRule="auto"/>
        <w:ind w:left="0" w:firstLine="708"/>
        <w:rPr>
          <w:sz w:val="24"/>
          <w:szCs w:val="24"/>
        </w:rPr>
      </w:pPr>
      <w:r>
        <w:rPr>
          <w:sz w:val="24"/>
          <w:szCs w:val="24"/>
        </w:rPr>
        <w:t>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14:paraId="574C3D46" w14:textId="77777777" w:rsidR="00BF153D" w:rsidRDefault="003865B8" w:rsidP="00C965FB">
      <w:pPr>
        <w:pStyle w:val="1250"/>
        <w:numPr>
          <w:ilvl w:val="0"/>
          <w:numId w:val="3"/>
        </w:numPr>
        <w:tabs>
          <w:tab w:val="left" w:pos="1133"/>
        </w:tabs>
        <w:spacing w:line="240" w:lineRule="auto"/>
        <w:ind w:left="0" w:firstLine="708"/>
        <w:rPr>
          <w:sz w:val="24"/>
          <w:szCs w:val="24"/>
        </w:rPr>
      </w:pPr>
      <w:r>
        <w:rPr>
          <w:sz w:val="24"/>
          <w:szCs w:val="24"/>
          <w:highlight w:val="white"/>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14:paraId="22D77BB3" w14:textId="22294757" w:rsidR="00BF153D" w:rsidRDefault="003865B8" w:rsidP="00C965FB">
      <w:pPr>
        <w:pStyle w:val="42"/>
        <w:tabs>
          <w:tab w:val="clear" w:pos="6479"/>
        </w:tabs>
        <w:spacing w:line="240" w:lineRule="auto"/>
        <w:ind w:left="0" w:firstLine="708"/>
        <w:rPr>
          <w:sz w:val="24"/>
          <w:szCs w:val="24"/>
        </w:rPr>
      </w:pPr>
      <w:r>
        <w:rPr>
          <w:sz w:val="24"/>
          <w:szCs w:val="24"/>
        </w:rPr>
        <w:t xml:space="preserve">6.34. </w:t>
      </w:r>
      <w:r>
        <w:rPr>
          <w:sz w:val="24"/>
          <w:szCs w:val="24"/>
          <w:highlight w:val="white"/>
        </w:rPr>
        <w:t xml:space="preserve">В случае изменения указанных сведений, а также в случае прекращения обработки персональных данных </w:t>
      </w:r>
      <w:r>
        <w:rPr>
          <w:sz w:val="24"/>
          <w:szCs w:val="24"/>
        </w:rPr>
        <w:t xml:space="preserve">Администрация уведомляет </w:t>
      </w:r>
      <w:r>
        <w:rPr>
          <w:sz w:val="24"/>
          <w:szCs w:val="24"/>
          <w:highlight w:val="white"/>
        </w:rPr>
        <w:t>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14:paraId="24A2A874" w14:textId="77777777" w:rsidR="00C965FB" w:rsidRDefault="00C965FB" w:rsidP="00C965FB">
      <w:pPr>
        <w:pStyle w:val="42"/>
        <w:tabs>
          <w:tab w:val="clear" w:pos="6479"/>
        </w:tabs>
        <w:spacing w:line="240" w:lineRule="auto"/>
        <w:ind w:left="0" w:firstLine="708"/>
        <w:rPr>
          <w:sz w:val="24"/>
          <w:szCs w:val="24"/>
        </w:rPr>
      </w:pPr>
    </w:p>
    <w:p w14:paraId="106EF8B9" w14:textId="6ED2A5A3" w:rsidR="00BF153D" w:rsidRDefault="003865B8" w:rsidP="00C965FB">
      <w:pPr>
        <w:pStyle w:val="1ffd"/>
        <w:spacing w:before="0" w:line="240" w:lineRule="auto"/>
        <w:rPr>
          <w:sz w:val="24"/>
          <w:szCs w:val="24"/>
        </w:rPr>
      </w:pPr>
      <w:r>
        <w:rPr>
          <w:sz w:val="24"/>
          <w:szCs w:val="24"/>
        </w:rPr>
        <w:t xml:space="preserve">7. </w:t>
      </w:r>
      <w:r>
        <w:rPr>
          <w:caps w:val="0"/>
          <w:sz w:val="24"/>
          <w:szCs w:val="24"/>
        </w:rPr>
        <w:t>Сферы ответственности</w:t>
      </w:r>
    </w:p>
    <w:p w14:paraId="0C488895" w14:textId="77777777" w:rsidR="00BF153D" w:rsidRDefault="003865B8" w:rsidP="00C965FB">
      <w:pPr>
        <w:pStyle w:val="32"/>
        <w:tabs>
          <w:tab w:val="left" w:pos="1276"/>
        </w:tabs>
        <w:spacing w:line="240" w:lineRule="auto"/>
        <w:ind w:firstLine="708"/>
        <w:rPr>
          <w:sz w:val="24"/>
          <w:szCs w:val="24"/>
        </w:rPr>
      </w:pPr>
      <w:r>
        <w:rPr>
          <w:sz w:val="24"/>
          <w:szCs w:val="24"/>
        </w:rPr>
        <w:t>7.1. Администрация</w:t>
      </w:r>
      <w:r>
        <w:rPr>
          <w:sz w:val="24"/>
          <w:szCs w:val="24"/>
          <w:highlight w:val="white"/>
        </w:rPr>
        <w:t xml:space="preserve"> назначает лицо, ответственное за организацию обработки персональных данных</w:t>
      </w:r>
      <w:bookmarkStart w:id="27" w:name="_Hlk14851810"/>
      <w:r>
        <w:rPr>
          <w:sz w:val="24"/>
          <w:szCs w:val="24"/>
          <w:highlight w:val="white"/>
        </w:rPr>
        <w:t xml:space="preserve"> из числа муниципальных служащих</w:t>
      </w:r>
      <w:bookmarkEnd w:id="27"/>
      <w:r>
        <w:rPr>
          <w:sz w:val="24"/>
          <w:szCs w:val="24"/>
          <w:highlight w:val="white"/>
        </w:rPr>
        <w:t>.</w:t>
      </w:r>
    </w:p>
    <w:p w14:paraId="55AC7885" w14:textId="77777777" w:rsidR="00BF153D" w:rsidRDefault="003865B8" w:rsidP="00C965FB">
      <w:pPr>
        <w:pStyle w:val="32"/>
        <w:tabs>
          <w:tab w:val="left" w:pos="1276"/>
        </w:tabs>
        <w:spacing w:line="240" w:lineRule="auto"/>
        <w:ind w:firstLine="708"/>
        <w:rPr>
          <w:sz w:val="24"/>
          <w:szCs w:val="24"/>
        </w:rPr>
      </w:pPr>
      <w:r>
        <w:rPr>
          <w:sz w:val="24"/>
          <w:szCs w:val="24"/>
        </w:rPr>
        <w:t>7.2. Администрация</w:t>
      </w:r>
      <w:r>
        <w:rPr>
          <w:sz w:val="24"/>
          <w:szCs w:val="24"/>
          <w:highlight w:val="white"/>
        </w:rPr>
        <w:t xml:space="preserve"> предоставляет лицу, ответственному за организацию обработки персональных данных, необходимые сведения</w:t>
      </w:r>
      <w:r>
        <w:rPr>
          <w:sz w:val="24"/>
          <w:szCs w:val="24"/>
        </w:rPr>
        <w:t>.</w:t>
      </w:r>
    </w:p>
    <w:p w14:paraId="54986F97" w14:textId="77777777" w:rsidR="00BF153D" w:rsidRDefault="003865B8" w:rsidP="00C965FB">
      <w:pPr>
        <w:pStyle w:val="32"/>
        <w:tabs>
          <w:tab w:val="left" w:pos="1276"/>
        </w:tabs>
        <w:spacing w:line="240" w:lineRule="auto"/>
        <w:ind w:firstLine="708"/>
        <w:rPr>
          <w:sz w:val="24"/>
          <w:szCs w:val="24"/>
        </w:rPr>
      </w:pPr>
      <w:r>
        <w:rPr>
          <w:sz w:val="24"/>
          <w:szCs w:val="24"/>
        </w:rPr>
        <w:t xml:space="preserve">7.3. </w:t>
      </w:r>
      <w:r>
        <w:rPr>
          <w:sz w:val="24"/>
          <w:szCs w:val="24"/>
          <w:highlight w:val="white"/>
        </w:rPr>
        <w:t>Лицо, ответственное за организацию обработки персональных данных, в частности, выполняет следующие функции:</w:t>
      </w:r>
    </w:p>
    <w:p w14:paraId="76FDD58F" w14:textId="77777777" w:rsidR="00BF153D" w:rsidRDefault="003865B8" w:rsidP="00C965FB">
      <w:pPr>
        <w:pStyle w:val="1250"/>
        <w:spacing w:line="240" w:lineRule="auto"/>
        <w:ind w:firstLine="708"/>
        <w:rPr>
          <w:sz w:val="24"/>
          <w:szCs w:val="24"/>
        </w:rPr>
      </w:pPr>
      <w:r>
        <w:rPr>
          <w:sz w:val="24"/>
          <w:szCs w:val="24"/>
          <w:highlight w:val="white"/>
        </w:rPr>
        <w:t xml:space="preserve">1) осуществляет внутренний контроль за соблюдением </w:t>
      </w:r>
      <w:r>
        <w:rPr>
          <w:sz w:val="24"/>
          <w:szCs w:val="24"/>
        </w:rPr>
        <w:t xml:space="preserve">Администрацией </w:t>
      </w:r>
      <w:r>
        <w:rPr>
          <w:sz w:val="24"/>
          <w:szCs w:val="24"/>
          <w:highlight w:val="white"/>
        </w:rPr>
        <w:t xml:space="preserve">и сотрудниками </w:t>
      </w:r>
      <w:r>
        <w:rPr>
          <w:sz w:val="24"/>
          <w:szCs w:val="24"/>
        </w:rPr>
        <w:t xml:space="preserve">Администрации </w:t>
      </w:r>
      <w:r>
        <w:rPr>
          <w:sz w:val="24"/>
          <w:szCs w:val="24"/>
          <w:highlight w:val="white"/>
        </w:rPr>
        <w:t>законодательства Российской Федерации о персональных данных, в том числе требований к защите персональных данных;</w:t>
      </w:r>
    </w:p>
    <w:p w14:paraId="02F6C9C3" w14:textId="77777777" w:rsidR="00BF153D" w:rsidRDefault="003865B8" w:rsidP="00C965FB">
      <w:pPr>
        <w:pStyle w:val="1250"/>
        <w:spacing w:line="240" w:lineRule="auto"/>
        <w:ind w:firstLine="708"/>
        <w:rPr>
          <w:sz w:val="24"/>
          <w:szCs w:val="24"/>
        </w:rPr>
      </w:pPr>
      <w:r>
        <w:rPr>
          <w:sz w:val="24"/>
          <w:szCs w:val="24"/>
          <w:highlight w:val="white"/>
        </w:rPr>
        <w:t xml:space="preserve">2) доводит до сведения сотрудников </w:t>
      </w:r>
      <w:r>
        <w:rPr>
          <w:sz w:val="24"/>
          <w:szCs w:val="24"/>
        </w:rPr>
        <w:t xml:space="preserve">Администрации </w:t>
      </w:r>
      <w:r>
        <w:rPr>
          <w:sz w:val="24"/>
          <w:szCs w:val="24"/>
          <w:highlight w:val="white"/>
        </w:rPr>
        <w:t>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50A6E63A" w14:textId="77777777" w:rsidR="00BF153D" w:rsidRDefault="003865B8" w:rsidP="00C965FB">
      <w:pPr>
        <w:pStyle w:val="1250"/>
        <w:spacing w:line="240" w:lineRule="auto"/>
        <w:ind w:firstLine="708"/>
        <w:rPr>
          <w:sz w:val="24"/>
          <w:szCs w:val="24"/>
        </w:rPr>
      </w:pPr>
      <w:r>
        <w:rPr>
          <w:sz w:val="24"/>
          <w:szCs w:val="24"/>
          <w:highlight w:val="white"/>
        </w:rPr>
        <w:t>3) организовывает прием и обработку обращений и запросов субъектов персональных данных или их представителей и (или) осуществляет контроль за приемом и обработкой таких обращений и запросов.</w:t>
      </w:r>
    </w:p>
    <w:p w14:paraId="2DDB153E" w14:textId="77777777" w:rsidR="00BF153D" w:rsidRDefault="003865B8" w:rsidP="00C965FB">
      <w:pPr>
        <w:pStyle w:val="32"/>
        <w:tabs>
          <w:tab w:val="left" w:pos="1276"/>
        </w:tabs>
        <w:spacing w:line="240" w:lineRule="auto"/>
        <w:ind w:firstLine="708"/>
        <w:rPr>
          <w:sz w:val="24"/>
          <w:szCs w:val="24"/>
        </w:rPr>
      </w:pPr>
      <w:r>
        <w:rPr>
          <w:sz w:val="24"/>
          <w:szCs w:val="24"/>
        </w:rPr>
        <w:t xml:space="preserve">7.4. Лица, виновные в нарушении требований Федерального закона </w:t>
      </w:r>
      <w:r>
        <w:rPr>
          <w:sz w:val="24"/>
          <w:szCs w:val="24"/>
        </w:rPr>
        <w:br/>
        <w:t>от 27.07.2006 № 152-ФЗ «О персональных данных», несут предусмотренную законодательством Российской Федерации ответственность.</w:t>
      </w:r>
    </w:p>
    <w:p w14:paraId="48CAB1A8" w14:textId="77777777" w:rsidR="00BF153D" w:rsidRDefault="003865B8" w:rsidP="00A301EF">
      <w:pPr>
        <w:pStyle w:val="32"/>
        <w:tabs>
          <w:tab w:val="left" w:pos="1276"/>
        </w:tabs>
        <w:spacing w:line="240" w:lineRule="auto"/>
        <w:ind w:firstLine="708"/>
        <w:rPr>
          <w:sz w:val="24"/>
          <w:szCs w:val="24"/>
        </w:rPr>
      </w:pPr>
      <w:r>
        <w:rPr>
          <w:sz w:val="24"/>
          <w:szCs w:val="24"/>
        </w:rPr>
        <w:t>7.5. 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от 27.07.2006 № 152-ФЗ «О персональных данных», а также требований к защите персональных данных, установленных в соответствии с Федеральным законом от 27.07.2006 № 152-ФЗ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77CB62A5" w14:textId="1648B6B6" w:rsidR="00BF153D" w:rsidRDefault="003865B8" w:rsidP="00A301EF">
      <w:pPr>
        <w:pStyle w:val="1ffd"/>
        <w:spacing w:before="0" w:line="240" w:lineRule="auto"/>
        <w:ind w:firstLine="708"/>
        <w:rPr>
          <w:caps w:val="0"/>
          <w:sz w:val="24"/>
          <w:szCs w:val="24"/>
        </w:rPr>
      </w:pPr>
      <w:r>
        <w:rPr>
          <w:sz w:val="24"/>
          <w:szCs w:val="24"/>
        </w:rPr>
        <w:t xml:space="preserve">8. </w:t>
      </w:r>
      <w:r>
        <w:rPr>
          <w:caps w:val="0"/>
          <w:sz w:val="24"/>
          <w:szCs w:val="24"/>
        </w:rPr>
        <w:t>Ключевые результаты</w:t>
      </w:r>
    </w:p>
    <w:p w14:paraId="7E9621DB" w14:textId="77777777" w:rsidR="0085384C" w:rsidRDefault="0085384C" w:rsidP="00A301EF">
      <w:pPr>
        <w:pStyle w:val="1ffd"/>
        <w:spacing w:before="0" w:line="240" w:lineRule="auto"/>
        <w:ind w:firstLine="708"/>
        <w:rPr>
          <w:sz w:val="24"/>
          <w:szCs w:val="24"/>
        </w:rPr>
      </w:pPr>
    </w:p>
    <w:p w14:paraId="50945917" w14:textId="77777777" w:rsidR="00BF153D" w:rsidRDefault="003865B8" w:rsidP="00C965FB">
      <w:pPr>
        <w:pStyle w:val="1250"/>
        <w:spacing w:line="240" w:lineRule="auto"/>
        <w:ind w:firstLine="708"/>
        <w:rPr>
          <w:sz w:val="24"/>
          <w:szCs w:val="24"/>
        </w:rPr>
      </w:pPr>
      <w:bookmarkStart w:id="28" w:name="h.qchjtt84ghp1"/>
      <w:bookmarkEnd w:id="28"/>
      <w:r>
        <w:rPr>
          <w:sz w:val="24"/>
          <w:szCs w:val="24"/>
        </w:rPr>
        <w:t>При достижении целей ожидаются следующие результаты:</w:t>
      </w:r>
    </w:p>
    <w:p w14:paraId="662A98A7" w14:textId="77777777" w:rsidR="00BF153D" w:rsidRDefault="003865B8" w:rsidP="00C965FB">
      <w:pPr>
        <w:pStyle w:val="afffa"/>
        <w:spacing w:line="240" w:lineRule="auto"/>
        <w:ind w:firstLine="851"/>
        <w:rPr>
          <w:sz w:val="24"/>
          <w:szCs w:val="24"/>
        </w:rPr>
      </w:pPr>
      <w:r>
        <w:rPr>
          <w:sz w:val="24"/>
          <w:szCs w:val="24"/>
        </w:rPr>
        <w:t>1) обеспечение защиты прав и свобод субъекта персональных данных при обработке его персональных данных Администрацией;</w:t>
      </w:r>
    </w:p>
    <w:p w14:paraId="0B2F1B95" w14:textId="77777777" w:rsidR="00BF153D" w:rsidRDefault="003865B8" w:rsidP="00C965FB">
      <w:pPr>
        <w:pStyle w:val="afffa"/>
        <w:spacing w:line="240" w:lineRule="auto"/>
        <w:ind w:firstLine="851"/>
        <w:rPr>
          <w:sz w:val="24"/>
          <w:szCs w:val="24"/>
        </w:rPr>
      </w:pPr>
      <w:r>
        <w:rPr>
          <w:sz w:val="24"/>
          <w:szCs w:val="24"/>
        </w:rPr>
        <w:t>2) повышение общего уровня информационной безопасности Администрации;</w:t>
      </w:r>
    </w:p>
    <w:p w14:paraId="2941DF99" w14:textId="77777777" w:rsidR="00BF153D" w:rsidRDefault="003865B8" w:rsidP="00C965FB">
      <w:pPr>
        <w:pStyle w:val="afffa"/>
        <w:spacing w:line="240" w:lineRule="auto"/>
        <w:ind w:firstLine="851"/>
        <w:rPr>
          <w:sz w:val="24"/>
          <w:szCs w:val="24"/>
        </w:rPr>
      </w:pPr>
      <w:r>
        <w:rPr>
          <w:sz w:val="24"/>
          <w:szCs w:val="24"/>
        </w:rPr>
        <w:t>3) минимизация юридических рисков Администрации.</w:t>
      </w:r>
    </w:p>
    <w:p w14:paraId="10B1D486" w14:textId="77777777" w:rsidR="00BF153D" w:rsidRDefault="00BF153D">
      <w:pPr>
        <w:rPr>
          <w:szCs w:val="24"/>
        </w:rPr>
      </w:pPr>
    </w:p>
    <w:p w14:paraId="1132D347" w14:textId="7793DCD3" w:rsidR="0085384C" w:rsidRDefault="0085384C" w:rsidP="0085384C">
      <w:pPr>
        <w:rPr>
          <w:szCs w:val="24"/>
        </w:rPr>
        <w:sectPr w:rsidR="0085384C">
          <w:headerReference w:type="default" r:id="rId11"/>
          <w:footerReference w:type="default" r:id="rId12"/>
          <w:headerReference w:type="first" r:id="rId13"/>
          <w:footerReference w:type="first" r:id="rId14"/>
          <w:pgSz w:w="11906" w:h="16838"/>
          <w:pgMar w:top="709" w:right="709" w:bottom="1276" w:left="1701" w:header="420" w:footer="709" w:gutter="0"/>
          <w:pgNumType w:start="1"/>
          <w:cols w:space="720"/>
          <w:formProt w:val="0"/>
          <w:titlePg/>
          <w:docGrid w:linePitch="360"/>
        </w:sectPr>
      </w:pPr>
    </w:p>
    <w:tbl>
      <w:tblPr>
        <w:tblW w:w="9498" w:type="dxa"/>
        <w:tblLayout w:type="fixed"/>
        <w:tblCellMar>
          <w:left w:w="34" w:type="dxa"/>
          <w:right w:w="34" w:type="dxa"/>
        </w:tblCellMar>
        <w:tblLook w:val="04A0" w:firstRow="1" w:lastRow="0" w:firstColumn="1" w:lastColumn="0" w:noHBand="0" w:noVBand="1"/>
      </w:tblPr>
      <w:tblGrid>
        <w:gridCol w:w="5234"/>
        <w:gridCol w:w="4264"/>
      </w:tblGrid>
      <w:tr w:rsidR="00BF153D" w14:paraId="77A0305F" w14:textId="77777777">
        <w:trPr>
          <w:trHeight w:val="3402"/>
        </w:trPr>
        <w:tc>
          <w:tcPr>
            <w:tcW w:w="5233" w:type="dxa"/>
            <w:shd w:val="clear" w:color="auto" w:fill="FFFFFF"/>
          </w:tcPr>
          <w:p w14:paraId="65DFFFEA" w14:textId="77777777" w:rsidR="00BF153D" w:rsidRDefault="00BF153D">
            <w:pPr>
              <w:widowControl w:val="0"/>
              <w:rPr>
                <w:szCs w:val="24"/>
              </w:rPr>
            </w:pPr>
          </w:p>
        </w:tc>
        <w:tc>
          <w:tcPr>
            <w:tcW w:w="4264" w:type="dxa"/>
            <w:shd w:val="clear" w:color="auto" w:fill="FFFFFF"/>
            <w:tcMar>
              <w:left w:w="4" w:type="dxa"/>
              <w:right w:w="4" w:type="dxa"/>
            </w:tcMar>
          </w:tcPr>
          <w:p w14:paraId="5D69ABE4" w14:textId="77777777" w:rsidR="00BF153D" w:rsidRDefault="003865B8">
            <w:pPr>
              <w:widowControl w:val="0"/>
              <w:jc w:val="both"/>
              <w:rPr>
                <w:szCs w:val="24"/>
              </w:rPr>
            </w:pPr>
            <w:r>
              <w:rPr>
                <w:szCs w:val="24"/>
              </w:rPr>
              <w:t>Приложение № 1</w:t>
            </w:r>
          </w:p>
          <w:p w14:paraId="39F43BA5" w14:textId="3785BA78" w:rsidR="00BF153D" w:rsidRDefault="003865B8">
            <w:pPr>
              <w:widowControl w:val="0"/>
              <w:jc w:val="both"/>
              <w:rPr>
                <w:szCs w:val="24"/>
              </w:rPr>
            </w:pPr>
            <w:r>
              <w:rPr>
                <w:szCs w:val="24"/>
              </w:rPr>
              <w:t xml:space="preserve">к Политике в отношении обработки персональных данных в Администрации </w:t>
            </w:r>
            <w:r w:rsidR="00A301EF">
              <w:rPr>
                <w:szCs w:val="24"/>
              </w:rPr>
              <w:t>Святозерского</w:t>
            </w:r>
            <w:r>
              <w:rPr>
                <w:szCs w:val="24"/>
              </w:rPr>
              <w:t xml:space="preserve"> сельского поселения</w:t>
            </w:r>
          </w:p>
          <w:p w14:paraId="60732A25" w14:textId="6731CEE9" w:rsidR="00BF153D" w:rsidRDefault="00BF153D">
            <w:pPr>
              <w:widowControl w:val="0"/>
              <w:jc w:val="both"/>
              <w:rPr>
                <w:szCs w:val="24"/>
              </w:rPr>
            </w:pPr>
          </w:p>
          <w:p w14:paraId="3D24C6D3" w14:textId="68E7D991" w:rsidR="00BF153D" w:rsidRDefault="003865B8">
            <w:pPr>
              <w:widowControl w:val="0"/>
              <w:jc w:val="both"/>
              <w:rPr>
                <w:szCs w:val="24"/>
              </w:rPr>
            </w:pPr>
            <w:r>
              <w:rPr>
                <w:szCs w:val="24"/>
              </w:rPr>
              <w:t xml:space="preserve">Главе </w:t>
            </w:r>
            <w:r w:rsidR="00A301EF">
              <w:rPr>
                <w:szCs w:val="24"/>
              </w:rPr>
              <w:t>Святозерского</w:t>
            </w:r>
            <w:r>
              <w:rPr>
                <w:szCs w:val="24"/>
              </w:rPr>
              <w:t xml:space="preserve"> сельского поселения</w:t>
            </w:r>
          </w:p>
          <w:p w14:paraId="46EC7062" w14:textId="77777777" w:rsidR="00BF153D" w:rsidRDefault="003865B8">
            <w:pPr>
              <w:widowControl w:val="0"/>
              <w:jc w:val="both"/>
              <w:rPr>
                <w:szCs w:val="24"/>
              </w:rPr>
            </w:pPr>
            <w:r>
              <w:rPr>
                <w:szCs w:val="24"/>
              </w:rPr>
              <w:t>______________________________</w:t>
            </w:r>
          </w:p>
        </w:tc>
      </w:tr>
    </w:tbl>
    <w:p w14:paraId="7E1106E6" w14:textId="609DCDAC" w:rsidR="00BF153D" w:rsidRDefault="00BF153D" w:rsidP="0085384C">
      <w:pPr>
        <w:rPr>
          <w:szCs w:val="24"/>
        </w:rPr>
      </w:pPr>
    </w:p>
    <w:tbl>
      <w:tblPr>
        <w:tblW w:w="9498" w:type="dxa"/>
        <w:tblLayout w:type="fixed"/>
        <w:tblCellMar>
          <w:left w:w="34" w:type="dxa"/>
          <w:right w:w="34" w:type="dxa"/>
        </w:tblCellMar>
        <w:tblLook w:val="04A0" w:firstRow="1" w:lastRow="0" w:firstColumn="1" w:lastColumn="0" w:noHBand="0" w:noVBand="1"/>
      </w:tblPr>
      <w:tblGrid>
        <w:gridCol w:w="845"/>
        <w:gridCol w:w="7802"/>
        <w:gridCol w:w="851"/>
      </w:tblGrid>
      <w:tr w:rsidR="00BF153D" w14:paraId="2992B3C7" w14:textId="77777777">
        <w:tc>
          <w:tcPr>
            <w:tcW w:w="845" w:type="dxa"/>
            <w:shd w:val="clear" w:color="auto" w:fill="FFFFFF"/>
          </w:tcPr>
          <w:p w14:paraId="6E429A24" w14:textId="77777777" w:rsidR="00BF153D" w:rsidRDefault="00BF153D">
            <w:pPr>
              <w:widowControl w:val="0"/>
              <w:rPr>
                <w:szCs w:val="24"/>
              </w:rPr>
            </w:pPr>
          </w:p>
        </w:tc>
        <w:tc>
          <w:tcPr>
            <w:tcW w:w="7802" w:type="dxa"/>
            <w:shd w:val="clear" w:color="auto" w:fill="FFFFFF"/>
          </w:tcPr>
          <w:p w14:paraId="0C204933" w14:textId="77777777" w:rsidR="00BF153D" w:rsidRDefault="003865B8">
            <w:pPr>
              <w:widowControl w:val="0"/>
              <w:ind w:left="32"/>
              <w:jc w:val="center"/>
              <w:rPr>
                <w:szCs w:val="24"/>
              </w:rPr>
            </w:pPr>
            <w:r>
              <w:rPr>
                <w:b/>
                <w:szCs w:val="24"/>
              </w:rPr>
              <w:t>СОГЛАСИЕ</w:t>
            </w:r>
          </w:p>
          <w:p w14:paraId="4DA4CF37" w14:textId="77777777" w:rsidR="00BF153D" w:rsidRDefault="003865B8">
            <w:pPr>
              <w:widowControl w:val="0"/>
              <w:ind w:left="32"/>
              <w:jc w:val="center"/>
              <w:rPr>
                <w:szCs w:val="24"/>
              </w:rPr>
            </w:pPr>
            <w:r>
              <w:rPr>
                <w:b/>
                <w:szCs w:val="24"/>
              </w:rPr>
              <w:t>на обработку персональных данных муниципального служащего, иных</w:t>
            </w:r>
            <w:r>
              <w:rPr>
                <w:szCs w:val="24"/>
              </w:rPr>
              <w:t xml:space="preserve"> </w:t>
            </w:r>
            <w:r>
              <w:rPr>
                <w:b/>
                <w:szCs w:val="24"/>
              </w:rPr>
              <w:t>субъектов персональных данных</w:t>
            </w:r>
          </w:p>
        </w:tc>
        <w:tc>
          <w:tcPr>
            <w:tcW w:w="851" w:type="dxa"/>
            <w:shd w:val="clear" w:color="auto" w:fill="FFFFFF"/>
          </w:tcPr>
          <w:p w14:paraId="46AE58D5" w14:textId="77777777" w:rsidR="00BF153D" w:rsidRDefault="00BF153D">
            <w:pPr>
              <w:widowControl w:val="0"/>
              <w:rPr>
                <w:szCs w:val="24"/>
              </w:rPr>
            </w:pPr>
          </w:p>
        </w:tc>
      </w:tr>
    </w:tbl>
    <w:p w14:paraId="7C07AF4F" w14:textId="77777777" w:rsidR="00BF153D" w:rsidRDefault="003865B8">
      <w:pPr>
        <w:ind w:left="32"/>
        <w:jc w:val="center"/>
        <w:rPr>
          <w:szCs w:val="24"/>
        </w:rPr>
      </w:pPr>
      <w:r>
        <w:rPr>
          <w:szCs w:val="24"/>
        </w:rPr>
        <w:t> </w:t>
      </w:r>
    </w:p>
    <w:p w14:paraId="4DDD579E" w14:textId="6F33E853" w:rsidR="00BF153D" w:rsidRDefault="003865B8">
      <w:pPr>
        <w:ind w:left="32" w:firstLine="756"/>
        <w:jc w:val="both"/>
        <w:rPr>
          <w:szCs w:val="24"/>
        </w:rPr>
      </w:pPr>
      <w:r>
        <w:rPr>
          <w:szCs w:val="24"/>
        </w:rPr>
        <w:t>Я, ________________________________________, проживающий(-</w:t>
      </w:r>
      <w:proofErr w:type="spellStart"/>
      <w:r>
        <w:rPr>
          <w:szCs w:val="24"/>
        </w:rPr>
        <w:t>ая</w:t>
      </w:r>
      <w:proofErr w:type="spellEnd"/>
      <w:r>
        <w:rPr>
          <w:szCs w:val="24"/>
        </w:rPr>
        <w:t xml:space="preserve">) по адресу ______________________________________________________________, паспорт серия ________, номер _______________, выдан ____________________________________________________________________ _______________________________________________________________ _____ «___» ___________ ______ года, в соответствии с Федеральным законом Российской Федерации от 27 июля 2006 года № 152-ФЗ «О персональных данных», даю согласие Администрации </w:t>
      </w:r>
      <w:r w:rsidR="00A301EF">
        <w:rPr>
          <w:szCs w:val="24"/>
        </w:rPr>
        <w:t>Святозерского</w:t>
      </w:r>
      <w:r>
        <w:rPr>
          <w:szCs w:val="24"/>
        </w:rPr>
        <w:t xml:space="preserve"> сельского поселения(далее – Администрация), расположенной по адресу: Республика Карелия, Пряжинский район, </w:t>
      </w:r>
      <w:r w:rsidR="00A301EF">
        <w:rPr>
          <w:szCs w:val="24"/>
        </w:rPr>
        <w:t xml:space="preserve">с. </w:t>
      </w:r>
      <w:proofErr w:type="spellStart"/>
      <w:r w:rsidR="00A301EF">
        <w:rPr>
          <w:szCs w:val="24"/>
        </w:rPr>
        <w:t>Святозеро</w:t>
      </w:r>
      <w:r>
        <w:rPr>
          <w:szCs w:val="24"/>
        </w:rPr>
        <w:t>,ул</w:t>
      </w:r>
      <w:proofErr w:type="spellEnd"/>
      <w:r>
        <w:rPr>
          <w:szCs w:val="24"/>
        </w:rPr>
        <w:t>.</w:t>
      </w:r>
      <w:r w:rsidR="00A301EF">
        <w:rPr>
          <w:szCs w:val="24"/>
        </w:rPr>
        <w:t xml:space="preserve"> Олонецкая</w:t>
      </w:r>
      <w:r>
        <w:rPr>
          <w:szCs w:val="24"/>
        </w:rPr>
        <w:t xml:space="preserve">, д. </w:t>
      </w:r>
      <w:r w:rsidR="00A301EF">
        <w:rPr>
          <w:szCs w:val="24"/>
        </w:rPr>
        <w:t>5</w:t>
      </w:r>
      <w:r>
        <w:rPr>
          <w:szCs w:val="24"/>
        </w:rPr>
        <w:t>, на обработку моих персональных данных, а именно:</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5B1B30CB" w14:textId="77777777">
        <w:tc>
          <w:tcPr>
            <w:tcW w:w="9498" w:type="dxa"/>
            <w:tcBorders>
              <w:bottom w:val="single" w:sz="8" w:space="0" w:color="000000"/>
            </w:tcBorders>
            <w:shd w:val="clear" w:color="auto" w:fill="FFFFFF"/>
          </w:tcPr>
          <w:p w14:paraId="3F773438" w14:textId="77777777" w:rsidR="00BF153D" w:rsidRDefault="003865B8">
            <w:pPr>
              <w:widowControl w:val="0"/>
              <w:ind w:left="32"/>
              <w:rPr>
                <w:szCs w:val="24"/>
              </w:rPr>
            </w:pPr>
            <w:r>
              <w:rPr>
                <w:szCs w:val="24"/>
              </w:rPr>
              <w:t> </w:t>
            </w:r>
          </w:p>
        </w:tc>
      </w:tr>
      <w:tr w:rsidR="00BF153D" w14:paraId="5212BF74" w14:textId="77777777">
        <w:tc>
          <w:tcPr>
            <w:tcW w:w="9498" w:type="dxa"/>
            <w:tcBorders>
              <w:bottom w:val="single" w:sz="8" w:space="0" w:color="000000"/>
            </w:tcBorders>
            <w:shd w:val="clear" w:color="auto" w:fill="FFFFFF"/>
          </w:tcPr>
          <w:p w14:paraId="3D2BBD87" w14:textId="77777777" w:rsidR="00BF153D" w:rsidRDefault="003865B8">
            <w:pPr>
              <w:widowControl w:val="0"/>
              <w:ind w:left="32"/>
              <w:rPr>
                <w:szCs w:val="24"/>
              </w:rPr>
            </w:pPr>
            <w:r>
              <w:rPr>
                <w:szCs w:val="24"/>
              </w:rPr>
              <w:t> </w:t>
            </w:r>
          </w:p>
        </w:tc>
      </w:tr>
      <w:tr w:rsidR="00BF153D" w14:paraId="3E202D06" w14:textId="77777777">
        <w:tc>
          <w:tcPr>
            <w:tcW w:w="9498" w:type="dxa"/>
            <w:tcBorders>
              <w:bottom w:val="single" w:sz="8" w:space="0" w:color="000000"/>
            </w:tcBorders>
            <w:shd w:val="clear" w:color="auto" w:fill="FFFFFF"/>
          </w:tcPr>
          <w:p w14:paraId="3447B60F" w14:textId="77777777" w:rsidR="00BF153D" w:rsidRDefault="003865B8">
            <w:pPr>
              <w:widowControl w:val="0"/>
              <w:ind w:left="32"/>
              <w:rPr>
                <w:szCs w:val="24"/>
              </w:rPr>
            </w:pPr>
            <w:r>
              <w:rPr>
                <w:szCs w:val="24"/>
              </w:rPr>
              <w:t> </w:t>
            </w:r>
          </w:p>
        </w:tc>
      </w:tr>
      <w:tr w:rsidR="00BF153D" w14:paraId="1478ECF5" w14:textId="77777777">
        <w:tc>
          <w:tcPr>
            <w:tcW w:w="9498" w:type="dxa"/>
            <w:tcBorders>
              <w:bottom w:val="single" w:sz="8" w:space="0" w:color="000000"/>
            </w:tcBorders>
            <w:shd w:val="clear" w:color="auto" w:fill="FFFFFF"/>
          </w:tcPr>
          <w:p w14:paraId="736C1545" w14:textId="77777777" w:rsidR="00BF153D" w:rsidRDefault="003865B8">
            <w:pPr>
              <w:widowControl w:val="0"/>
              <w:ind w:left="32"/>
              <w:rPr>
                <w:szCs w:val="24"/>
              </w:rPr>
            </w:pPr>
            <w:r>
              <w:rPr>
                <w:szCs w:val="24"/>
              </w:rPr>
              <w:t> </w:t>
            </w:r>
          </w:p>
        </w:tc>
      </w:tr>
      <w:tr w:rsidR="00BF153D" w14:paraId="410CF68F" w14:textId="77777777">
        <w:tc>
          <w:tcPr>
            <w:tcW w:w="9498" w:type="dxa"/>
            <w:tcBorders>
              <w:bottom w:val="single" w:sz="8" w:space="0" w:color="000000"/>
            </w:tcBorders>
            <w:shd w:val="clear" w:color="auto" w:fill="FFFFFF"/>
          </w:tcPr>
          <w:p w14:paraId="7E273443" w14:textId="77777777" w:rsidR="00BF153D" w:rsidRDefault="003865B8">
            <w:pPr>
              <w:widowControl w:val="0"/>
              <w:ind w:left="32"/>
              <w:rPr>
                <w:szCs w:val="24"/>
              </w:rPr>
            </w:pPr>
            <w:r>
              <w:rPr>
                <w:szCs w:val="24"/>
              </w:rPr>
              <w:t> </w:t>
            </w:r>
          </w:p>
        </w:tc>
      </w:tr>
      <w:tr w:rsidR="00BF153D" w14:paraId="3D41790E" w14:textId="77777777">
        <w:tc>
          <w:tcPr>
            <w:tcW w:w="9498" w:type="dxa"/>
            <w:tcBorders>
              <w:bottom w:val="single" w:sz="8" w:space="0" w:color="000000"/>
            </w:tcBorders>
            <w:shd w:val="clear" w:color="auto" w:fill="FFFFFF"/>
          </w:tcPr>
          <w:p w14:paraId="295BAE7B" w14:textId="77777777" w:rsidR="00BF153D" w:rsidRDefault="003865B8">
            <w:pPr>
              <w:widowControl w:val="0"/>
              <w:ind w:left="32"/>
              <w:rPr>
                <w:szCs w:val="24"/>
              </w:rPr>
            </w:pPr>
            <w:r>
              <w:rPr>
                <w:szCs w:val="24"/>
              </w:rPr>
              <w:t> </w:t>
            </w:r>
          </w:p>
        </w:tc>
      </w:tr>
      <w:tr w:rsidR="00BF153D" w14:paraId="5A8FA011" w14:textId="77777777">
        <w:tc>
          <w:tcPr>
            <w:tcW w:w="9498" w:type="dxa"/>
            <w:shd w:val="clear" w:color="auto" w:fill="FFFFFF"/>
          </w:tcPr>
          <w:p w14:paraId="13CDD5CC" w14:textId="77777777" w:rsidR="00BF153D" w:rsidRPr="0007625C" w:rsidRDefault="003865B8">
            <w:pPr>
              <w:widowControl w:val="0"/>
              <w:ind w:left="32"/>
              <w:jc w:val="center"/>
              <w:rPr>
                <w:sz w:val="18"/>
                <w:szCs w:val="18"/>
              </w:rPr>
            </w:pPr>
            <w:r w:rsidRPr="0007625C">
              <w:rPr>
                <w:sz w:val="18"/>
                <w:szCs w:val="18"/>
              </w:rPr>
              <w:t>(перечислить категории персональных данных)</w:t>
            </w:r>
          </w:p>
        </w:tc>
      </w:tr>
    </w:tbl>
    <w:p w14:paraId="52FC856A" w14:textId="77777777" w:rsidR="00BF153D" w:rsidRDefault="003865B8">
      <w:pPr>
        <w:ind w:left="32"/>
        <w:jc w:val="both"/>
        <w:rPr>
          <w:szCs w:val="24"/>
        </w:rPr>
      </w:pPr>
      <w:r>
        <w:rPr>
          <w:szCs w:val="24"/>
        </w:rPr>
        <w:t>а также специальные категории персональных данных:</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0BD36AE5" w14:textId="77777777">
        <w:tc>
          <w:tcPr>
            <w:tcW w:w="9498" w:type="dxa"/>
            <w:tcBorders>
              <w:bottom w:val="single" w:sz="8" w:space="0" w:color="000000"/>
            </w:tcBorders>
            <w:shd w:val="clear" w:color="auto" w:fill="FFFFFF"/>
          </w:tcPr>
          <w:p w14:paraId="3C971A29" w14:textId="77777777" w:rsidR="00BF153D" w:rsidRDefault="003865B8">
            <w:pPr>
              <w:widowControl w:val="0"/>
              <w:ind w:left="32"/>
              <w:rPr>
                <w:szCs w:val="24"/>
              </w:rPr>
            </w:pPr>
            <w:r>
              <w:rPr>
                <w:szCs w:val="24"/>
              </w:rPr>
              <w:t> </w:t>
            </w:r>
          </w:p>
        </w:tc>
      </w:tr>
      <w:tr w:rsidR="00BF153D" w14:paraId="67E29902" w14:textId="77777777">
        <w:tc>
          <w:tcPr>
            <w:tcW w:w="9498" w:type="dxa"/>
            <w:tcBorders>
              <w:bottom w:val="single" w:sz="8" w:space="0" w:color="000000"/>
            </w:tcBorders>
            <w:shd w:val="clear" w:color="auto" w:fill="FFFFFF"/>
          </w:tcPr>
          <w:p w14:paraId="48B8780E" w14:textId="77777777" w:rsidR="00BF153D" w:rsidRDefault="003865B8">
            <w:pPr>
              <w:widowControl w:val="0"/>
              <w:ind w:left="32"/>
              <w:rPr>
                <w:szCs w:val="24"/>
              </w:rPr>
            </w:pPr>
            <w:r>
              <w:rPr>
                <w:szCs w:val="24"/>
              </w:rPr>
              <w:t> </w:t>
            </w:r>
          </w:p>
        </w:tc>
      </w:tr>
      <w:tr w:rsidR="00BF153D" w14:paraId="6ACD5D66" w14:textId="77777777">
        <w:tc>
          <w:tcPr>
            <w:tcW w:w="9498" w:type="dxa"/>
            <w:shd w:val="clear" w:color="auto" w:fill="FFFFFF"/>
          </w:tcPr>
          <w:p w14:paraId="7B14DF74" w14:textId="77777777" w:rsidR="00BF153D" w:rsidRPr="0007625C" w:rsidRDefault="003865B8">
            <w:pPr>
              <w:widowControl w:val="0"/>
              <w:ind w:left="32"/>
              <w:jc w:val="center"/>
              <w:rPr>
                <w:sz w:val="18"/>
                <w:szCs w:val="18"/>
              </w:rPr>
            </w:pPr>
            <w:r w:rsidRPr="0007625C">
              <w:rPr>
                <w:sz w:val="18"/>
                <w:szCs w:val="18"/>
              </w:rPr>
              <w:t>(перечислить специальные категории персональных данных)</w:t>
            </w:r>
          </w:p>
        </w:tc>
      </w:tr>
    </w:tbl>
    <w:p w14:paraId="6385006C" w14:textId="77777777" w:rsidR="00BF153D" w:rsidRDefault="003865B8">
      <w:pPr>
        <w:ind w:left="32" w:firstLine="756"/>
        <w:jc w:val="both"/>
        <w:rPr>
          <w:szCs w:val="24"/>
        </w:rPr>
      </w:pPr>
      <w:r>
        <w:rPr>
          <w:szCs w:val="24"/>
        </w:rPr>
        <w:t>В целях:</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1B950A97" w14:textId="77777777">
        <w:tc>
          <w:tcPr>
            <w:tcW w:w="9498" w:type="dxa"/>
            <w:tcBorders>
              <w:bottom w:val="single" w:sz="8" w:space="0" w:color="000000"/>
            </w:tcBorders>
            <w:shd w:val="clear" w:color="auto" w:fill="FFFFFF"/>
          </w:tcPr>
          <w:p w14:paraId="006E1E82" w14:textId="77777777" w:rsidR="00BF153D" w:rsidRDefault="003865B8">
            <w:pPr>
              <w:widowControl w:val="0"/>
              <w:ind w:left="32"/>
              <w:rPr>
                <w:szCs w:val="24"/>
              </w:rPr>
            </w:pPr>
            <w:r>
              <w:rPr>
                <w:szCs w:val="24"/>
              </w:rPr>
              <w:t> </w:t>
            </w:r>
          </w:p>
        </w:tc>
      </w:tr>
      <w:tr w:rsidR="00BF153D" w14:paraId="5D54E676" w14:textId="77777777">
        <w:tc>
          <w:tcPr>
            <w:tcW w:w="9498" w:type="dxa"/>
            <w:tcBorders>
              <w:bottom w:val="single" w:sz="8" w:space="0" w:color="000000"/>
            </w:tcBorders>
            <w:shd w:val="clear" w:color="auto" w:fill="FFFFFF"/>
          </w:tcPr>
          <w:p w14:paraId="3FC40086" w14:textId="77777777" w:rsidR="00BF153D" w:rsidRDefault="003865B8">
            <w:pPr>
              <w:widowControl w:val="0"/>
              <w:ind w:left="32"/>
              <w:rPr>
                <w:szCs w:val="24"/>
              </w:rPr>
            </w:pPr>
            <w:r>
              <w:rPr>
                <w:szCs w:val="24"/>
              </w:rPr>
              <w:t> </w:t>
            </w:r>
          </w:p>
        </w:tc>
      </w:tr>
      <w:tr w:rsidR="00BF153D" w14:paraId="11441D1F" w14:textId="77777777">
        <w:tc>
          <w:tcPr>
            <w:tcW w:w="9498" w:type="dxa"/>
            <w:tcBorders>
              <w:bottom w:val="single" w:sz="8" w:space="0" w:color="000000"/>
            </w:tcBorders>
            <w:shd w:val="clear" w:color="auto" w:fill="FFFFFF"/>
          </w:tcPr>
          <w:p w14:paraId="1D1A33DB" w14:textId="77777777" w:rsidR="00BF153D" w:rsidRDefault="003865B8">
            <w:pPr>
              <w:widowControl w:val="0"/>
              <w:ind w:left="32"/>
              <w:rPr>
                <w:szCs w:val="24"/>
              </w:rPr>
            </w:pPr>
            <w:r>
              <w:rPr>
                <w:szCs w:val="24"/>
              </w:rPr>
              <w:t> </w:t>
            </w:r>
          </w:p>
        </w:tc>
      </w:tr>
      <w:tr w:rsidR="00BF153D" w14:paraId="7F91F402" w14:textId="77777777">
        <w:tc>
          <w:tcPr>
            <w:tcW w:w="9498" w:type="dxa"/>
            <w:shd w:val="clear" w:color="auto" w:fill="FFFFFF"/>
          </w:tcPr>
          <w:p w14:paraId="7D1DE974" w14:textId="77777777" w:rsidR="00BF153D" w:rsidRPr="0007625C" w:rsidRDefault="003865B8">
            <w:pPr>
              <w:widowControl w:val="0"/>
              <w:ind w:left="32"/>
              <w:jc w:val="center"/>
              <w:rPr>
                <w:sz w:val="18"/>
                <w:szCs w:val="18"/>
              </w:rPr>
            </w:pPr>
            <w:r w:rsidRPr="0007625C">
              <w:rPr>
                <w:sz w:val="18"/>
                <w:szCs w:val="18"/>
              </w:rPr>
              <w:t>(указать цели обработки)</w:t>
            </w:r>
          </w:p>
        </w:tc>
      </w:tr>
    </w:tbl>
    <w:p w14:paraId="1D4AEE16" w14:textId="77777777" w:rsidR="00BF153D" w:rsidRDefault="003865B8">
      <w:pPr>
        <w:ind w:left="32" w:firstLine="756"/>
        <w:jc w:val="both"/>
        <w:rPr>
          <w:szCs w:val="24"/>
        </w:rPr>
      </w:pPr>
      <w:r>
        <w:rPr>
          <w:szCs w:val="24"/>
        </w:rPr>
        <w:t>Перечень допустимых действий, осуществляемых Администрацией с персональными данными:</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32AC95C5" w14:textId="77777777">
        <w:tc>
          <w:tcPr>
            <w:tcW w:w="9498" w:type="dxa"/>
            <w:tcBorders>
              <w:bottom w:val="single" w:sz="8" w:space="0" w:color="000000"/>
            </w:tcBorders>
            <w:shd w:val="clear" w:color="auto" w:fill="FFFFFF"/>
          </w:tcPr>
          <w:p w14:paraId="5E9C711F" w14:textId="77777777" w:rsidR="00BF153D" w:rsidRDefault="003865B8">
            <w:pPr>
              <w:widowControl w:val="0"/>
              <w:ind w:left="32"/>
              <w:rPr>
                <w:szCs w:val="24"/>
              </w:rPr>
            </w:pPr>
            <w:r>
              <w:rPr>
                <w:szCs w:val="24"/>
              </w:rPr>
              <w:t> </w:t>
            </w:r>
          </w:p>
        </w:tc>
      </w:tr>
      <w:tr w:rsidR="00BF153D" w14:paraId="1D9F1B30" w14:textId="77777777">
        <w:tc>
          <w:tcPr>
            <w:tcW w:w="9498" w:type="dxa"/>
            <w:tcBorders>
              <w:bottom w:val="single" w:sz="8" w:space="0" w:color="000000"/>
            </w:tcBorders>
            <w:shd w:val="clear" w:color="auto" w:fill="FFFFFF"/>
          </w:tcPr>
          <w:p w14:paraId="21FA6270" w14:textId="77777777" w:rsidR="00BF153D" w:rsidRDefault="003865B8">
            <w:pPr>
              <w:widowControl w:val="0"/>
              <w:ind w:left="32"/>
              <w:rPr>
                <w:szCs w:val="24"/>
              </w:rPr>
            </w:pPr>
            <w:r>
              <w:rPr>
                <w:szCs w:val="24"/>
              </w:rPr>
              <w:t> </w:t>
            </w:r>
          </w:p>
        </w:tc>
      </w:tr>
      <w:tr w:rsidR="00BF153D" w14:paraId="42DDAC86" w14:textId="77777777">
        <w:tc>
          <w:tcPr>
            <w:tcW w:w="9498" w:type="dxa"/>
            <w:tcBorders>
              <w:bottom w:val="single" w:sz="8" w:space="0" w:color="000000"/>
            </w:tcBorders>
            <w:shd w:val="clear" w:color="auto" w:fill="FFFFFF"/>
          </w:tcPr>
          <w:p w14:paraId="7BE2B243" w14:textId="77777777" w:rsidR="00BF153D" w:rsidRDefault="003865B8">
            <w:pPr>
              <w:widowControl w:val="0"/>
              <w:ind w:left="32"/>
              <w:rPr>
                <w:szCs w:val="24"/>
              </w:rPr>
            </w:pPr>
            <w:r>
              <w:rPr>
                <w:szCs w:val="24"/>
              </w:rPr>
              <w:t> </w:t>
            </w:r>
          </w:p>
        </w:tc>
      </w:tr>
      <w:tr w:rsidR="00BF153D" w14:paraId="5778AAB5" w14:textId="77777777">
        <w:tc>
          <w:tcPr>
            <w:tcW w:w="9498" w:type="dxa"/>
            <w:tcBorders>
              <w:bottom w:val="single" w:sz="8" w:space="0" w:color="000000"/>
            </w:tcBorders>
            <w:shd w:val="clear" w:color="auto" w:fill="FFFFFF"/>
          </w:tcPr>
          <w:p w14:paraId="4D307801" w14:textId="77777777" w:rsidR="00BF153D" w:rsidRDefault="003865B8">
            <w:pPr>
              <w:widowControl w:val="0"/>
              <w:ind w:left="32"/>
              <w:rPr>
                <w:szCs w:val="24"/>
              </w:rPr>
            </w:pPr>
            <w:r>
              <w:rPr>
                <w:szCs w:val="24"/>
              </w:rPr>
              <w:t> </w:t>
            </w:r>
          </w:p>
        </w:tc>
      </w:tr>
      <w:tr w:rsidR="00BF153D" w14:paraId="049E9CB3" w14:textId="77777777">
        <w:tc>
          <w:tcPr>
            <w:tcW w:w="9498" w:type="dxa"/>
            <w:shd w:val="clear" w:color="auto" w:fill="FFFFFF"/>
          </w:tcPr>
          <w:p w14:paraId="4B39D49E" w14:textId="77777777" w:rsidR="00BF153D" w:rsidRPr="0007625C" w:rsidRDefault="003865B8">
            <w:pPr>
              <w:widowControl w:val="0"/>
              <w:ind w:left="32"/>
              <w:jc w:val="center"/>
              <w:rPr>
                <w:sz w:val="18"/>
                <w:szCs w:val="18"/>
              </w:rPr>
            </w:pPr>
            <w:r w:rsidRPr="0007625C">
              <w:rPr>
                <w:sz w:val="18"/>
                <w:szCs w:val="18"/>
              </w:rPr>
              <w:t>(перечислить перечень действий (операций) по обработке персональных данных)</w:t>
            </w:r>
          </w:p>
        </w:tc>
      </w:tr>
    </w:tbl>
    <w:p w14:paraId="53EE36B3" w14:textId="77777777" w:rsidR="00BF153D" w:rsidRDefault="003865B8">
      <w:pPr>
        <w:ind w:left="32"/>
        <w:jc w:val="both"/>
        <w:rPr>
          <w:szCs w:val="24"/>
        </w:rPr>
      </w:pPr>
      <w:r>
        <w:rPr>
          <w:szCs w:val="24"/>
        </w:rPr>
        <w:t>а также передача следующих персональных данных:</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69C99B09" w14:textId="77777777">
        <w:tc>
          <w:tcPr>
            <w:tcW w:w="9498" w:type="dxa"/>
            <w:tcBorders>
              <w:bottom w:val="single" w:sz="8" w:space="0" w:color="000000"/>
            </w:tcBorders>
            <w:shd w:val="clear" w:color="auto" w:fill="FFFFFF"/>
          </w:tcPr>
          <w:p w14:paraId="74B5494A" w14:textId="77777777" w:rsidR="00BF153D" w:rsidRDefault="003865B8">
            <w:pPr>
              <w:widowControl w:val="0"/>
              <w:ind w:left="32"/>
              <w:rPr>
                <w:szCs w:val="24"/>
              </w:rPr>
            </w:pPr>
            <w:r>
              <w:rPr>
                <w:szCs w:val="24"/>
              </w:rPr>
              <w:t> </w:t>
            </w:r>
          </w:p>
        </w:tc>
      </w:tr>
      <w:tr w:rsidR="00BF153D" w14:paraId="17EF6D8D" w14:textId="77777777">
        <w:tc>
          <w:tcPr>
            <w:tcW w:w="9498" w:type="dxa"/>
            <w:tcBorders>
              <w:bottom w:val="single" w:sz="8" w:space="0" w:color="000000"/>
            </w:tcBorders>
            <w:shd w:val="clear" w:color="auto" w:fill="FFFFFF"/>
          </w:tcPr>
          <w:p w14:paraId="764D8B8C" w14:textId="77777777" w:rsidR="00BF153D" w:rsidRDefault="003865B8">
            <w:pPr>
              <w:widowControl w:val="0"/>
              <w:ind w:left="32"/>
              <w:rPr>
                <w:szCs w:val="24"/>
              </w:rPr>
            </w:pPr>
            <w:r>
              <w:rPr>
                <w:szCs w:val="24"/>
              </w:rPr>
              <w:t> </w:t>
            </w:r>
          </w:p>
        </w:tc>
      </w:tr>
      <w:tr w:rsidR="00BF153D" w14:paraId="5FFA1FB2" w14:textId="77777777">
        <w:tc>
          <w:tcPr>
            <w:tcW w:w="9498" w:type="dxa"/>
            <w:tcBorders>
              <w:bottom w:val="single" w:sz="8" w:space="0" w:color="000000"/>
            </w:tcBorders>
            <w:shd w:val="clear" w:color="auto" w:fill="FFFFFF"/>
          </w:tcPr>
          <w:p w14:paraId="574A7F15" w14:textId="77777777" w:rsidR="00BF153D" w:rsidRDefault="003865B8">
            <w:pPr>
              <w:widowControl w:val="0"/>
              <w:ind w:left="32"/>
              <w:rPr>
                <w:szCs w:val="24"/>
              </w:rPr>
            </w:pPr>
            <w:r>
              <w:rPr>
                <w:szCs w:val="24"/>
              </w:rPr>
              <w:t> </w:t>
            </w:r>
          </w:p>
        </w:tc>
      </w:tr>
      <w:tr w:rsidR="00BF153D" w14:paraId="7C06E722" w14:textId="77777777">
        <w:tc>
          <w:tcPr>
            <w:tcW w:w="9498" w:type="dxa"/>
            <w:shd w:val="clear" w:color="auto" w:fill="FFFFFF"/>
          </w:tcPr>
          <w:p w14:paraId="199ECC0E" w14:textId="77777777" w:rsidR="00BF153D" w:rsidRPr="0007625C" w:rsidRDefault="003865B8">
            <w:pPr>
              <w:widowControl w:val="0"/>
              <w:ind w:left="32"/>
              <w:jc w:val="center"/>
              <w:rPr>
                <w:sz w:val="18"/>
                <w:szCs w:val="18"/>
              </w:rPr>
            </w:pPr>
            <w:r w:rsidRPr="0007625C">
              <w:rPr>
                <w:sz w:val="18"/>
                <w:szCs w:val="18"/>
              </w:rPr>
              <w:t>(перечислить категории передаваемых персональных данных)</w:t>
            </w:r>
          </w:p>
        </w:tc>
      </w:tr>
    </w:tbl>
    <w:p w14:paraId="2FDE1071" w14:textId="77777777" w:rsidR="00BF153D" w:rsidRDefault="003865B8">
      <w:pPr>
        <w:ind w:left="32"/>
        <w:jc w:val="both"/>
        <w:rPr>
          <w:szCs w:val="24"/>
        </w:rPr>
      </w:pPr>
      <w:r>
        <w:rPr>
          <w:szCs w:val="24"/>
        </w:rPr>
        <w:t>для обработки в целях:</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5809326E" w14:textId="77777777">
        <w:tc>
          <w:tcPr>
            <w:tcW w:w="9498" w:type="dxa"/>
            <w:tcBorders>
              <w:bottom w:val="single" w:sz="8" w:space="0" w:color="000000"/>
            </w:tcBorders>
            <w:shd w:val="clear" w:color="auto" w:fill="FFFFFF"/>
          </w:tcPr>
          <w:p w14:paraId="75299A16" w14:textId="77777777" w:rsidR="00BF153D" w:rsidRDefault="003865B8">
            <w:pPr>
              <w:widowControl w:val="0"/>
              <w:ind w:left="32"/>
              <w:rPr>
                <w:szCs w:val="24"/>
              </w:rPr>
            </w:pPr>
            <w:r>
              <w:rPr>
                <w:szCs w:val="24"/>
              </w:rPr>
              <w:t> </w:t>
            </w:r>
          </w:p>
        </w:tc>
      </w:tr>
      <w:tr w:rsidR="00BF153D" w14:paraId="08261B0B" w14:textId="77777777">
        <w:tc>
          <w:tcPr>
            <w:tcW w:w="9498" w:type="dxa"/>
            <w:tcBorders>
              <w:bottom w:val="single" w:sz="8" w:space="0" w:color="000000"/>
            </w:tcBorders>
            <w:shd w:val="clear" w:color="auto" w:fill="FFFFFF"/>
          </w:tcPr>
          <w:p w14:paraId="73E08A49" w14:textId="77777777" w:rsidR="00BF153D" w:rsidRDefault="003865B8">
            <w:pPr>
              <w:widowControl w:val="0"/>
              <w:ind w:left="32"/>
              <w:rPr>
                <w:szCs w:val="24"/>
              </w:rPr>
            </w:pPr>
            <w:r>
              <w:rPr>
                <w:szCs w:val="24"/>
              </w:rPr>
              <w:t> </w:t>
            </w:r>
          </w:p>
        </w:tc>
      </w:tr>
      <w:tr w:rsidR="00BF153D" w14:paraId="3D207EBC" w14:textId="77777777">
        <w:tc>
          <w:tcPr>
            <w:tcW w:w="9498" w:type="dxa"/>
            <w:tcBorders>
              <w:bottom w:val="single" w:sz="8" w:space="0" w:color="000000"/>
            </w:tcBorders>
            <w:shd w:val="clear" w:color="auto" w:fill="FFFFFF"/>
          </w:tcPr>
          <w:p w14:paraId="38E826AD" w14:textId="77777777" w:rsidR="00BF153D" w:rsidRDefault="003865B8">
            <w:pPr>
              <w:widowControl w:val="0"/>
              <w:ind w:left="32"/>
              <w:rPr>
                <w:szCs w:val="24"/>
              </w:rPr>
            </w:pPr>
            <w:r>
              <w:rPr>
                <w:szCs w:val="24"/>
              </w:rPr>
              <w:t> </w:t>
            </w:r>
          </w:p>
        </w:tc>
      </w:tr>
      <w:tr w:rsidR="00BF153D" w14:paraId="0AE8091A" w14:textId="77777777">
        <w:tc>
          <w:tcPr>
            <w:tcW w:w="9498" w:type="dxa"/>
            <w:shd w:val="clear" w:color="auto" w:fill="FFFFFF"/>
          </w:tcPr>
          <w:p w14:paraId="22AABB81" w14:textId="77777777" w:rsidR="00BF153D" w:rsidRPr="0007625C" w:rsidRDefault="003865B8">
            <w:pPr>
              <w:widowControl w:val="0"/>
              <w:ind w:left="32"/>
              <w:jc w:val="center"/>
              <w:rPr>
                <w:sz w:val="18"/>
                <w:szCs w:val="18"/>
              </w:rPr>
            </w:pPr>
            <w:r w:rsidRPr="0007625C">
              <w:rPr>
                <w:sz w:val="18"/>
                <w:szCs w:val="18"/>
              </w:rPr>
              <w:t>(указать цели обработки)</w:t>
            </w:r>
          </w:p>
        </w:tc>
      </w:tr>
    </w:tbl>
    <w:p w14:paraId="02B1D7A2" w14:textId="77777777" w:rsidR="00BF153D" w:rsidRDefault="003865B8">
      <w:pPr>
        <w:ind w:left="32"/>
        <w:jc w:val="both"/>
        <w:rPr>
          <w:szCs w:val="24"/>
        </w:rPr>
      </w:pPr>
      <w:r>
        <w:rPr>
          <w:szCs w:val="24"/>
        </w:rPr>
        <w:t>следующим лицам:</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444C485B" w14:textId="77777777">
        <w:tc>
          <w:tcPr>
            <w:tcW w:w="9498" w:type="dxa"/>
            <w:tcBorders>
              <w:bottom w:val="single" w:sz="8" w:space="0" w:color="000000"/>
            </w:tcBorders>
            <w:shd w:val="clear" w:color="auto" w:fill="FFFFFF"/>
          </w:tcPr>
          <w:p w14:paraId="7BAA0344" w14:textId="77777777" w:rsidR="00BF153D" w:rsidRDefault="003865B8">
            <w:pPr>
              <w:widowControl w:val="0"/>
              <w:ind w:left="32"/>
              <w:rPr>
                <w:szCs w:val="24"/>
              </w:rPr>
            </w:pPr>
            <w:r>
              <w:rPr>
                <w:szCs w:val="24"/>
              </w:rPr>
              <w:t> </w:t>
            </w:r>
          </w:p>
        </w:tc>
      </w:tr>
      <w:tr w:rsidR="00BF153D" w14:paraId="0E003DAD" w14:textId="77777777">
        <w:tc>
          <w:tcPr>
            <w:tcW w:w="9498" w:type="dxa"/>
            <w:tcBorders>
              <w:bottom w:val="single" w:sz="8" w:space="0" w:color="000000"/>
            </w:tcBorders>
            <w:shd w:val="clear" w:color="auto" w:fill="FFFFFF"/>
          </w:tcPr>
          <w:p w14:paraId="3D80B72E" w14:textId="77777777" w:rsidR="00BF153D" w:rsidRDefault="003865B8">
            <w:pPr>
              <w:widowControl w:val="0"/>
              <w:ind w:left="32"/>
              <w:rPr>
                <w:szCs w:val="24"/>
              </w:rPr>
            </w:pPr>
            <w:r>
              <w:rPr>
                <w:szCs w:val="24"/>
              </w:rPr>
              <w:t> </w:t>
            </w:r>
          </w:p>
        </w:tc>
      </w:tr>
      <w:tr w:rsidR="00BF153D" w14:paraId="60D29591" w14:textId="77777777">
        <w:tc>
          <w:tcPr>
            <w:tcW w:w="9498" w:type="dxa"/>
            <w:tcBorders>
              <w:bottom w:val="single" w:sz="8" w:space="0" w:color="000000"/>
            </w:tcBorders>
            <w:shd w:val="clear" w:color="auto" w:fill="FFFFFF"/>
          </w:tcPr>
          <w:p w14:paraId="3A4AC0C8" w14:textId="77777777" w:rsidR="00BF153D" w:rsidRDefault="003865B8">
            <w:pPr>
              <w:widowControl w:val="0"/>
              <w:ind w:left="32"/>
              <w:rPr>
                <w:szCs w:val="24"/>
              </w:rPr>
            </w:pPr>
            <w:r>
              <w:rPr>
                <w:szCs w:val="24"/>
              </w:rPr>
              <w:t> </w:t>
            </w:r>
          </w:p>
        </w:tc>
      </w:tr>
      <w:tr w:rsidR="00BF153D" w14:paraId="42594B1B" w14:textId="77777777">
        <w:tc>
          <w:tcPr>
            <w:tcW w:w="9498" w:type="dxa"/>
            <w:shd w:val="clear" w:color="auto" w:fill="FFFFFF"/>
          </w:tcPr>
          <w:p w14:paraId="09C0BE83" w14:textId="77777777" w:rsidR="00BF153D" w:rsidRPr="0007625C" w:rsidRDefault="003865B8">
            <w:pPr>
              <w:widowControl w:val="0"/>
              <w:ind w:left="32"/>
              <w:jc w:val="center"/>
              <w:rPr>
                <w:sz w:val="18"/>
                <w:szCs w:val="18"/>
              </w:rPr>
            </w:pPr>
            <w:r w:rsidRPr="0007625C">
              <w:rPr>
                <w:sz w:val="18"/>
                <w:szCs w:val="18"/>
              </w:rPr>
              <w:t>(указать Ф.И.О., адрес физического лица или наименование и адрес организации, которым сообщаются данные)</w:t>
            </w:r>
          </w:p>
        </w:tc>
      </w:tr>
    </w:tbl>
    <w:p w14:paraId="76A32864" w14:textId="77777777" w:rsidR="00BF153D" w:rsidRDefault="003865B8">
      <w:pPr>
        <w:ind w:left="32" w:firstLine="756"/>
        <w:jc w:val="both"/>
        <w:rPr>
          <w:szCs w:val="24"/>
        </w:rPr>
      </w:pPr>
      <w:r>
        <w:rPr>
          <w:szCs w:val="24"/>
        </w:rPr>
        <w:t>Администрация может осуществлять:</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0D958FBF" w14:textId="77777777">
        <w:tc>
          <w:tcPr>
            <w:tcW w:w="9498" w:type="dxa"/>
            <w:tcBorders>
              <w:bottom w:val="single" w:sz="8" w:space="0" w:color="000000"/>
            </w:tcBorders>
            <w:shd w:val="clear" w:color="auto" w:fill="FFFFFF"/>
          </w:tcPr>
          <w:p w14:paraId="6C517F82" w14:textId="77777777" w:rsidR="00BF153D" w:rsidRDefault="003865B8">
            <w:pPr>
              <w:widowControl w:val="0"/>
              <w:ind w:left="32"/>
              <w:rPr>
                <w:szCs w:val="24"/>
              </w:rPr>
            </w:pPr>
            <w:r>
              <w:rPr>
                <w:szCs w:val="24"/>
              </w:rPr>
              <w:t> </w:t>
            </w:r>
          </w:p>
        </w:tc>
      </w:tr>
      <w:tr w:rsidR="00BF153D" w14:paraId="6270F48A" w14:textId="77777777">
        <w:tc>
          <w:tcPr>
            <w:tcW w:w="9498" w:type="dxa"/>
            <w:tcBorders>
              <w:bottom w:val="single" w:sz="8" w:space="0" w:color="000000"/>
            </w:tcBorders>
            <w:shd w:val="clear" w:color="auto" w:fill="FFFFFF"/>
          </w:tcPr>
          <w:p w14:paraId="3DB84D0E" w14:textId="77777777" w:rsidR="00BF153D" w:rsidRDefault="003865B8">
            <w:pPr>
              <w:widowControl w:val="0"/>
              <w:ind w:left="32"/>
              <w:rPr>
                <w:szCs w:val="24"/>
              </w:rPr>
            </w:pPr>
            <w:r>
              <w:rPr>
                <w:szCs w:val="24"/>
              </w:rPr>
              <w:t> </w:t>
            </w:r>
          </w:p>
        </w:tc>
      </w:tr>
      <w:tr w:rsidR="00BF153D" w14:paraId="2F205462" w14:textId="77777777">
        <w:tc>
          <w:tcPr>
            <w:tcW w:w="9498" w:type="dxa"/>
            <w:tcBorders>
              <w:bottom w:val="single" w:sz="8" w:space="0" w:color="000000"/>
            </w:tcBorders>
            <w:shd w:val="clear" w:color="auto" w:fill="FFFFFF"/>
          </w:tcPr>
          <w:p w14:paraId="226245E6" w14:textId="77777777" w:rsidR="00BF153D" w:rsidRDefault="003865B8">
            <w:pPr>
              <w:widowControl w:val="0"/>
              <w:ind w:left="32"/>
              <w:rPr>
                <w:szCs w:val="24"/>
              </w:rPr>
            </w:pPr>
            <w:r>
              <w:rPr>
                <w:szCs w:val="24"/>
              </w:rPr>
              <w:t> </w:t>
            </w:r>
          </w:p>
        </w:tc>
      </w:tr>
      <w:tr w:rsidR="00BF153D" w14:paraId="13D205A0" w14:textId="77777777">
        <w:tc>
          <w:tcPr>
            <w:tcW w:w="9498" w:type="dxa"/>
            <w:shd w:val="clear" w:color="auto" w:fill="FFFFFF"/>
          </w:tcPr>
          <w:p w14:paraId="0652068D" w14:textId="77777777" w:rsidR="00BF153D" w:rsidRPr="0007625C" w:rsidRDefault="003865B8">
            <w:pPr>
              <w:widowControl w:val="0"/>
              <w:ind w:left="32"/>
              <w:jc w:val="center"/>
              <w:rPr>
                <w:sz w:val="18"/>
                <w:szCs w:val="18"/>
              </w:rPr>
            </w:pPr>
            <w:r w:rsidRPr="0007625C">
              <w:rPr>
                <w:sz w:val="18"/>
                <w:szCs w:val="18"/>
              </w:rPr>
              <w:t>(перечислить тип обработки и наличие передачи персональных данных)</w:t>
            </w:r>
          </w:p>
        </w:tc>
      </w:tr>
    </w:tbl>
    <w:p w14:paraId="7B2E79A7" w14:textId="77777777" w:rsidR="00BF153D" w:rsidRDefault="003865B8">
      <w:pPr>
        <w:ind w:left="32" w:firstLine="756"/>
        <w:jc w:val="both"/>
        <w:rPr>
          <w:szCs w:val="24"/>
        </w:rPr>
      </w:pPr>
      <w:r>
        <w:rPr>
          <w:szCs w:val="24"/>
        </w:rPr>
        <w:t>Согласие вступает в силу со дня его подписания и действует в течение __________________. Действие настоящего согласия прекращается досрочно в случае, принятия Администрацией решения о прекращении обработки персональных данных и (или) уничтожения документов, содержащих персональные данные.</w:t>
      </w:r>
    </w:p>
    <w:p w14:paraId="40FDF427" w14:textId="77777777" w:rsidR="00BF153D" w:rsidRDefault="003865B8">
      <w:pPr>
        <w:ind w:left="32" w:firstLine="756"/>
        <w:jc w:val="both"/>
        <w:rPr>
          <w:szCs w:val="24"/>
        </w:rPr>
      </w:pPr>
      <w:r>
        <w:rPr>
          <w:szCs w:val="24"/>
        </w:rPr>
        <w:t>Согласие может быть отозвано мною в любое время на основании моего письменного заявления.</w:t>
      </w:r>
    </w:p>
    <w:p w14:paraId="698C5900" w14:textId="77777777" w:rsidR="00BF153D" w:rsidRDefault="003865B8">
      <w:pPr>
        <w:ind w:left="32" w:firstLine="756"/>
        <w:jc w:val="both"/>
        <w:rPr>
          <w:szCs w:val="24"/>
        </w:rPr>
      </w:pPr>
      <w:r>
        <w:rPr>
          <w:szCs w:val="24"/>
        </w:rPr>
        <w:t> </w:t>
      </w:r>
    </w:p>
    <w:p w14:paraId="483F573A" w14:textId="77777777" w:rsidR="00BF153D" w:rsidRDefault="003865B8">
      <w:pPr>
        <w:ind w:left="32" w:firstLine="756"/>
        <w:jc w:val="both"/>
        <w:rPr>
          <w:szCs w:val="24"/>
        </w:rPr>
      </w:pPr>
      <w:r>
        <w:rPr>
          <w:szCs w:val="24"/>
        </w:rPr>
        <w:t> </w:t>
      </w:r>
    </w:p>
    <w:p w14:paraId="41021A12" w14:textId="77777777" w:rsidR="00BF153D" w:rsidRDefault="003865B8">
      <w:pPr>
        <w:tabs>
          <w:tab w:val="left" w:pos="566"/>
          <w:tab w:val="left" w:pos="709"/>
          <w:tab w:val="left" w:pos="1413"/>
          <w:tab w:val="left" w:pos="2119"/>
          <w:tab w:val="left" w:pos="2824"/>
          <w:tab w:val="left" w:pos="3528"/>
          <w:tab w:val="left" w:pos="4234"/>
          <w:tab w:val="left" w:pos="4938"/>
          <w:tab w:val="left" w:pos="5643"/>
          <w:tab w:val="left" w:pos="6349"/>
          <w:tab w:val="left" w:pos="7052"/>
          <w:tab w:val="left" w:pos="7760"/>
          <w:tab w:val="left" w:pos="8463"/>
          <w:tab w:val="left" w:pos="9166"/>
          <w:tab w:val="left" w:pos="9875"/>
          <w:tab w:val="left" w:pos="10578"/>
          <w:tab w:val="left" w:pos="11281"/>
          <w:tab w:val="left" w:pos="11989"/>
          <w:tab w:val="left" w:pos="12692"/>
          <w:tab w:val="left" w:pos="13401"/>
          <w:tab w:val="left" w:pos="14104"/>
          <w:tab w:val="left" w:pos="14807"/>
          <w:tab w:val="left" w:pos="15515"/>
          <w:tab w:val="left" w:pos="16218"/>
          <w:tab w:val="left" w:pos="16921"/>
          <w:tab w:val="left" w:pos="17630"/>
          <w:tab w:val="left" w:pos="18333"/>
          <w:tab w:val="left" w:pos="19036"/>
          <w:tab w:val="left" w:pos="19744"/>
          <w:tab w:val="left" w:pos="20447"/>
          <w:tab w:val="left" w:pos="21156"/>
          <w:tab w:val="left" w:pos="21859"/>
          <w:tab w:val="left" w:pos="22562"/>
          <w:tab w:val="left" w:pos="23270"/>
          <w:tab w:val="left" w:pos="23973"/>
          <w:tab w:val="left" w:pos="24676"/>
          <w:tab w:val="left" w:pos="25385"/>
          <w:tab w:val="left" w:pos="26088"/>
          <w:tab w:val="left" w:pos="26791"/>
          <w:tab w:val="left" w:pos="27500"/>
          <w:tab w:val="left" w:pos="28202"/>
          <w:tab w:val="left" w:pos="28911"/>
          <w:tab w:val="left" w:pos="29614"/>
          <w:tab w:val="left" w:pos="30317"/>
          <w:tab w:val="left" w:pos="31026"/>
          <w:tab w:val="left" w:pos="31678"/>
        </w:tabs>
        <w:rPr>
          <w:szCs w:val="24"/>
        </w:rPr>
      </w:pPr>
      <w:r>
        <w:rPr>
          <w:szCs w:val="24"/>
        </w:rPr>
        <w:t>«___» __________ 20___ г.</w:t>
      </w:r>
      <w:r>
        <w:rPr>
          <w:szCs w:val="24"/>
        </w:rPr>
        <w:tab/>
        <w:t>________________</w:t>
      </w:r>
      <w:r>
        <w:rPr>
          <w:szCs w:val="24"/>
        </w:rPr>
        <w:tab/>
        <w:t>______________________</w:t>
      </w:r>
    </w:p>
    <w:p w14:paraId="08AF01C1" w14:textId="77777777" w:rsidR="00BF153D" w:rsidRDefault="003865B8">
      <w:pPr>
        <w:tabs>
          <w:tab w:val="left" w:pos="566"/>
          <w:tab w:val="left" w:pos="4312"/>
          <w:tab w:val="left" w:pos="4972"/>
          <w:tab w:val="left" w:pos="5633"/>
          <w:tab w:val="left" w:pos="6292"/>
          <w:tab w:val="left" w:pos="6955"/>
          <w:tab w:val="left" w:pos="7613"/>
          <w:tab w:val="left" w:pos="8270"/>
          <w:tab w:val="left" w:pos="8934"/>
          <w:tab w:val="left" w:pos="9591"/>
          <w:tab w:val="left" w:pos="10255"/>
          <w:tab w:val="left" w:pos="10912"/>
          <w:tab w:val="left" w:pos="11570"/>
          <w:tab w:val="left" w:pos="12233"/>
          <w:tab w:val="left" w:pos="12891"/>
          <w:tab w:val="left" w:pos="13554"/>
          <w:tab w:val="left" w:pos="14212"/>
          <w:tab w:val="left" w:pos="14875"/>
          <w:tab w:val="left" w:pos="15532"/>
          <w:tab w:val="left" w:pos="16190"/>
          <w:tab w:val="left" w:pos="16853"/>
          <w:tab w:val="left" w:pos="17511"/>
          <w:tab w:val="left" w:pos="18174"/>
          <w:tab w:val="left" w:pos="18832"/>
          <w:tab w:val="left" w:pos="19495"/>
          <w:tab w:val="left" w:pos="20153"/>
          <w:tab w:val="left" w:pos="20810"/>
          <w:tab w:val="left" w:pos="21473"/>
          <w:tab w:val="left" w:pos="22131"/>
          <w:tab w:val="left" w:pos="22794"/>
          <w:tab w:val="left" w:pos="23452"/>
          <w:tab w:val="left" w:pos="24115"/>
          <w:tab w:val="left" w:pos="24773"/>
          <w:tab w:val="left" w:pos="25430"/>
          <w:tab w:val="left" w:pos="26094"/>
          <w:tab w:val="left" w:pos="26751"/>
          <w:tab w:val="left" w:pos="27414"/>
          <w:tab w:val="left" w:pos="28072"/>
          <w:tab w:val="left" w:pos="28735"/>
          <w:tab w:val="left" w:pos="29393"/>
          <w:tab w:val="left" w:pos="30051"/>
          <w:tab w:val="left" w:pos="30714"/>
          <w:tab w:val="left" w:pos="31371"/>
          <w:tab w:val="left" w:pos="31678"/>
        </w:tabs>
        <w:rPr>
          <w:szCs w:val="24"/>
        </w:rPr>
      </w:pPr>
      <w:r>
        <w:rPr>
          <w:szCs w:val="24"/>
        </w:rPr>
        <w:tab/>
      </w:r>
      <w:r>
        <w:rPr>
          <w:szCs w:val="24"/>
          <w:vertAlign w:val="superscript"/>
        </w:rPr>
        <w:t>(подпись)</w:t>
      </w:r>
      <w:r>
        <w:rPr>
          <w:szCs w:val="24"/>
        </w:rPr>
        <w:tab/>
      </w:r>
      <w:r>
        <w:rPr>
          <w:szCs w:val="24"/>
        </w:rPr>
        <w:tab/>
      </w:r>
      <w:r>
        <w:rPr>
          <w:szCs w:val="24"/>
        </w:rPr>
        <w:tab/>
      </w:r>
      <w:r>
        <w:rPr>
          <w:szCs w:val="24"/>
          <w:vertAlign w:val="superscript"/>
        </w:rPr>
        <w:t xml:space="preserve">  </w:t>
      </w:r>
      <w:proofErr w:type="gramStart"/>
      <w:r>
        <w:rPr>
          <w:szCs w:val="24"/>
          <w:vertAlign w:val="superscript"/>
        </w:rPr>
        <w:t xml:space="preserve">   (</w:t>
      </w:r>
      <w:proofErr w:type="gramEnd"/>
      <w:r>
        <w:rPr>
          <w:szCs w:val="24"/>
          <w:vertAlign w:val="superscript"/>
        </w:rPr>
        <w:t>И.О. Фамилия)</w:t>
      </w:r>
    </w:p>
    <w:p w14:paraId="3CE2FB17" w14:textId="77777777" w:rsidR="00BF153D" w:rsidRDefault="00BF153D">
      <w:pPr>
        <w:rPr>
          <w:szCs w:val="24"/>
        </w:rPr>
      </w:pPr>
    </w:p>
    <w:p w14:paraId="6AC7811D" w14:textId="77777777" w:rsidR="00BF153D" w:rsidRDefault="00BF153D">
      <w:pPr>
        <w:rPr>
          <w:szCs w:val="24"/>
        </w:rPr>
      </w:pPr>
    </w:p>
    <w:p w14:paraId="02B114A0" w14:textId="77777777" w:rsidR="00BF153D" w:rsidRDefault="00BF153D">
      <w:pPr>
        <w:rPr>
          <w:szCs w:val="24"/>
        </w:rPr>
      </w:pPr>
    </w:p>
    <w:p w14:paraId="5E70DE91" w14:textId="77777777" w:rsidR="00BF153D" w:rsidRDefault="00BF153D">
      <w:pPr>
        <w:rPr>
          <w:szCs w:val="24"/>
        </w:rPr>
      </w:pPr>
    </w:p>
    <w:p w14:paraId="2B175378" w14:textId="77777777" w:rsidR="00BF153D" w:rsidRDefault="00BF153D">
      <w:pPr>
        <w:rPr>
          <w:szCs w:val="24"/>
        </w:rPr>
      </w:pPr>
    </w:p>
    <w:p w14:paraId="38E9F790" w14:textId="77777777" w:rsidR="00BF153D" w:rsidRDefault="00BF153D">
      <w:pPr>
        <w:rPr>
          <w:szCs w:val="24"/>
        </w:rPr>
      </w:pPr>
    </w:p>
    <w:p w14:paraId="02CB2868" w14:textId="77777777" w:rsidR="00BF153D" w:rsidRDefault="00BF153D">
      <w:pPr>
        <w:rPr>
          <w:szCs w:val="24"/>
        </w:rPr>
      </w:pPr>
    </w:p>
    <w:p w14:paraId="46D9D022" w14:textId="77777777" w:rsidR="00BF153D" w:rsidRDefault="00BF153D">
      <w:pPr>
        <w:rPr>
          <w:szCs w:val="24"/>
        </w:rPr>
      </w:pPr>
    </w:p>
    <w:p w14:paraId="2D128498" w14:textId="77777777" w:rsidR="00BF153D" w:rsidRDefault="00BF153D">
      <w:pPr>
        <w:rPr>
          <w:szCs w:val="24"/>
        </w:rPr>
      </w:pPr>
    </w:p>
    <w:p w14:paraId="4749A725" w14:textId="77777777" w:rsidR="00BF153D" w:rsidRDefault="00BF153D">
      <w:pPr>
        <w:rPr>
          <w:szCs w:val="24"/>
        </w:rPr>
        <w:sectPr w:rsidR="00BF153D">
          <w:headerReference w:type="default" r:id="rId15"/>
          <w:footerReference w:type="default" r:id="rId16"/>
          <w:pgSz w:w="11906" w:h="16838"/>
          <w:pgMar w:top="851" w:right="709" w:bottom="1134" w:left="1701" w:header="419" w:footer="709" w:gutter="0"/>
          <w:pgNumType w:start="1"/>
          <w:cols w:space="720"/>
          <w:formProt w:val="0"/>
          <w:docGrid w:linePitch="360"/>
        </w:sectPr>
      </w:pPr>
    </w:p>
    <w:p w14:paraId="1E1169C3" w14:textId="77777777" w:rsidR="00BF153D" w:rsidRDefault="00BF153D">
      <w:pPr>
        <w:rPr>
          <w:szCs w:val="24"/>
        </w:rPr>
      </w:pPr>
    </w:p>
    <w:tbl>
      <w:tblPr>
        <w:tblW w:w="9498" w:type="dxa"/>
        <w:tblLayout w:type="fixed"/>
        <w:tblCellMar>
          <w:left w:w="34" w:type="dxa"/>
          <w:right w:w="34" w:type="dxa"/>
        </w:tblCellMar>
        <w:tblLook w:val="04A0" w:firstRow="1" w:lastRow="0" w:firstColumn="1" w:lastColumn="0" w:noHBand="0" w:noVBand="1"/>
      </w:tblPr>
      <w:tblGrid>
        <w:gridCol w:w="5234"/>
        <w:gridCol w:w="4264"/>
      </w:tblGrid>
      <w:tr w:rsidR="00BF153D" w14:paraId="072D4073" w14:textId="77777777">
        <w:tc>
          <w:tcPr>
            <w:tcW w:w="5233" w:type="dxa"/>
            <w:shd w:val="clear" w:color="auto" w:fill="FFFFFF"/>
          </w:tcPr>
          <w:p w14:paraId="1D131BCF" w14:textId="77777777" w:rsidR="00BF153D" w:rsidRDefault="00BF153D">
            <w:pPr>
              <w:widowControl w:val="0"/>
              <w:rPr>
                <w:szCs w:val="24"/>
              </w:rPr>
            </w:pPr>
          </w:p>
          <w:p w14:paraId="011E8FFF" w14:textId="77777777" w:rsidR="00BF153D" w:rsidRDefault="00BF153D">
            <w:pPr>
              <w:widowControl w:val="0"/>
              <w:rPr>
                <w:szCs w:val="24"/>
              </w:rPr>
            </w:pPr>
          </w:p>
        </w:tc>
        <w:tc>
          <w:tcPr>
            <w:tcW w:w="4264" w:type="dxa"/>
            <w:shd w:val="clear" w:color="auto" w:fill="FFFFFF"/>
            <w:tcMar>
              <w:left w:w="4" w:type="dxa"/>
              <w:right w:w="4" w:type="dxa"/>
            </w:tcMar>
          </w:tcPr>
          <w:p w14:paraId="0C86DB2B" w14:textId="77777777" w:rsidR="00BF153D" w:rsidRDefault="003865B8">
            <w:pPr>
              <w:widowControl w:val="0"/>
              <w:jc w:val="both"/>
              <w:rPr>
                <w:szCs w:val="24"/>
              </w:rPr>
            </w:pPr>
            <w:r>
              <w:rPr>
                <w:szCs w:val="24"/>
              </w:rPr>
              <w:t>Приложение № 2</w:t>
            </w:r>
          </w:p>
          <w:p w14:paraId="2C92B692" w14:textId="7EC69226" w:rsidR="00BF153D" w:rsidRDefault="003865B8">
            <w:pPr>
              <w:widowControl w:val="0"/>
              <w:jc w:val="both"/>
              <w:rPr>
                <w:szCs w:val="24"/>
              </w:rPr>
            </w:pPr>
            <w:r>
              <w:rPr>
                <w:szCs w:val="24"/>
              </w:rPr>
              <w:t xml:space="preserve">к Политике в отношении обработки персональных данных в Администрации </w:t>
            </w:r>
            <w:r w:rsidR="00A301EF">
              <w:rPr>
                <w:szCs w:val="24"/>
              </w:rPr>
              <w:t>Святозерского</w:t>
            </w:r>
            <w:r>
              <w:rPr>
                <w:szCs w:val="24"/>
              </w:rPr>
              <w:t xml:space="preserve"> сельского поселения</w:t>
            </w:r>
          </w:p>
          <w:p w14:paraId="1372DBFE" w14:textId="77777777" w:rsidR="00BF153D" w:rsidRDefault="00BF153D">
            <w:pPr>
              <w:widowControl w:val="0"/>
              <w:jc w:val="both"/>
              <w:rPr>
                <w:szCs w:val="24"/>
              </w:rPr>
            </w:pPr>
          </w:p>
          <w:p w14:paraId="386E4C0B" w14:textId="64601139" w:rsidR="00BF153D" w:rsidRDefault="003865B8">
            <w:pPr>
              <w:widowControl w:val="0"/>
              <w:jc w:val="both"/>
              <w:rPr>
                <w:szCs w:val="24"/>
              </w:rPr>
            </w:pPr>
            <w:r>
              <w:rPr>
                <w:szCs w:val="24"/>
              </w:rPr>
              <w:t xml:space="preserve">Главе </w:t>
            </w:r>
            <w:r w:rsidR="00A301EF">
              <w:rPr>
                <w:szCs w:val="24"/>
              </w:rPr>
              <w:t>Святозерского</w:t>
            </w:r>
            <w:r>
              <w:rPr>
                <w:szCs w:val="24"/>
              </w:rPr>
              <w:t xml:space="preserve"> сельского поселения</w:t>
            </w:r>
          </w:p>
          <w:p w14:paraId="7A681CFE" w14:textId="77777777" w:rsidR="00BF153D" w:rsidRDefault="003865B8">
            <w:pPr>
              <w:widowControl w:val="0"/>
              <w:jc w:val="both"/>
              <w:rPr>
                <w:szCs w:val="24"/>
              </w:rPr>
            </w:pPr>
            <w:r>
              <w:rPr>
                <w:szCs w:val="24"/>
              </w:rPr>
              <w:t>______________________________</w:t>
            </w:r>
          </w:p>
        </w:tc>
      </w:tr>
    </w:tbl>
    <w:p w14:paraId="339906DE" w14:textId="0D31B193" w:rsidR="00BF153D" w:rsidRDefault="003865B8" w:rsidP="00A301EF">
      <w:pPr>
        <w:ind w:left="32"/>
        <w:jc w:val="center"/>
        <w:rPr>
          <w:szCs w:val="24"/>
        </w:rPr>
      </w:pPr>
      <w:r>
        <w:rPr>
          <w:szCs w:val="24"/>
        </w:rPr>
        <w:t> </w:t>
      </w:r>
    </w:p>
    <w:tbl>
      <w:tblPr>
        <w:tblW w:w="9498" w:type="dxa"/>
        <w:tblLayout w:type="fixed"/>
        <w:tblCellMar>
          <w:left w:w="34" w:type="dxa"/>
          <w:right w:w="34" w:type="dxa"/>
        </w:tblCellMar>
        <w:tblLook w:val="04A0" w:firstRow="1" w:lastRow="0" w:firstColumn="1" w:lastColumn="0" w:noHBand="0" w:noVBand="1"/>
      </w:tblPr>
      <w:tblGrid>
        <w:gridCol w:w="845"/>
        <w:gridCol w:w="7801"/>
        <w:gridCol w:w="852"/>
      </w:tblGrid>
      <w:tr w:rsidR="00BF153D" w14:paraId="44D04513" w14:textId="77777777">
        <w:tc>
          <w:tcPr>
            <w:tcW w:w="845" w:type="dxa"/>
            <w:shd w:val="clear" w:color="auto" w:fill="FFFFFF"/>
          </w:tcPr>
          <w:p w14:paraId="10A954E2" w14:textId="77777777" w:rsidR="00BF153D" w:rsidRDefault="00BF153D">
            <w:pPr>
              <w:widowControl w:val="0"/>
              <w:rPr>
                <w:szCs w:val="24"/>
              </w:rPr>
            </w:pPr>
          </w:p>
        </w:tc>
        <w:tc>
          <w:tcPr>
            <w:tcW w:w="7801" w:type="dxa"/>
            <w:shd w:val="clear" w:color="auto" w:fill="FFFFFF"/>
          </w:tcPr>
          <w:p w14:paraId="4B2A1A99" w14:textId="77777777" w:rsidR="00BF153D" w:rsidRDefault="003865B8">
            <w:pPr>
              <w:widowControl w:val="0"/>
              <w:ind w:left="32"/>
              <w:jc w:val="center"/>
              <w:rPr>
                <w:szCs w:val="24"/>
              </w:rPr>
            </w:pPr>
            <w:r>
              <w:rPr>
                <w:b/>
                <w:szCs w:val="24"/>
              </w:rPr>
              <w:t>СОГЛАСИЕ</w:t>
            </w:r>
          </w:p>
          <w:p w14:paraId="294B37C6" w14:textId="77777777" w:rsidR="00BF153D" w:rsidRDefault="003865B8">
            <w:pPr>
              <w:widowControl w:val="0"/>
              <w:ind w:left="32"/>
              <w:jc w:val="center"/>
              <w:rPr>
                <w:szCs w:val="24"/>
              </w:rPr>
            </w:pPr>
            <w:r>
              <w:rPr>
                <w:b/>
                <w:szCs w:val="24"/>
              </w:rPr>
              <w:t>субъекта на получение его персональных данных у третьей</w:t>
            </w:r>
            <w:r>
              <w:rPr>
                <w:szCs w:val="24"/>
              </w:rPr>
              <w:t xml:space="preserve"> </w:t>
            </w:r>
            <w:r>
              <w:rPr>
                <w:b/>
                <w:szCs w:val="24"/>
              </w:rPr>
              <w:t>стороны</w:t>
            </w:r>
          </w:p>
        </w:tc>
        <w:tc>
          <w:tcPr>
            <w:tcW w:w="852" w:type="dxa"/>
            <w:shd w:val="clear" w:color="auto" w:fill="FFFFFF"/>
          </w:tcPr>
          <w:p w14:paraId="45A778C0" w14:textId="77777777" w:rsidR="00BF153D" w:rsidRDefault="00BF153D">
            <w:pPr>
              <w:widowControl w:val="0"/>
              <w:rPr>
                <w:szCs w:val="24"/>
              </w:rPr>
            </w:pPr>
          </w:p>
        </w:tc>
      </w:tr>
    </w:tbl>
    <w:p w14:paraId="04F6D641" w14:textId="77777777" w:rsidR="00BF153D" w:rsidRDefault="003865B8">
      <w:pPr>
        <w:ind w:left="32"/>
        <w:jc w:val="center"/>
        <w:rPr>
          <w:szCs w:val="24"/>
        </w:rPr>
      </w:pPr>
      <w:r>
        <w:rPr>
          <w:szCs w:val="24"/>
        </w:rPr>
        <w:t> </w:t>
      </w:r>
    </w:p>
    <w:p w14:paraId="0C8621C1" w14:textId="0858E6D8" w:rsidR="00BF153D" w:rsidRDefault="003865B8">
      <w:pPr>
        <w:ind w:left="32" w:firstLine="756"/>
        <w:jc w:val="both"/>
        <w:rPr>
          <w:szCs w:val="24"/>
        </w:rPr>
      </w:pPr>
      <w:r>
        <w:rPr>
          <w:szCs w:val="24"/>
        </w:rPr>
        <w:t>Я, ________________________________________, проживающий(-</w:t>
      </w:r>
      <w:proofErr w:type="spellStart"/>
      <w:r>
        <w:rPr>
          <w:szCs w:val="24"/>
        </w:rPr>
        <w:t>ая</w:t>
      </w:r>
      <w:proofErr w:type="spellEnd"/>
      <w:r>
        <w:rPr>
          <w:szCs w:val="24"/>
        </w:rPr>
        <w:t xml:space="preserve">) по адресу ______________________________________________________________, паспорт серия ________, номер _______________, выдан ____________________________________________________________________ _______________________________________________________________ _____ «___» ___________ ______ года, в соответствии с Федеральным законом Российской Федерации от 27 июля 2006 года № 152-ФЗ «О персональных данных», даю согласие Администрации </w:t>
      </w:r>
      <w:r w:rsidR="0007625C">
        <w:rPr>
          <w:szCs w:val="24"/>
        </w:rPr>
        <w:t>Святозерского</w:t>
      </w:r>
      <w:r>
        <w:rPr>
          <w:szCs w:val="24"/>
        </w:rPr>
        <w:t xml:space="preserve"> сельского поселения (далее – Администрация), расположенной по адресу: Республика Карелия, Пряжинский район, </w:t>
      </w:r>
      <w:r w:rsidR="0007625C">
        <w:rPr>
          <w:szCs w:val="24"/>
        </w:rPr>
        <w:t xml:space="preserve">с. Святозеро, </w:t>
      </w:r>
      <w:r>
        <w:rPr>
          <w:szCs w:val="24"/>
        </w:rPr>
        <w:t>ул.</w:t>
      </w:r>
      <w:r w:rsidR="0007625C">
        <w:rPr>
          <w:szCs w:val="24"/>
        </w:rPr>
        <w:t xml:space="preserve"> Олонецкая</w:t>
      </w:r>
      <w:r>
        <w:rPr>
          <w:szCs w:val="24"/>
        </w:rPr>
        <w:t xml:space="preserve">, д. </w:t>
      </w:r>
      <w:r w:rsidR="0007625C">
        <w:rPr>
          <w:szCs w:val="24"/>
        </w:rPr>
        <w:t>5</w:t>
      </w:r>
      <w:r>
        <w:rPr>
          <w:szCs w:val="24"/>
        </w:rPr>
        <w:t>, на получение моих персональных данных у третьей стороны, а именно:</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2426E065" w14:textId="77777777">
        <w:tc>
          <w:tcPr>
            <w:tcW w:w="9498" w:type="dxa"/>
            <w:tcBorders>
              <w:bottom w:val="single" w:sz="8" w:space="0" w:color="000000"/>
            </w:tcBorders>
            <w:shd w:val="clear" w:color="auto" w:fill="FFFFFF"/>
          </w:tcPr>
          <w:p w14:paraId="10C9AE0D" w14:textId="77777777" w:rsidR="00BF153D" w:rsidRDefault="003865B8">
            <w:pPr>
              <w:widowControl w:val="0"/>
              <w:ind w:left="32"/>
              <w:rPr>
                <w:szCs w:val="24"/>
              </w:rPr>
            </w:pPr>
            <w:r>
              <w:rPr>
                <w:szCs w:val="24"/>
              </w:rPr>
              <w:t> </w:t>
            </w:r>
          </w:p>
        </w:tc>
      </w:tr>
      <w:tr w:rsidR="00BF153D" w14:paraId="515D41CB" w14:textId="77777777">
        <w:tc>
          <w:tcPr>
            <w:tcW w:w="9498" w:type="dxa"/>
            <w:tcBorders>
              <w:bottom w:val="single" w:sz="8" w:space="0" w:color="000000"/>
            </w:tcBorders>
            <w:shd w:val="clear" w:color="auto" w:fill="FFFFFF"/>
          </w:tcPr>
          <w:p w14:paraId="027B5AF6" w14:textId="77777777" w:rsidR="00BF153D" w:rsidRDefault="003865B8">
            <w:pPr>
              <w:widowControl w:val="0"/>
              <w:ind w:left="32"/>
              <w:rPr>
                <w:szCs w:val="24"/>
              </w:rPr>
            </w:pPr>
            <w:r>
              <w:rPr>
                <w:szCs w:val="24"/>
              </w:rPr>
              <w:t> </w:t>
            </w:r>
          </w:p>
        </w:tc>
      </w:tr>
      <w:tr w:rsidR="00BF153D" w14:paraId="21B5CD01" w14:textId="77777777">
        <w:tc>
          <w:tcPr>
            <w:tcW w:w="9498" w:type="dxa"/>
            <w:tcBorders>
              <w:bottom w:val="single" w:sz="8" w:space="0" w:color="000000"/>
            </w:tcBorders>
            <w:shd w:val="clear" w:color="auto" w:fill="FFFFFF"/>
          </w:tcPr>
          <w:p w14:paraId="01B1EBF5" w14:textId="77777777" w:rsidR="00BF153D" w:rsidRDefault="003865B8">
            <w:pPr>
              <w:widowControl w:val="0"/>
              <w:ind w:left="32"/>
              <w:rPr>
                <w:szCs w:val="24"/>
              </w:rPr>
            </w:pPr>
            <w:r>
              <w:rPr>
                <w:szCs w:val="24"/>
              </w:rPr>
              <w:t> </w:t>
            </w:r>
          </w:p>
        </w:tc>
      </w:tr>
      <w:tr w:rsidR="00BF153D" w14:paraId="7C02154F" w14:textId="77777777">
        <w:tc>
          <w:tcPr>
            <w:tcW w:w="9498" w:type="dxa"/>
            <w:shd w:val="clear" w:color="auto" w:fill="FFFFFF"/>
          </w:tcPr>
          <w:p w14:paraId="56865F47" w14:textId="77777777" w:rsidR="00BF153D" w:rsidRPr="0007625C" w:rsidRDefault="003865B8">
            <w:pPr>
              <w:widowControl w:val="0"/>
              <w:ind w:left="32"/>
              <w:jc w:val="center"/>
              <w:rPr>
                <w:sz w:val="18"/>
                <w:szCs w:val="18"/>
              </w:rPr>
            </w:pPr>
            <w:r w:rsidRPr="0007625C">
              <w:rPr>
                <w:sz w:val="18"/>
                <w:szCs w:val="18"/>
              </w:rPr>
              <w:t>(указать третьих лиц)</w:t>
            </w:r>
          </w:p>
        </w:tc>
      </w:tr>
    </w:tbl>
    <w:p w14:paraId="76F874D4" w14:textId="77777777" w:rsidR="00BF153D" w:rsidRDefault="003865B8">
      <w:pPr>
        <w:ind w:left="32" w:firstLine="756"/>
        <w:jc w:val="both"/>
        <w:rPr>
          <w:szCs w:val="24"/>
        </w:rPr>
      </w:pPr>
      <w:r>
        <w:rPr>
          <w:szCs w:val="24"/>
        </w:rPr>
        <w:t>Следующие персональные данные:</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7E88068A" w14:textId="77777777">
        <w:tc>
          <w:tcPr>
            <w:tcW w:w="9498" w:type="dxa"/>
            <w:tcBorders>
              <w:bottom w:val="single" w:sz="8" w:space="0" w:color="000000"/>
            </w:tcBorders>
            <w:shd w:val="clear" w:color="auto" w:fill="FFFFFF"/>
          </w:tcPr>
          <w:p w14:paraId="34A6D00B" w14:textId="77777777" w:rsidR="00BF153D" w:rsidRDefault="003865B8">
            <w:pPr>
              <w:widowControl w:val="0"/>
              <w:ind w:left="32"/>
              <w:rPr>
                <w:szCs w:val="24"/>
              </w:rPr>
            </w:pPr>
            <w:r>
              <w:rPr>
                <w:szCs w:val="24"/>
              </w:rPr>
              <w:t> </w:t>
            </w:r>
          </w:p>
        </w:tc>
      </w:tr>
      <w:tr w:rsidR="00BF153D" w14:paraId="36E8AF9B" w14:textId="77777777">
        <w:tc>
          <w:tcPr>
            <w:tcW w:w="9498" w:type="dxa"/>
            <w:tcBorders>
              <w:bottom w:val="single" w:sz="8" w:space="0" w:color="000000"/>
            </w:tcBorders>
            <w:shd w:val="clear" w:color="auto" w:fill="FFFFFF"/>
          </w:tcPr>
          <w:p w14:paraId="436FE673" w14:textId="77777777" w:rsidR="00BF153D" w:rsidRDefault="003865B8">
            <w:pPr>
              <w:widowControl w:val="0"/>
              <w:ind w:left="32"/>
              <w:rPr>
                <w:szCs w:val="24"/>
              </w:rPr>
            </w:pPr>
            <w:r>
              <w:rPr>
                <w:szCs w:val="24"/>
              </w:rPr>
              <w:t> </w:t>
            </w:r>
          </w:p>
        </w:tc>
      </w:tr>
      <w:tr w:rsidR="00BF153D" w14:paraId="482CD86F" w14:textId="77777777">
        <w:tc>
          <w:tcPr>
            <w:tcW w:w="9498" w:type="dxa"/>
            <w:tcBorders>
              <w:bottom w:val="single" w:sz="8" w:space="0" w:color="000000"/>
            </w:tcBorders>
            <w:shd w:val="clear" w:color="auto" w:fill="FFFFFF"/>
          </w:tcPr>
          <w:p w14:paraId="17A5A162" w14:textId="77777777" w:rsidR="00BF153D" w:rsidRDefault="003865B8">
            <w:pPr>
              <w:widowControl w:val="0"/>
              <w:ind w:left="32"/>
              <w:rPr>
                <w:szCs w:val="24"/>
              </w:rPr>
            </w:pPr>
            <w:r>
              <w:rPr>
                <w:szCs w:val="24"/>
              </w:rPr>
              <w:t> </w:t>
            </w:r>
          </w:p>
        </w:tc>
      </w:tr>
      <w:tr w:rsidR="00BF153D" w14:paraId="455D0FBB" w14:textId="77777777">
        <w:tc>
          <w:tcPr>
            <w:tcW w:w="9498" w:type="dxa"/>
            <w:tcBorders>
              <w:bottom w:val="single" w:sz="8" w:space="0" w:color="000000"/>
            </w:tcBorders>
            <w:shd w:val="clear" w:color="auto" w:fill="FFFFFF"/>
          </w:tcPr>
          <w:p w14:paraId="7B77FE20" w14:textId="77777777" w:rsidR="00BF153D" w:rsidRDefault="003865B8">
            <w:pPr>
              <w:widowControl w:val="0"/>
              <w:ind w:left="32"/>
              <w:rPr>
                <w:szCs w:val="24"/>
              </w:rPr>
            </w:pPr>
            <w:r>
              <w:rPr>
                <w:szCs w:val="24"/>
              </w:rPr>
              <w:t> </w:t>
            </w:r>
          </w:p>
        </w:tc>
      </w:tr>
      <w:tr w:rsidR="00BF153D" w14:paraId="638C5B42" w14:textId="77777777">
        <w:tc>
          <w:tcPr>
            <w:tcW w:w="9498" w:type="dxa"/>
            <w:tcBorders>
              <w:bottom w:val="single" w:sz="8" w:space="0" w:color="000000"/>
            </w:tcBorders>
            <w:shd w:val="clear" w:color="auto" w:fill="FFFFFF"/>
          </w:tcPr>
          <w:p w14:paraId="1E314763" w14:textId="77777777" w:rsidR="00BF153D" w:rsidRDefault="003865B8">
            <w:pPr>
              <w:widowControl w:val="0"/>
              <w:ind w:left="32"/>
              <w:rPr>
                <w:szCs w:val="24"/>
              </w:rPr>
            </w:pPr>
            <w:r>
              <w:rPr>
                <w:szCs w:val="24"/>
              </w:rPr>
              <w:t> </w:t>
            </w:r>
          </w:p>
        </w:tc>
      </w:tr>
      <w:tr w:rsidR="00BF153D" w14:paraId="01B0EAA7" w14:textId="77777777">
        <w:tc>
          <w:tcPr>
            <w:tcW w:w="9498" w:type="dxa"/>
            <w:shd w:val="clear" w:color="auto" w:fill="FFFFFF"/>
          </w:tcPr>
          <w:p w14:paraId="1A95D8F5" w14:textId="77777777" w:rsidR="00BF153D" w:rsidRPr="0007625C" w:rsidRDefault="003865B8">
            <w:pPr>
              <w:widowControl w:val="0"/>
              <w:ind w:left="32"/>
              <w:jc w:val="center"/>
              <w:rPr>
                <w:sz w:val="18"/>
                <w:szCs w:val="18"/>
              </w:rPr>
            </w:pPr>
            <w:r w:rsidRPr="0007625C">
              <w:rPr>
                <w:sz w:val="18"/>
                <w:szCs w:val="18"/>
              </w:rPr>
              <w:t>(перечислить категории персональных данных)</w:t>
            </w:r>
          </w:p>
        </w:tc>
      </w:tr>
    </w:tbl>
    <w:p w14:paraId="7B26AC41" w14:textId="77777777" w:rsidR="00BF153D" w:rsidRDefault="003865B8">
      <w:pPr>
        <w:ind w:left="32"/>
        <w:jc w:val="both"/>
        <w:rPr>
          <w:szCs w:val="24"/>
        </w:rPr>
      </w:pPr>
      <w:r>
        <w:rPr>
          <w:szCs w:val="24"/>
        </w:rPr>
        <w:t>а также специальные категории персональных данных:</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6670FD2E" w14:textId="77777777">
        <w:tc>
          <w:tcPr>
            <w:tcW w:w="9498" w:type="dxa"/>
            <w:tcBorders>
              <w:bottom w:val="single" w:sz="8" w:space="0" w:color="000000"/>
            </w:tcBorders>
            <w:shd w:val="clear" w:color="auto" w:fill="FFFFFF"/>
          </w:tcPr>
          <w:p w14:paraId="15AB4489" w14:textId="77777777" w:rsidR="00BF153D" w:rsidRDefault="003865B8">
            <w:pPr>
              <w:widowControl w:val="0"/>
              <w:ind w:left="32"/>
              <w:rPr>
                <w:szCs w:val="24"/>
              </w:rPr>
            </w:pPr>
            <w:r>
              <w:rPr>
                <w:szCs w:val="24"/>
              </w:rPr>
              <w:t> </w:t>
            </w:r>
          </w:p>
        </w:tc>
      </w:tr>
      <w:tr w:rsidR="00BF153D" w14:paraId="7F4BD800" w14:textId="77777777">
        <w:tc>
          <w:tcPr>
            <w:tcW w:w="9498" w:type="dxa"/>
            <w:tcBorders>
              <w:bottom w:val="single" w:sz="8" w:space="0" w:color="000000"/>
            </w:tcBorders>
            <w:shd w:val="clear" w:color="auto" w:fill="FFFFFF"/>
          </w:tcPr>
          <w:p w14:paraId="17ADBD82" w14:textId="77777777" w:rsidR="00BF153D" w:rsidRDefault="003865B8">
            <w:pPr>
              <w:widowControl w:val="0"/>
              <w:ind w:left="32"/>
              <w:rPr>
                <w:szCs w:val="24"/>
              </w:rPr>
            </w:pPr>
            <w:r>
              <w:rPr>
                <w:szCs w:val="24"/>
              </w:rPr>
              <w:t> </w:t>
            </w:r>
          </w:p>
        </w:tc>
      </w:tr>
      <w:tr w:rsidR="00BF153D" w14:paraId="730674E9" w14:textId="77777777">
        <w:tc>
          <w:tcPr>
            <w:tcW w:w="9498" w:type="dxa"/>
            <w:shd w:val="clear" w:color="auto" w:fill="FFFFFF"/>
          </w:tcPr>
          <w:p w14:paraId="1BAA658C" w14:textId="77777777" w:rsidR="00BF153D" w:rsidRPr="0007625C" w:rsidRDefault="003865B8">
            <w:pPr>
              <w:widowControl w:val="0"/>
              <w:ind w:left="32"/>
              <w:jc w:val="center"/>
              <w:rPr>
                <w:sz w:val="18"/>
                <w:szCs w:val="18"/>
              </w:rPr>
            </w:pPr>
            <w:r w:rsidRPr="0007625C">
              <w:rPr>
                <w:sz w:val="18"/>
                <w:szCs w:val="18"/>
              </w:rPr>
              <w:t>(перечислить специальные категории персональных данных)</w:t>
            </w:r>
          </w:p>
        </w:tc>
      </w:tr>
    </w:tbl>
    <w:p w14:paraId="59C012AB" w14:textId="77777777" w:rsidR="00BF153D" w:rsidRDefault="003865B8">
      <w:pPr>
        <w:ind w:left="32" w:firstLine="756"/>
        <w:jc w:val="both"/>
        <w:rPr>
          <w:szCs w:val="24"/>
        </w:rPr>
      </w:pPr>
      <w:r>
        <w:rPr>
          <w:szCs w:val="24"/>
        </w:rPr>
        <w:t>В целях:</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618A426B" w14:textId="77777777">
        <w:tc>
          <w:tcPr>
            <w:tcW w:w="9498" w:type="dxa"/>
            <w:tcBorders>
              <w:bottom w:val="single" w:sz="8" w:space="0" w:color="000000"/>
            </w:tcBorders>
            <w:shd w:val="clear" w:color="auto" w:fill="FFFFFF"/>
          </w:tcPr>
          <w:p w14:paraId="3899060F" w14:textId="77777777" w:rsidR="00BF153D" w:rsidRDefault="003865B8">
            <w:pPr>
              <w:widowControl w:val="0"/>
              <w:ind w:left="32"/>
              <w:rPr>
                <w:szCs w:val="24"/>
              </w:rPr>
            </w:pPr>
            <w:r>
              <w:rPr>
                <w:szCs w:val="24"/>
              </w:rPr>
              <w:t> </w:t>
            </w:r>
          </w:p>
        </w:tc>
      </w:tr>
      <w:tr w:rsidR="00BF153D" w14:paraId="245D4516" w14:textId="77777777">
        <w:tc>
          <w:tcPr>
            <w:tcW w:w="9498" w:type="dxa"/>
            <w:tcBorders>
              <w:bottom w:val="single" w:sz="8" w:space="0" w:color="000000"/>
            </w:tcBorders>
            <w:shd w:val="clear" w:color="auto" w:fill="FFFFFF"/>
          </w:tcPr>
          <w:p w14:paraId="1022DBF7" w14:textId="77777777" w:rsidR="00BF153D" w:rsidRDefault="003865B8">
            <w:pPr>
              <w:widowControl w:val="0"/>
              <w:ind w:left="32"/>
              <w:rPr>
                <w:szCs w:val="24"/>
              </w:rPr>
            </w:pPr>
            <w:r>
              <w:rPr>
                <w:szCs w:val="24"/>
              </w:rPr>
              <w:t> </w:t>
            </w:r>
          </w:p>
        </w:tc>
      </w:tr>
      <w:tr w:rsidR="00BF153D" w14:paraId="34509921" w14:textId="77777777">
        <w:tc>
          <w:tcPr>
            <w:tcW w:w="9498" w:type="dxa"/>
            <w:tcBorders>
              <w:bottom w:val="single" w:sz="8" w:space="0" w:color="000000"/>
            </w:tcBorders>
            <w:shd w:val="clear" w:color="auto" w:fill="FFFFFF"/>
          </w:tcPr>
          <w:p w14:paraId="293012DE" w14:textId="77777777" w:rsidR="00BF153D" w:rsidRDefault="003865B8">
            <w:pPr>
              <w:widowControl w:val="0"/>
              <w:ind w:left="32"/>
              <w:rPr>
                <w:szCs w:val="24"/>
              </w:rPr>
            </w:pPr>
            <w:r>
              <w:rPr>
                <w:szCs w:val="24"/>
              </w:rPr>
              <w:t> </w:t>
            </w:r>
          </w:p>
        </w:tc>
      </w:tr>
      <w:tr w:rsidR="00BF153D" w14:paraId="4D6D546F" w14:textId="77777777">
        <w:tc>
          <w:tcPr>
            <w:tcW w:w="9498" w:type="dxa"/>
            <w:shd w:val="clear" w:color="auto" w:fill="FFFFFF"/>
          </w:tcPr>
          <w:p w14:paraId="130F4F99" w14:textId="77777777" w:rsidR="00BF153D" w:rsidRPr="0007625C" w:rsidRDefault="003865B8">
            <w:pPr>
              <w:widowControl w:val="0"/>
              <w:ind w:left="32"/>
              <w:jc w:val="center"/>
              <w:rPr>
                <w:sz w:val="18"/>
                <w:szCs w:val="18"/>
              </w:rPr>
            </w:pPr>
            <w:r w:rsidRPr="0007625C">
              <w:rPr>
                <w:sz w:val="18"/>
                <w:szCs w:val="18"/>
              </w:rPr>
              <w:t>(указать цели обработки)</w:t>
            </w:r>
          </w:p>
        </w:tc>
      </w:tr>
    </w:tbl>
    <w:p w14:paraId="764CF479" w14:textId="77777777" w:rsidR="00BF153D" w:rsidRDefault="003865B8">
      <w:pPr>
        <w:ind w:left="32" w:firstLine="756"/>
        <w:jc w:val="both"/>
        <w:rPr>
          <w:szCs w:val="24"/>
        </w:rPr>
      </w:pPr>
      <w:r>
        <w:rPr>
          <w:szCs w:val="24"/>
        </w:rPr>
        <w:t>Перечень допустимых действий, осуществляемых Администрацией с персональными данными:</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4FD6290E" w14:textId="77777777">
        <w:tc>
          <w:tcPr>
            <w:tcW w:w="9498" w:type="dxa"/>
            <w:tcBorders>
              <w:bottom w:val="single" w:sz="8" w:space="0" w:color="000000"/>
            </w:tcBorders>
            <w:shd w:val="clear" w:color="auto" w:fill="FFFFFF"/>
          </w:tcPr>
          <w:p w14:paraId="014BB11C" w14:textId="77777777" w:rsidR="00BF153D" w:rsidRDefault="003865B8">
            <w:pPr>
              <w:widowControl w:val="0"/>
              <w:ind w:left="32"/>
              <w:rPr>
                <w:szCs w:val="24"/>
              </w:rPr>
            </w:pPr>
            <w:r>
              <w:rPr>
                <w:szCs w:val="24"/>
              </w:rPr>
              <w:t> </w:t>
            </w:r>
          </w:p>
        </w:tc>
      </w:tr>
      <w:tr w:rsidR="00BF153D" w14:paraId="0D0BF8AC" w14:textId="77777777">
        <w:tc>
          <w:tcPr>
            <w:tcW w:w="9498" w:type="dxa"/>
            <w:tcBorders>
              <w:bottom w:val="single" w:sz="8" w:space="0" w:color="000000"/>
            </w:tcBorders>
            <w:shd w:val="clear" w:color="auto" w:fill="FFFFFF"/>
          </w:tcPr>
          <w:p w14:paraId="65F1EC88" w14:textId="77777777" w:rsidR="00BF153D" w:rsidRDefault="003865B8">
            <w:pPr>
              <w:widowControl w:val="0"/>
              <w:ind w:left="32"/>
              <w:rPr>
                <w:szCs w:val="24"/>
              </w:rPr>
            </w:pPr>
            <w:r>
              <w:rPr>
                <w:szCs w:val="24"/>
              </w:rPr>
              <w:t> </w:t>
            </w:r>
          </w:p>
        </w:tc>
      </w:tr>
      <w:tr w:rsidR="00BF153D" w14:paraId="4BFE0C43" w14:textId="77777777">
        <w:tc>
          <w:tcPr>
            <w:tcW w:w="9498" w:type="dxa"/>
            <w:tcBorders>
              <w:bottom w:val="single" w:sz="8" w:space="0" w:color="000000"/>
            </w:tcBorders>
            <w:shd w:val="clear" w:color="auto" w:fill="FFFFFF"/>
          </w:tcPr>
          <w:p w14:paraId="1F4F9B1B" w14:textId="77777777" w:rsidR="00BF153D" w:rsidRDefault="003865B8">
            <w:pPr>
              <w:widowControl w:val="0"/>
              <w:ind w:left="32"/>
              <w:rPr>
                <w:szCs w:val="24"/>
              </w:rPr>
            </w:pPr>
            <w:r>
              <w:rPr>
                <w:szCs w:val="24"/>
              </w:rPr>
              <w:t> </w:t>
            </w:r>
          </w:p>
        </w:tc>
      </w:tr>
      <w:tr w:rsidR="00BF153D" w14:paraId="04E37E25" w14:textId="77777777">
        <w:tc>
          <w:tcPr>
            <w:tcW w:w="9498" w:type="dxa"/>
            <w:tcBorders>
              <w:bottom w:val="single" w:sz="8" w:space="0" w:color="000000"/>
            </w:tcBorders>
            <w:shd w:val="clear" w:color="auto" w:fill="FFFFFF"/>
          </w:tcPr>
          <w:p w14:paraId="6C293BAE" w14:textId="77777777" w:rsidR="00BF153D" w:rsidRDefault="003865B8">
            <w:pPr>
              <w:widowControl w:val="0"/>
              <w:ind w:left="32"/>
              <w:rPr>
                <w:szCs w:val="24"/>
              </w:rPr>
            </w:pPr>
            <w:r>
              <w:rPr>
                <w:szCs w:val="24"/>
              </w:rPr>
              <w:t> </w:t>
            </w:r>
          </w:p>
        </w:tc>
      </w:tr>
      <w:tr w:rsidR="00BF153D" w14:paraId="752C6012" w14:textId="77777777">
        <w:tc>
          <w:tcPr>
            <w:tcW w:w="9498" w:type="dxa"/>
            <w:shd w:val="clear" w:color="auto" w:fill="FFFFFF"/>
          </w:tcPr>
          <w:p w14:paraId="266B15B4" w14:textId="77777777" w:rsidR="00BF153D" w:rsidRPr="0007625C" w:rsidRDefault="003865B8">
            <w:pPr>
              <w:widowControl w:val="0"/>
              <w:ind w:left="32"/>
              <w:jc w:val="center"/>
              <w:rPr>
                <w:sz w:val="18"/>
                <w:szCs w:val="18"/>
              </w:rPr>
            </w:pPr>
            <w:r w:rsidRPr="0007625C">
              <w:rPr>
                <w:sz w:val="18"/>
                <w:szCs w:val="18"/>
              </w:rPr>
              <w:t>(перечислить перечень действий (операций) по обработке персональных данных)</w:t>
            </w:r>
          </w:p>
        </w:tc>
      </w:tr>
    </w:tbl>
    <w:p w14:paraId="426E8FE5" w14:textId="77777777" w:rsidR="00BF153D" w:rsidRDefault="003865B8">
      <w:pPr>
        <w:ind w:left="32" w:firstLine="756"/>
        <w:jc w:val="both"/>
        <w:rPr>
          <w:szCs w:val="24"/>
        </w:rPr>
      </w:pPr>
      <w:r>
        <w:rPr>
          <w:szCs w:val="24"/>
        </w:rPr>
        <w:t>Администрация может осуществлять:</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744D3213" w14:textId="77777777">
        <w:tc>
          <w:tcPr>
            <w:tcW w:w="9498" w:type="dxa"/>
            <w:tcBorders>
              <w:bottom w:val="single" w:sz="8" w:space="0" w:color="000000"/>
            </w:tcBorders>
            <w:shd w:val="clear" w:color="auto" w:fill="FFFFFF"/>
          </w:tcPr>
          <w:p w14:paraId="269319B0" w14:textId="77777777" w:rsidR="00BF153D" w:rsidRDefault="003865B8">
            <w:pPr>
              <w:widowControl w:val="0"/>
              <w:ind w:left="32"/>
              <w:rPr>
                <w:szCs w:val="24"/>
              </w:rPr>
            </w:pPr>
            <w:r>
              <w:rPr>
                <w:szCs w:val="24"/>
              </w:rPr>
              <w:t> </w:t>
            </w:r>
          </w:p>
        </w:tc>
      </w:tr>
      <w:tr w:rsidR="00BF153D" w14:paraId="67D0E612" w14:textId="77777777">
        <w:tc>
          <w:tcPr>
            <w:tcW w:w="9498" w:type="dxa"/>
            <w:tcBorders>
              <w:bottom w:val="single" w:sz="8" w:space="0" w:color="000000"/>
            </w:tcBorders>
            <w:shd w:val="clear" w:color="auto" w:fill="FFFFFF"/>
          </w:tcPr>
          <w:p w14:paraId="50870B7F" w14:textId="77777777" w:rsidR="00BF153D" w:rsidRDefault="003865B8">
            <w:pPr>
              <w:widowControl w:val="0"/>
              <w:ind w:left="32"/>
              <w:rPr>
                <w:szCs w:val="24"/>
              </w:rPr>
            </w:pPr>
            <w:r>
              <w:rPr>
                <w:szCs w:val="24"/>
              </w:rPr>
              <w:t> </w:t>
            </w:r>
          </w:p>
        </w:tc>
      </w:tr>
      <w:tr w:rsidR="00BF153D" w14:paraId="1627E3BB" w14:textId="77777777">
        <w:tc>
          <w:tcPr>
            <w:tcW w:w="9498" w:type="dxa"/>
            <w:tcBorders>
              <w:bottom w:val="single" w:sz="8" w:space="0" w:color="000000"/>
            </w:tcBorders>
            <w:shd w:val="clear" w:color="auto" w:fill="FFFFFF"/>
          </w:tcPr>
          <w:p w14:paraId="54171FB2" w14:textId="77777777" w:rsidR="00BF153D" w:rsidRDefault="003865B8">
            <w:pPr>
              <w:widowControl w:val="0"/>
              <w:ind w:left="32"/>
              <w:rPr>
                <w:szCs w:val="24"/>
              </w:rPr>
            </w:pPr>
            <w:r>
              <w:rPr>
                <w:szCs w:val="24"/>
              </w:rPr>
              <w:t> </w:t>
            </w:r>
          </w:p>
        </w:tc>
      </w:tr>
      <w:tr w:rsidR="00BF153D" w14:paraId="3B59C5E4" w14:textId="77777777">
        <w:tc>
          <w:tcPr>
            <w:tcW w:w="9498" w:type="dxa"/>
            <w:shd w:val="clear" w:color="auto" w:fill="FFFFFF"/>
          </w:tcPr>
          <w:p w14:paraId="13583E46" w14:textId="77777777" w:rsidR="00BF153D" w:rsidRPr="0007625C" w:rsidRDefault="003865B8">
            <w:pPr>
              <w:widowControl w:val="0"/>
              <w:ind w:left="32"/>
              <w:jc w:val="center"/>
              <w:rPr>
                <w:sz w:val="18"/>
                <w:szCs w:val="18"/>
              </w:rPr>
            </w:pPr>
            <w:r w:rsidRPr="0007625C">
              <w:rPr>
                <w:sz w:val="18"/>
                <w:szCs w:val="18"/>
              </w:rPr>
              <w:t>(перечислить тип обработки и наличие передачи персональных данных)</w:t>
            </w:r>
          </w:p>
        </w:tc>
      </w:tr>
    </w:tbl>
    <w:p w14:paraId="7E099A16" w14:textId="77777777" w:rsidR="00BF153D" w:rsidRDefault="003865B8">
      <w:pPr>
        <w:ind w:left="32" w:firstLine="756"/>
        <w:jc w:val="both"/>
        <w:rPr>
          <w:szCs w:val="24"/>
        </w:rPr>
      </w:pPr>
      <w:r>
        <w:rPr>
          <w:szCs w:val="24"/>
        </w:rPr>
        <w:t>Согласие вступает в силу со дня его подписания и действует в течение __________________. Действие настоящего согласия прекращается досрочно в случае, принятия Администрацией решения о прекращении обработки персональных данных и (или) уничтожения документов, содержащих персональные данные.</w:t>
      </w:r>
    </w:p>
    <w:p w14:paraId="51692B29" w14:textId="77777777" w:rsidR="00BF153D" w:rsidRDefault="003865B8">
      <w:pPr>
        <w:ind w:left="32" w:firstLine="756"/>
        <w:jc w:val="both"/>
        <w:rPr>
          <w:szCs w:val="24"/>
        </w:rPr>
      </w:pPr>
      <w:r>
        <w:rPr>
          <w:szCs w:val="24"/>
        </w:rPr>
        <w:t>Согласие может быть отозвано мною в любое время на основании моего письменного заявления.</w:t>
      </w:r>
    </w:p>
    <w:p w14:paraId="4AA9B6C2" w14:textId="77777777" w:rsidR="00BF153D" w:rsidRDefault="003865B8">
      <w:pPr>
        <w:ind w:left="32" w:firstLine="756"/>
        <w:jc w:val="both"/>
        <w:rPr>
          <w:szCs w:val="24"/>
        </w:rPr>
      </w:pPr>
      <w:r>
        <w:rPr>
          <w:szCs w:val="24"/>
        </w:rPr>
        <w:t> </w:t>
      </w:r>
    </w:p>
    <w:p w14:paraId="6BD51BC6" w14:textId="77777777" w:rsidR="00BF153D" w:rsidRDefault="003865B8">
      <w:pPr>
        <w:ind w:left="32" w:firstLine="756"/>
        <w:jc w:val="both"/>
        <w:rPr>
          <w:szCs w:val="24"/>
        </w:rPr>
      </w:pPr>
      <w:r>
        <w:rPr>
          <w:szCs w:val="24"/>
        </w:rPr>
        <w:t> </w:t>
      </w:r>
    </w:p>
    <w:p w14:paraId="699758F6" w14:textId="77777777" w:rsidR="00BF153D" w:rsidRDefault="003865B8">
      <w:pPr>
        <w:tabs>
          <w:tab w:val="left" w:pos="566"/>
          <w:tab w:val="left" w:pos="709"/>
          <w:tab w:val="left" w:pos="1413"/>
          <w:tab w:val="left" w:pos="2119"/>
          <w:tab w:val="left" w:pos="2824"/>
          <w:tab w:val="left" w:pos="3528"/>
          <w:tab w:val="left" w:pos="4234"/>
          <w:tab w:val="left" w:pos="4938"/>
          <w:tab w:val="left" w:pos="5643"/>
          <w:tab w:val="left" w:pos="6349"/>
          <w:tab w:val="left" w:pos="7052"/>
          <w:tab w:val="left" w:pos="7760"/>
          <w:tab w:val="left" w:pos="8463"/>
          <w:tab w:val="left" w:pos="9166"/>
          <w:tab w:val="left" w:pos="9875"/>
          <w:tab w:val="left" w:pos="10578"/>
          <w:tab w:val="left" w:pos="11281"/>
          <w:tab w:val="left" w:pos="11989"/>
          <w:tab w:val="left" w:pos="12692"/>
          <w:tab w:val="left" w:pos="13401"/>
          <w:tab w:val="left" w:pos="14104"/>
          <w:tab w:val="left" w:pos="14807"/>
          <w:tab w:val="left" w:pos="15515"/>
          <w:tab w:val="left" w:pos="16218"/>
          <w:tab w:val="left" w:pos="16921"/>
          <w:tab w:val="left" w:pos="17630"/>
          <w:tab w:val="left" w:pos="18333"/>
          <w:tab w:val="left" w:pos="19036"/>
          <w:tab w:val="left" w:pos="19744"/>
          <w:tab w:val="left" w:pos="20447"/>
          <w:tab w:val="left" w:pos="21156"/>
          <w:tab w:val="left" w:pos="21859"/>
          <w:tab w:val="left" w:pos="22562"/>
          <w:tab w:val="left" w:pos="23270"/>
          <w:tab w:val="left" w:pos="23973"/>
          <w:tab w:val="left" w:pos="24676"/>
          <w:tab w:val="left" w:pos="25385"/>
          <w:tab w:val="left" w:pos="26088"/>
          <w:tab w:val="left" w:pos="26791"/>
          <w:tab w:val="left" w:pos="27500"/>
          <w:tab w:val="left" w:pos="28202"/>
          <w:tab w:val="left" w:pos="28911"/>
          <w:tab w:val="left" w:pos="29614"/>
          <w:tab w:val="left" w:pos="30317"/>
          <w:tab w:val="left" w:pos="31026"/>
          <w:tab w:val="left" w:pos="31678"/>
        </w:tabs>
        <w:rPr>
          <w:szCs w:val="24"/>
        </w:rPr>
      </w:pPr>
      <w:r>
        <w:rPr>
          <w:szCs w:val="24"/>
        </w:rPr>
        <w:t>«___» __________ 20___ г.</w:t>
      </w:r>
      <w:r>
        <w:rPr>
          <w:szCs w:val="24"/>
        </w:rPr>
        <w:tab/>
        <w:t>________________</w:t>
      </w:r>
      <w:r>
        <w:rPr>
          <w:szCs w:val="24"/>
        </w:rPr>
        <w:tab/>
        <w:t>______________________</w:t>
      </w:r>
    </w:p>
    <w:p w14:paraId="6E3CD412" w14:textId="77777777" w:rsidR="00BF153D" w:rsidRDefault="003865B8">
      <w:pPr>
        <w:tabs>
          <w:tab w:val="left" w:pos="566"/>
          <w:tab w:val="left" w:pos="4312"/>
          <w:tab w:val="left" w:pos="4972"/>
          <w:tab w:val="left" w:pos="5633"/>
          <w:tab w:val="left" w:pos="6292"/>
          <w:tab w:val="left" w:pos="6955"/>
          <w:tab w:val="left" w:pos="7613"/>
          <w:tab w:val="left" w:pos="8270"/>
          <w:tab w:val="left" w:pos="8934"/>
          <w:tab w:val="left" w:pos="9591"/>
          <w:tab w:val="left" w:pos="10255"/>
          <w:tab w:val="left" w:pos="10912"/>
          <w:tab w:val="left" w:pos="11570"/>
          <w:tab w:val="left" w:pos="12233"/>
          <w:tab w:val="left" w:pos="12891"/>
          <w:tab w:val="left" w:pos="13554"/>
          <w:tab w:val="left" w:pos="14212"/>
          <w:tab w:val="left" w:pos="14875"/>
          <w:tab w:val="left" w:pos="15532"/>
          <w:tab w:val="left" w:pos="16190"/>
          <w:tab w:val="left" w:pos="16853"/>
          <w:tab w:val="left" w:pos="17511"/>
          <w:tab w:val="left" w:pos="18174"/>
          <w:tab w:val="left" w:pos="18832"/>
          <w:tab w:val="left" w:pos="19495"/>
          <w:tab w:val="left" w:pos="20153"/>
          <w:tab w:val="left" w:pos="20810"/>
          <w:tab w:val="left" w:pos="21473"/>
          <w:tab w:val="left" w:pos="22131"/>
          <w:tab w:val="left" w:pos="22794"/>
          <w:tab w:val="left" w:pos="23452"/>
          <w:tab w:val="left" w:pos="24115"/>
          <w:tab w:val="left" w:pos="24773"/>
          <w:tab w:val="left" w:pos="25430"/>
          <w:tab w:val="left" w:pos="26094"/>
          <w:tab w:val="left" w:pos="26751"/>
          <w:tab w:val="left" w:pos="27414"/>
          <w:tab w:val="left" w:pos="28072"/>
          <w:tab w:val="left" w:pos="28735"/>
          <w:tab w:val="left" w:pos="29393"/>
          <w:tab w:val="left" w:pos="30051"/>
          <w:tab w:val="left" w:pos="30714"/>
          <w:tab w:val="left" w:pos="31371"/>
          <w:tab w:val="left" w:pos="31678"/>
        </w:tabs>
        <w:rPr>
          <w:szCs w:val="24"/>
        </w:rPr>
      </w:pPr>
      <w:r>
        <w:rPr>
          <w:szCs w:val="24"/>
        </w:rPr>
        <w:tab/>
      </w:r>
      <w:r>
        <w:rPr>
          <w:szCs w:val="24"/>
          <w:vertAlign w:val="superscript"/>
        </w:rPr>
        <w:t>(подпись)</w:t>
      </w:r>
      <w:r>
        <w:rPr>
          <w:szCs w:val="24"/>
        </w:rPr>
        <w:tab/>
      </w:r>
      <w:r>
        <w:rPr>
          <w:szCs w:val="24"/>
        </w:rPr>
        <w:tab/>
      </w:r>
      <w:r>
        <w:rPr>
          <w:szCs w:val="24"/>
        </w:rPr>
        <w:tab/>
      </w:r>
      <w:r>
        <w:rPr>
          <w:szCs w:val="24"/>
          <w:vertAlign w:val="superscript"/>
        </w:rPr>
        <w:t xml:space="preserve">  </w:t>
      </w:r>
      <w:proofErr w:type="gramStart"/>
      <w:r>
        <w:rPr>
          <w:szCs w:val="24"/>
          <w:vertAlign w:val="superscript"/>
        </w:rPr>
        <w:t xml:space="preserve">   (</w:t>
      </w:r>
      <w:proofErr w:type="gramEnd"/>
      <w:r>
        <w:rPr>
          <w:szCs w:val="24"/>
          <w:vertAlign w:val="superscript"/>
        </w:rPr>
        <w:t>И.О. Фамилия)</w:t>
      </w:r>
    </w:p>
    <w:p w14:paraId="2EA0964C" w14:textId="77777777" w:rsidR="00BF153D" w:rsidRDefault="003865B8">
      <w:pPr>
        <w:ind w:left="32" w:firstLine="756"/>
        <w:jc w:val="both"/>
        <w:rPr>
          <w:szCs w:val="24"/>
        </w:rPr>
      </w:pPr>
      <w:r>
        <w:rPr>
          <w:szCs w:val="24"/>
        </w:rPr>
        <w:t> </w:t>
      </w:r>
    </w:p>
    <w:p w14:paraId="61B2C0D7" w14:textId="77777777" w:rsidR="00BF153D" w:rsidRDefault="00BF153D">
      <w:pPr>
        <w:ind w:left="32" w:firstLine="756"/>
        <w:jc w:val="both"/>
        <w:rPr>
          <w:szCs w:val="24"/>
        </w:rPr>
      </w:pPr>
    </w:p>
    <w:p w14:paraId="219CF324" w14:textId="77777777" w:rsidR="00BF153D" w:rsidRDefault="00BF153D">
      <w:pPr>
        <w:ind w:left="32" w:firstLine="756"/>
        <w:jc w:val="both"/>
        <w:rPr>
          <w:szCs w:val="24"/>
        </w:rPr>
      </w:pPr>
    </w:p>
    <w:p w14:paraId="1D28694C" w14:textId="77777777" w:rsidR="00BF153D" w:rsidRDefault="00BF153D">
      <w:pPr>
        <w:ind w:left="32" w:firstLine="756"/>
        <w:jc w:val="both"/>
        <w:rPr>
          <w:szCs w:val="24"/>
        </w:rPr>
      </w:pPr>
    </w:p>
    <w:p w14:paraId="325C4B72" w14:textId="77777777" w:rsidR="00BF153D" w:rsidRDefault="00BF153D">
      <w:pPr>
        <w:ind w:left="32" w:firstLine="756"/>
        <w:jc w:val="both"/>
        <w:rPr>
          <w:szCs w:val="24"/>
        </w:rPr>
      </w:pPr>
    </w:p>
    <w:p w14:paraId="19C72F28" w14:textId="77777777" w:rsidR="00BF153D" w:rsidRDefault="00BF153D">
      <w:pPr>
        <w:ind w:left="32" w:firstLine="756"/>
        <w:jc w:val="both"/>
        <w:rPr>
          <w:szCs w:val="24"/>
        </w:rPr>
      </w:pPr>
    </w:p>
    <w:p w14:paraId="0968C3BD" w14:textId="77777777" w:rsidR="00BF153D" w:rsidRDefault="00BF153D">
      <w:pPr>
        <w:ind w:left="32" w:firstLine="756"/>
        <w:jc w:val="both"/>
        <w:rPr>
          <w:szCs w:val="24"/>
        </w:rPr>
      </w:pPr>
    </w:p>
    <w:p w14:paraId="1329D19A" w14:textId="77777777" w:rsidR="00BF153D" w:rsidRDefault="00BF153D">
      <w:pPr>
        <w:ind w:left="32" w:firstLine="756"/>
        <w:jc w:val="both"/>
        <w:rPr>
          <w:szCs w:val="24"/>
        </w:rPr>
      </w:pPr>
    </w:p>
    <w:p w14:paraId="465AAD4E" w14:textId="77777777" w:rsidR="00BF153D" w:rsidRDefault="00BF153D">
      <w:pPr>
        <w:ind w:left="32" w:firstLine="756"/>
        <w:jc w:val="both"/>
        <w:rPr>
          <w:szCs w:val="24"/>
        </w:rPr>
      </w:pPr>
    </w:p>
    <w:p w14:paraId="4B4978E0" w14:textId="77777777" w:rsidR="00BF153D" w:rsidRDefault="00BF153D" w:rsidP="007E3DF6">
      <w:pPr>
        <w:jc w:val="both"/>
        <w:rPr>
          <w:szCs w:val="24"/>
        </w:rPr>
        <w:sectPr w:rsidR="00BF153D">
          <w:headerReference w:type="default" r:id="rId17"/>
          <w:footerReference w:type="default" r:id="rId18"/>
          <w:headerReference w:type="first" r:id="rId19"/>
          <w:footerReference w:type="first" r:id="rId20"/>
          <w:pgSz w:w="11906" w:h="16838"/>
          <w:pgMar w:top="851" w:right="709" w:bottom="1134" w:left="1701" w:header="419" w:footer="709" w:gutter="0"/>
          <w:pgNumType w:start="1"/>
          <w:cols w:space="720"/>
          <w:formProt w:val="0"/>
          <w:titlePg/>
          <w:docGrid w:linePitch="360"/>
        </w:sectPr>
      </w:pPr>
    </w:p>
    <w:tbl>
      <w:tblPr>
        <w:tblW w:w="9498" w:type="dxa"/>
        <w:tblLayout w:type="fixed"/>
        <w:tblCellMar>
          <w:left w:w="34" w:type="dxa"/>
          <w:right w:w="34" w:type="dxa"/>
        </w:tblCellMar>
        <w:tblLook w:val="04A0" w:firstRow="1" w:lastRow="0" w:firstColumn="1" w:lastColumn="0" w:noHBand="0" w:noVBand="1"/>
      </w:tblPr>
      <w:tblGrid>
        <w:gridCol w:w="5281"/>
        <w:gridCol w:w="4217"/>
      </w:tblGrid>
      <w:tr w:rsidR="00BF153D" w14:paraId="07F980BB" w14:textId="77777777">
        <w:tc>
          <w:tcPr>
            <w:tcW w:w="5280" w:type="dxa"/>
            <w:shd w:val="clear" w:color="auto" w:fill="FFFFFF"/>
          </w:tcPr>
          <w:p w14:paraId="5CAF1831" w14:textId="77777777" w:rsidR="00BF153D" w:rsidRDefault="00BF153D">
            <w:pPr>
              <w:widowControl w:val="0"/>
              <w:rPr>
                <w:szCs w:val="24"/>
              </w:rPr>
            </w:pPr>
          </w:p>
        </w:tc>
        <w:tc>
          <w:tcPr>
            <w:tcW w:w="4217" w:type="dxa"/>
            <w:shd w:val="clear" w:color="auto" w:fill="FFFFFF"/>
            <w:tcMar>
              <w:left w:w="4" w:type="dxa"/>
              <w:right w:w="4" w:type="dxa"/>
            </w:tcMar>
          </w:tcPr>
          <w:p w14:paraId="44400271" w14:textId="77777777" w:rsidR="00BF153D" w:rsidRDefault="00BF153D">
            <w:pPr>
              <w:widowControl w:val="0"/>
              <w:jc w:val="both"/>
              <w:rPr>
                <w:szCs w:val="24"/>
              </w:rPr>
            </w:pPr>
          </w:p>
          <w:p w14:paraId="66AA7F71" w14:textId="77777777" w:rsidR="00BF153D" w:rsidRDefault="003865B8">
            <w:pPr>
              <w:widowControl w:val="0"/>
              <w:jc w:val="both"/>
              <w:rPr>
                <w:szCs w:val="24"/>
              </w:rPr>
            </w:pPr>
            <w:r>
              <w:rPr>
                <w:szCs w:val="24"/>
              </w:rPr>
              <w:t>Приложение № 3</w:t>
            </w:r>
          </w:p>
          <w:p w14:paraId="35E7FC73" w14:textId="43A19B6E" w:rsidR="00BF153D" w:rsidRDefault="003865B8">
            <w:pPr>
              <w:widowControl w:val="0"/>
              <w:jc w:val="both"/>
              <w:rPr>
                <w:szCs w:val="24"/>
              </w:rPr>
            </w:pPr>
            <w:r>
              <w:rPr>
                <w:szCs w:val="24"/>
              </w:rPr>
              <w:t xml:space="preserve">к Политике в отношении обработки персональных данных в Администрации </w:t>
            </w:r>
            <w:r w:rsidR="0007625C">
              <w:rPr>
                <w:szCs w:val="24"/>
              </w:rPr>
              <w:t>Святозерского</w:t>
            </w:r>
            <w:r>
              <w:rPr>
                <w:szCs w:val="24"/>
              </w:rPr>
              <w:t xml:space="preserve"> сельского поселения</w:t>
            </w:r>
          </w:p>
          <w:p w14:paraId="1FCC9EEC" w14:textId="77777777" w:rsidR="00BF153D" w:rsidRDefault="00BF153D">
            <w:pPr>
              <w:widowControl w:val="0"/>
              <w:jc w:val="both"/>
              <w:rPr>
                <w:szCs w:val="24"/>
              </w:rPr>
            </w:pPr>
          </w:p>
        </w:tc>
      </w:tr>
    </w:tbl>
    <w:p w14:paraId="79EE8C62" w14:textId="39C0C63B" w:rsidR="00BF153D" w:rsidRDefault="003865B8" w:rsidP="0007625C">
      <w:pPr>
        <w:ind w:left="32"/>
        <w:jc w:val="center"/>
        <w:rPr>
          <w:szCs w:val="24"/>
        </w:rPr>
      </w:pPr>
      <w:r>
        <w:rPr>
          <w:szCs w:val="24"/>
        </w:rPr>
        <w:t> </w:t>
      </w:r>
    </w:p>
    <w:tbl>
      <w:tblPr>
        <w:tblW w:w="9498" w:type="dxa"/>
        <w:tblLayout w:type="fixed"/>
        <w:tblCellMar>
          <w:left w:w="34" w:type="dxa"/>
          <w:right w:w="34" w:type="dxa"/>
        </w:tblCellMar>
        <w:tblLook w:val="04A0" w:firstRow="1" w:lastRow="0" w:firstColumn="1" w:lastColumn="0" w:noHBand="0" w:noVBand="1"/>
      </w:tblPr>
      <w:tblGrid>
        <w:gridCol w:w="845"/>
        <w:gridCol w:w="7802"/>
        <w:gridCol w:w="851"/>
      </w:tblGrid>
      <w:tr w:rsidR="00BF153D" w14:paraId="7E43B845" w14:textId="77777777">
        <w:tc>
          <w:tcPr>
            <w:tcW w:w="845" w:type="dxa"/>
            <w:shd w:val="clear" w:color="auto" w:fill="FFFFFF"/>
          </w:tcPr>
          <w:p w14:paraId="4F8C8968" w14:textId="77777777" w:rsidR="00BF153D" w:rsidRDefault="00BF153D">
            <w:pPr>
              <w:widowControl w:val="0"/>
              <w:rPr>
                <w:szCs w:val="24"/>
              </w:rPr>
            </w:pPr>
          </w:p>
        </w:tc>
        <w:tc>
          <w:tcPr>
            <w:tcW w:w="7802" w:type="dxa"/>
            <w:shd w:val="clear" w:color="auto" w:fill="FFFFFF"/>
          </w:tcPr>
          <w:p w14:paraId="5D8033B8" w14:textId="77777777" w:rsidR="00BF153D" w:rsidRDefault="003865B8">
            <w:pPr>
              <w:widowControl w:val="0"/>
              <w:ind w:left="32"/>
              <w:jc w:val="center"/>
              <w:rPr>
                <w:szCs w:val="24"/>
              </w:rPr>
            </w:pPr>
            <w:r>
              <w:rPr>
                <w:b/>
                <w:szCs w:val="24"/>
              </w:rPr>
              <w:t>АКТ № _____</w:t>
            </w:r>
          </w:p>
          <w:p w14:paraId="1A4D0AFD" w14:textId="71185426" w:rsidR="00BF153D" w:rsidRDefault="003865B8">
            <w:pPr>
              <w:widowControl w:val="0"/>
              <w:ind w:left="32"/>
              <w:jc w:val="center"/>
              <w:rPr>
                <w:szCs w:val="24"/>
              </w:rPr>
            </w:pPr>
            <w:r>
              <w:rPr>
                <w:b/>
                <w:szCs w:val="24"/>
              </w:rPr>
              <w:t>об уничтожении документов Администрации</w:t>
            </w:r>
            <w:r>
              <w:rPr>
                <w:szCs w:val="24"/>
              </w:rPr>
              <w:t xml:space="preserve"> </w:t>
            </w:r>
            <w:r w:rsidR="0007625C">
              <w:rPr>
                <w:b/>
                <w:bCs/>
                <w:szCs w:val="24"/>
              </w:rPr>
              <w:t>Святозерского</w:t>
            </w:r>
            <w:r>
              <w:rPr>
                <w:b/>
                <w:bCs/>
                <w:szCs w:val="24"/>
              </w:rPr>
              <w:t xml:space="preserve"> сельского поселения</w:t>
            </w:r>
            <w:r>
              <w:rPr>
                <w:b/>
                <w:szCs w:val="24"/>
              </w:rPr>
              <w:t>, содержащих</w:t>
            </w:r>
            <w:r>
              <w:rPr>
                <w:szCs w:val="24"/>
              </w:rPr>
              <w:t xml:space="preserve"> </w:t>
            </w:r>
            <w:r>
              <w:rPr>
                <w:b/>
                <w:szCs w:val="24"/>
              </w:rPr>
              <w:t>персональные данные субъекта</w:t>
            </w:r>
          </w:p>
        </w:tc>
        <w:tc>
          <w:tcPr>
            <w:tcW w:w="851" w:type="dxa"/>
            <w:shd w:val="clear" w:color="auto" w:fill="FFFFFF"/>
          </w:tcPr>
          <w:p w14:paraId="18AB4A07" w14:textId="77777777" w:rsidR="00BF153D" w:rsidRDefault="00BF153D">
            <w:pPr>
              <w:widowControl w:val="0"/>
              <w:rPr>
                <w:szCs w:val="24"/>
              </w:rPr>
            </w:pPr>
          </w:p>
        </w:tc>
      </w:tr>
    </w:tbl>
    <w:p w14:paraId="07012515" w14:textId="77777777" w:rsidR="00BF153D" w:rsidRDefault="003865B8">
      <w:pPr>
        <w:ind w:left="32"/>
        <w:jc w:val="center"/>
        <w:rPr>
          <w:szCs w:val="24"/>
        </w:rPr>
      </w:pPr>
      <w:r>
        <w:rPr>
          <w:szCs w:val="24"/>
        </w:rPr>
        <w:t> </w:t>
      </w:r>
    </w:p>
    <w:p w14:paraId="51F84D67" w14:textId="77777777" w:rsidR="00BF153D" w:rsidRDefault="003865B8">
      <w:pPr>
        <w:ind w:firstLine="756"/>
        <w:rPr>
          <w:szCs w:val="24"/>
        </w:rPr>
      </w:pPr>
      <w:r>
        <w:rPr>
          <w:szCs w:val="24"/>
        </w:rPr>
        <w:t>Состав комиссии:</w:t>
      </w:r>
    </w:p>
    <w:tbl>
      <w:tblPr>
        <w:tblW w:w="9498" w:type="dxa"/>
        <w:tblLayout w:type="fixed"/>
        <w:tblCellMar>
          <w:left w:w="34" w:type="dxa"/>
          <w:right w:w="34" w:type="dxa"/>
        </w:tblCellMar>
        <w:tblLook w:val="04A0" w:firstRow="1" w:lastRow="0" w:firstColumn="1" w:lastColumn="0" w:noHBand="0" w:noVBand="1"/>
      </w:tblPr>
      <w:tblGrid>
        <w:gridCol w:w="3359"/>
        <w:gridCol w:w="3054"/>
        <w:gridCol w:w="152"/>
        <w:gridCol w:w="2780"/>
        <w:gridCol w:w="153"/>
      </w:tblGrid>
      <w:tr w:rsidR="00BF153D" w14:paraId="14E03BD5" w14:textId="77777777">
        <w:tc>
          <w:tcPr>
            <w:tcW w:w="3359" w:type="dxa"/>
            <w:shd w:val="clear" w:color="auto" w:fill="FFFFFF"/>
          </w:tcPr>
          <w:p w14:paraId="3DBE39CA" w14:textId="77777777" w:rsidR="00BF153D" w:rsidRDefault="003865B8">
            <w:pPr>
              <w:widowControl w:val="0"/>
              <w:ind w:left="32"/>
              <w:rPr>
                <w:szCs w:val="24"/>
              </w:rPr>
            </w:pPr>
            <w:r>
              <w:rPr>
                <w:szCs w:val="24"/>
              </w:rPr>
              <w:t>Председатель комиссии:</w:t>
            </w:r>
          </w:p>
        </w:tc>
        <w:tc>
          <w:tcPr>
            <w:tcW w:w="3054" w:type="dxa"/>
            <w:tcBorders>
              <w:bottom w:val="single" w:sz="8" w:space="0" w:color="000000"/>
            </w:tcBorders>
            <w:shd w:val="clear" w:color="auto" w:fill="FFFFFF"/>
          </w:tcPr>
          <w:p w14:paraId="45BBDE43" w14:textId="77777777" w:rsidR="00BF153D" w:rsidRDefault="003865B8">
            <w:pPr>
              <w:widowControl w:val="0"/>
              <w:ind w:left="32"/>
              <w:jc w:val="center"/>
              <w:rPr>
                <w:szCs w:val="24"/>
              </w:rPr>
            </w:pPr>
            <w:r>
              <w:rPr>
                <w:szCs w:val="24"/>
              </w:rPr>
              <w:t> </w:t>
            </w:r>
          </w:p>
        </w:tc>
        <w:tc>
          <w:tcPr>
            <w:tcW w:w="152" w:type="dxa"/>
            <w:shd w:val="clear" w:color="auto" w:fill="FFFFFF"/>
          </w:tcPr>
          <w:p w14:paraId="534A8F0C" w14:textId="77777777" w:rsidR="00BF153D" w:rsidRDefault="00BF153D">
            <w:pPr>
              <w:widowControl w:val="0"/>
              <w:rPr>
                <w:szCs w:val="24"/>
              </w:rPr>
            </w:pPr>
          </w:p>
        </w:tc>
        <w:tc>
          <w:tcPr>
            <w:tcW w:w="2780" w:type="dxa"/>
            <w:tcBorders>
              <w:bottom w:val="single" w:sz="8" w:space="0" w:color="000000"/>
            </w:tcBorders>
            <w:shd w:val="clear" w:color="auto" w:fill="FFFFFF"/>
          </w:tcPr>
          <w:p w14:paraId="6E5EAFF9" w14:textId="77777777" w:rsidR="00BF153D" w:rsidRDefault="003865B8">
            <w:pPr>
              <w:widowControl w:val="0"/>
              <w:ind w:left="32"/>
              <w:jc w:val="center"/>
              <w:rPr>
                <w:szCs w:val="24"/>
              </w:rPr>
            </w:pPr>
            <w:r>
              <w:rPr>
                <w:szCs w:val="24"/>
              </w:rPr>
              <w:t> </w:t>
            </w:r>
          </w:p>
        </w:tc>
        <w:tc>
          <w:tcPr>
            <w:tcW w:w="153" w:type="dxa"/>
            <w:shd w:val="clear" w:color="auto" w:fill="FFFFFF"/>
          </w:tcPr>
          <w:p w14:paraId="4191E3E2" w14:textId="77777777" w:rsidR="00BF153D" w:rsidRDefault="00BF153D">
            <w:pPr>
              <w:widowControl w:val="0"/>
              <w:rPr>
                <w:szCs w:val="24"/>
              </w:rPr>
            </w:pPr>
          </w:p>
        </w:tc>
      </w:tr>
      <w:tr w:rsidR="00BF153D" w14:paraId="004DD88E" w14:textId="77777777">
        <w:tc>
          <w:tcPr>
            <w:tcW w:w="3359" w:type="dxa"/>
            <w:shd w:val="clear" w:color="auto" w:fill="FFFFFF"/>
          </w:tcPr>
          <w:p w14:paraId="79640EFA" w14:textId="77777777" w:rsidR="00BF153D" w:rsidRDefault="00BF153D">
            <w:pPr>
              <w:widowControl w:val="0"/>
              <w:rPr>
                <w:szCs w:val="24"/>
              </w:rPr>
            </w:pPr>
          </w:p>
        </w:tc>
        <w:tc>
          <w:tcPr>
            <w:tcW w:w="3054" w:type="dxa"/>
            <w:shd w:val="clear" w:color="auto" w:fill="FFFFFF"/>
          </w:tcPr>
          <w:p w14:paraId="0E9F7A4B" w14:textId="77777777" w:rsidR="00BF153D" w:rsidRDefault="003865B8">
            <w:pPr>
              <w:widowControl w:val="0"/>
              <w:ind w:left="32"/>
              <w:jc w:val="center"/>
              <w:rPr>
                <w:szCs w:val="24"/>
              </w:rPr>
            </w:pPr>
            <w:r>
              <w:rPr>
                <w:szCs w:val="24"/>
              </w:rPr>
              <w:t>(должность)</w:t>
            </w:r>
          </w:p>
        </w:tc>
        <w:tc>
          <w:tcPr>
            <w:tcW w:w="152" w:type="dxa"/>
            <w:shd w:val="clear" w:color="auto" w:fill="FFFFFF"/>
          </w:tcPr>
          <w:p w14:paraId="17235143" w14:textId="77777777" w:rsidR="00BF153D" w:rsidRDefault="00BF153D">
            <w:pPr>
              <w:widowControl w:val="0"/>
              <w:rPr>
                <w:szCs w:val="24"/>
              </w:rPr>
            </w:pPr>
          </w:p>
        </w:tc>
        <w:tc>
          <w:tcPr>
            <w:tcW w:w="2780" w:type="dxa"/>
            <w:shd w:val="clear" w:color="auto" w:fill="FFFFFF"/>
          </w:tcPr>
          <w:p w14:paraId="40F12BCA" w14:textId="77777777" w:rsidR="00BF153D" w:rsidRDefault="003865B8">
            <w:pPr>
              <w:widowControl w:val="0"/>
              <w:ind w:left="32"/>
              <w:jc w:val="center"/>
              <w:rPr>
                <w:szCs w:val="24"/>
              </w:rPr>
            </w:pPr>
            <w:r>
              <w:rPr>
                <w:szCs w:val="24"/>
              </w:rPr>
              <w:t>(И.О. Фамилия)</w:t>
            </w:r>
          </w:p>
        </w:tc>
        <w:tc>
          <w:tcPr>
            <w:tcW w:w="153" w:type="dxa"/>
            <w:shd w:val="clear" w:color="auto" w:fill="FFFFFF"/>
          </w:tcPr>
          <w:p w14:paraId="7F29C3EA" w14:textId="77777777" w:rsidR="00BF153D" w:rsidRDefault="00BF153D">
            <w:pPr>
              <w:widowControl w:val="0"/>
              <w:rPr>
                <w:szCs w:val="24"/>
              </w:rPr>
            </w:pPr>
          </w:p>
        </w:tc>
      </w:tr>
      <w:tr w:rsidR="00BF153D" w14:paraId="3A4061FB" w14:textId="77777777">
        <w:tc>
          <w:tcPr>
            <w:tcW w:w="3359" w:type="dxa"/>
            <w:shd w:val="clear" w:color="auto" w:fill="FFFFFF"/>
          </w:tcPr>
          <w:p w14:paraId="45796C78" w14:textId="77777777" w:rsidR="00BF153D" w:rsidRDefault="003865B8">
            <w:pPr>
              <w:widowControl w:val="0"/>
              <w:ind w:left="32"/>
              <w:rPr>
                <w:szCs w:val="24"/>
              </w:rPr>
            </w:pPr>
            <w:r>
              <w:rPr>
                <w:szCs w:val="24"/>
              </w:rPr>
              <w:t>Члены комиссии:</w:t>
            </w:r>
          </w:p>
        </w:tc>
        <w:tc>
          <w:tcPr>
            <w:tcW w:w="3054" w:type="dxa"/>
            <w:tcBorders>
              <w:bottom w:val="single" w:sz="8" w:space="0" w:color="000000"/>
            </w:tcBorders>
            <w:shd w:val="clear" w:color="auto" w:fill="FFFFFF"/>
          </w:tcPr>
          <w:p w14:paraId="5E4309DD" w14:textId="77777777" w:rsidR="00BF153D" w:rsidRDefault="003865B8">
            <w:pPr>
              <w:widowControl w:val="0"/>
              <w:ind w:left="32"/>
              <w:jc w:val="center"/>
              <w:rPr>
                <w:szCs w:val="24"/>
              </w:rPr>
            </w:pPr>
            <w:r>
              <w:rPr>
                <w:szCs w:val="24"/>
              </w:rPr>
              <w:t> </w:t>
            </w:r>
          </w:p>
        </w:tc>
        <w:tc>
          <w:tcPr>
            <w:tcW w:w="152" w:type="dxa"/>
            <w:shd w:val="clear" w:color="auto" w:fill="FFFFFF"/>
          </w:tcPr>
          <w:p w14:paraId="4CDE5C72" w14:textId="77777777" w:rsidR="00BF153D" w:rsidRDefault="00BF153D">
            <w:pPr>
              <w:widowControl w:val="0"/>
              <w:rPr>
                <w:szCs w:val="24"/>
              </w:rPr>
            </w:pPr>
          </w:p>
        </w:tc>
        <w:tc>
          <w:tcPr>
            <w:tcW w:w="2780" w:type="dxa"/>
            <w:tcBorders>
              <w:bottom w:val="single" w:sz="8" w:space="0" w:color="000000"/>
            </w:tcBorders>
            <w:shd w:val="clear" w:color="auto" w:fill="FFFFFF"/>
          </w:tcPr>
          <w:p w14:paraId="098D503E" w14:textId="77777777" w:rsidR="00BF153D" w:rsidRDefault="003865B8">
            <w:pPr>
              <w:widowControl w:val="0"/>
              <w:ind w:left="32"/>
              <w:jc w:val="center"/>
              <w:rPr>
                <w:szCs w:val="24"/>
              </w:rPr>
            </w:pPr>
            <w:r>
              <w:rPr>
                <w:szCs w:val="24"/>
              </w:rPr>
              <w:t> </w:t>
            </w:r>
          </w:p>
        </w:tc>
        <w:tc>
          <w:tcPr>
            <w:tcW w:w="153" w:type="dxa"/>
            <w:shd w:val="clear" w:color="auto" w:fill="FFFFFF"/>
          </w:tcPr>
          <w:p w14:paraId="0D4C114D" w14:textId="77777777" w:rsidR="00BF153D" w:rsidRDefault="00BF153D">
            <w:pPr>
              <w:widowControl w:val="0"/>
              <w:rPr>
                <w:szCs w:val="24"/>
              </w:rPr>
            </w:pPr>
          </w:p>
        </w:tc>
      </w:tr>
      <w:tr w:rsidR="00BF153D" w14:paraId="5036CBD7" w14:textId="77777777">
        <w:tc>
          <w:tcPr>
            <w:tcW w:w="3359" w:type="dxa"/>
            <w:shd w:val="clear" w:color="auto" w:fill="FFFFFF"/>
          </w:tcPr>
          <w:p w14:paraId="52FBBE10" w14:textId="77777777" w:rsidR="00BF153D" w:rsidRDefault="00BF153D">
            <w:pPr>
              <w:widowControl w:val="0"/>
              <w:rPr>
                <w:szCs w:val="24"/>
              </w:rPr>
            </w:pPr>
          </w:p>
        </w:tc>
        <w:tc>
          <w:tcPr>
            <w:tcW w:w="3054" w:type="dxa"/>
            <w:shd w:val="clear" w:color="auto" w:fill="FFFFFF"/>
          </w:tcPr>
          <w:p w14:paraId="1EB74A86" w14:textId="77777777" w:rsidR="00BF153D" w:rsidRDefault="003865B8">
            <w:pPr>
              <w:widowControl w:val="0"/>
              <w:ind w:left="32"/>
              <w:jc w:val="center"/>
              <w:rPr>
                <w:szCs w:val="24"/>
              </w:rPr>
            </w:pPr>
            <w:r>
              <w:rPr>
                <w:szCs w:val="24"/>
              </w:rPr>
              <w:t>(должность)</w:t>
            </w:r>
          </w:p>
        </w:tc>
        <w:tc>
          <w:tcPr>
            <w:tcW w:w="152" w:type="dxa"/>
            <w:shd w:val="clear" w:color="auto" w:fill="FFFFFF"/>
          </w:tcPr>
          <w:p w14:paraId="78B2C0EE" w14:textId="77777777" w:rsidR="00BF153D" w:rsidRDefault="00BF153D">
            <w:pPr>
              <w:widowControl w:val="0"/>
              <w:rPr>
                <w:szCs w:val="24"/>
              </w:rPr>
            </w:pPr>
          </w:p>
        </w:tc>
        <w:tc>
          <w:tcPr>
            <w:tcW w:w="2780" w:type="dxa"/>
            <w:shd w:val="clear" w:color="auto" w:fill="FFFFFF"/>
          </w:tcPr>
          <w:p w14:paraId="7CA06AE2" w14:textId="77777777" w:rsidR="00BF153D" w:rsidRDefault="003865B8">
            <w:pPr>
              <w:widowControl w:val="0"/>
              <w:ind w:left="32"/>
              <w:jc w:val="center"/>
              <w:rPr>
                <w:szCs w:val="24"/>
              </w:rPr>
            </w:pPr>
            <w:r>
              <w:rPr>
                <w:szCs w:val="24"/>
              </w:rPr>
              <w:t>(И.О. Фамилия)</w:t>
            </w:r>
          </w:p>
        </w:tc>
        <w:tc>
          <w:tcPr>
            <w:tcW w:w="153" w:type="dxa"/>
            <w:shd w:val="clear" w:color="auto" w:fill="FFFFFF"/>
          </w:tcPr>
          <w:p w14:paraId="31316D31" w14:textId="77777777" w:rsidR="00BF153D" w:rsidRDefault="00BF153D">
            <w:pPr>
              <w:widowControl w:val="0"/>
              <w:rPr>
                <w:szCs w:val="24"/>
              </w:rPr>
            </w:pPr>
          </w:p>
        </w:tc>
      </w:tr>
      <w:tr w:rsidR="00BF153D" w14:paraId="2E5214BC" w14:textId="77777777">
        <w:tc>
          <w:tcPr>
            <w:tcW w:w="3359" w:type="dxa"/>
            <w:shd w:val="clear" w:color="auto" w:fill="FFFFFF"/>
          </w:tcPr>
          <w:p w14:paraId="6136C52E" w14:textId="77777777" w:rsidR="00BF153D" w:rsidRDefault="00BF153D">
            <w:pPr>
              <w:widowControl w:val="0"/>
              <w:rPr>
                <w:szCs w:val="24"/>
              </w:rPr>
            </w:pPr>
          </w:p>
        </w:tc>
        <w:tc>
          <w:tcPr>
            <w:tcW w:w="3054" w:type="dxa"/>
            <w:tcBorders>
              <w:bottom w:val="single" w:sz="8" w:space="0" w:color="000000"/>
            </w:tcBorders>
            <w:shd w:val="clear" w:color="auto" w:fill="FFFFFF"/>
          </w:tcPr>
          <w:p w14:paraId="0D3759E5" w14:textId="77777777" w:rsidR="00BF153D" w:rsidRDefault="003865B8">
            <w:pPr>
              <w:widowControl w:val="0"/>
              <w:ind w:left="32"/>
              <w:jc w:val="center"/>
              <w:rPr>
                <w:szCs w:val="24"/>
              </w:rPr>
            </w:pPr>
            <w:r>
              <w:rPr>
                <w:szCs w:val="24"/>
              </w:rPr>
              <w:t> </w:t>
            </w:r>
          </w:p>
        </w:tc>
        <w:tc>
          <w:tcPr>
            <w:tcW w:w="152" w:type="dxa"/>
            <w:shd w:val="clear" w:color="auto" w:fill="FFFFFF"/>
          </w:tcPr>
          <w:p w14:paraId="1F80540D" w14:textId="77777777" w:rsidR="00BF153D" w:rsidRDefault="00BF153D">
            <w:pPr>
              <w:widowControl w:val="0"/>
              <w:rPr>
                <w:szCs w:val="24"/>
              </w:rPr>
            </w:pPr>
          </w:p>
        </w:tc>
        <w:tc>
          <w:tcPr>
            <w:tcW w:w="2780" w:type="dxa"/>
            <w:tcBorders>
              <w:bottom w:val="single" w:sz="8" w:space="0" w:color="000000"/>
            </w:tcBorders>
            <w:shd w:val="clear" w:color="auto" w:fill="FFFFFF"/>
          </w:tcPr>
          <w:p w14:paraId="1925307F" w14:textId="77777777" w:rsidR="00BF153D" w:rsidRDefault="003865B8">
            <w:pPr>
              <w:widowControl w:val="0"/>
              <w:ind w:left="32"/>
              <w:jc w:val="center"/>
              <w:rPr>
                <w:szCs w:val="24"/>
              </w:rPr>
            </w:pPr>
            <w:r>
              <w:rPr>
                <w:szCs w:val="24"/>
              </w:rPr>
              <w:t> </w:t>
            </w:r>
          </w:p>
        </w:tc>
        <w:tc>
          <w:tcPr>
            <w:tcW w:w="153" w:type="dxa"/>
            <w:shd w:val="clear" w:color="auto" w:fill="FFFFFF"/>
          </w:tcPr>
          <w:p w14:paraId="42C22D56" w14:textId="77777777" w:rsidR="00BF153D" w:rsidRDefault="00BF153D">
            <w:pPr>
              <w:widowControl w:val="0"/>
              <w:rPr>
                <w:szCs w:val="24"/>
              </w:rPr>
            </w:pPr>
          </w:p>
        </w:tc>
      </w:tr>
      <w:tr w:rsidR="00BF153D" w14:paraId="4DC8914C" w14:textId="77777777">
        <w:tc>
          <w:tcPr>
            <w:tcW w:w="3359" w:type="dxa"/>
            <w:shd w:val="clear" w:color="auto" w:fill="FFFFFF"/>
          </w:tcPr>
          <w:p w14:paraId="1DF237A2" w14:textId="77777777" w:rsidR="00BF153D" w:rsidRDefault="00BF153D">
            <w:pPr>
              <w:widowControl w:val="0"/>
              <w:rPr>
                <w:szCs w:val="24"/>
              </w:rPr>
            </w:pPr>
          </w:p>
        </w:tc>
        <w:tc>
          <w:tcPr>
            <w:tcW w:w="3054" w:type="dxa"/>
            <w:shd w:val="clear" w:color="auto" w:fill="FFFFFF"/>
          </w:tcPr>
          <w:p w14:paraId="704CF254" w14:textId="77777777" w:rsidR="00BF153D" w:rsidRDefault="003865B8">
            <w:pPr>
              <w:widowControl w:val="0"/>
              <w:ind w:left="32"/>
              <w:jc w:val="center"/>
              <w:rPr>
                <w:szCs w:val="24"/>
              </w:rPr>
            </w:pPr>
            <w:r>
              <w:rPr>
                <w:szCs w:val="24"/>
              </w:rPr>
              <w:t>(должность)</w:t>
            </w:r>
          </w:p>
        </w:tc>
        <w:tc>
          <w:tcPr>
            <w:tcW w:w="152" w:type="dxa"/>
            <w:shd w:val="clear" w:color="auto" w:fill="FFFFFF"/>
          </w:tcPr>
          <w:p w14:paraId="52F96E5C" w14:textId="77777777" w:rsidR="00BF153D" w:rsidRDefault="00BF153D">
            <w:pPr>
              <w:widowControl w:val="0"/>
              <w:rPr>
                <w:szCs w:val="24"/>
              </w:rPr>
            </w:pPr>
          </w:p>
        </w:tc>
        <w:tc>
          <w:tcPr>
            <w:tcW w:w="2780" w:type="dxa"/>
            <w:shd w:val="clear" w:color="auto" w:fill="FFFFFF"/>
          </w:tcPr>
          <w:p w14:paraId="460BA45A" w14:textId="77777777" w:rsidR="00BF153D" w:rsidRDefault="003865B8">
            <w:pPr>
              <w:widowControl w:val="0"/>
              <w:ind w:left="32"/>
              <w:jc w:val="center"/>
              <w:rPr>
                <w:szCs w:val="24"/>
              </w:rPr>
            </w:pPr>
            <w:r>
              <w:rPr>
                <w:szCs w:val="24"/>
              </w:rPr>
              <w:t>(И.О. Фамилия)</w:t>
            </w:r>
          </w:p>
        </w:tc>
        <w:tc>
          <w:tcPr>
            <w:tcW w:w="153" w:type="dxa"/>
            <w:shd w:val="clear" w:color="auto" w:fill="FFFFFF"/>
          </w:tcPr>
          <w:p w14:paraId="47ACDDDF" w14:textId="77777777" w:rsidR="00BF153D" w:rsidRDefault="00BF153D">
            <w:pPr>
              <w:widowControl w:val="0"/>
              <w:rPr>
                <w:szCs w:val="24"/>
              </w:rPr>
            </w:pPr>
          </w:p>
        </w:tc>
      </w:tr>
      <w:tr w:rsidR="00BF153D" w14:paraId="3FA689A4" w14:textId="77777777">
        <w:tc>
          <w:tcPr>
            <w:tcW w:w="3359" w:type="dxa"/>
            <w:shd w:val="clear" w:color="auto" w:fill="FFFFFF"/>
          </w:tcPr>
          <w:p w14:paraId="227AEFEC" w14:textId="77777777" w:rsidR="00BF153D" w:rsidRDefault="00BF153D">
            <w:pPr>
              <w:widowControl w:val="0"/>
              <w:rPr>
                <w:szCs w:val="24"/>
              </w:rPr>
            </w:pPr>
          </w:p>
        </w:tc>
        <w:tc>
          <w:tcPr>
            <w:tcW w:w="3054" w:type="dxa"/>
            <w:tcBorders>
              <w:bottom w:val="single" w:sz="8" w:space="0" w:color="000000"/>
            </w:tcBorders>
            <w:shd w:val="clear" w:color="auto" w:fill="FFFFFF"/>
          </w:tcPr>
          <w:p w14:paraId="6152E602" w14:textId="77777777" w:rsidR="00BF153D" w:rsidRDefault="003865B8">
            <w:pPr>
              <w:widowControl w:val="0"/>
              <w:ind w:left="32"/>
              <w:jc w:val="center"/>
              <w:rPr>
                <w:szCs w:val="24"/>
              </w:rPr>
            </w:pPr>
            <w:r>
              <w:rPr>
                <w:szCs w:val="24"/>
              </w:rPr>
              <w:t> </w:t>
            </w:r>
          </w:p>
        </w:tc>
        <w:tc>
          <w:tcPr>
            <w:tcW w:w="152" w:type="dxa"/>
            <w:shd w:val="clear" w:color="auto" w:fill="FFFFFF"/>
          </w:tcPr>
          <w:p w14:paraId="444EBA2F" w14:textId="77777777" w:rsidR="00BF153D" w:rsidRDefault="00BF153D">
            <w:pPr>
              <w:widowControl w:val="0"/>
              <w:rPr>
                <w:szCs w:val="24"/>
              </w:rPr>
            </w:pPr>
          </w:p>
        </w:tc>
        <w:tc>
          <w:tcPr>
            <w:tcW w:w="2780" w:type="dxa"/>
            <w:tcBorders>
              <w:bottom w:val="single" w:sz="8" w:space="0" w:color="000000"/>
            </w:tcBorders>
            <w:shd w:val="clear" w:color="auto" w:fill="FFFFFF"/>
          </w:tcPr>
          <w:p w14:paraId="1B4986A7" w14:textId="77777777" w:rsidR="00BF153D" w:rsidRDefault="003865B8">
            <w:pPr>
              <w:widowControl w:val="0"/>
              <w:ind w:left="32"/>
              <w:jc w:val="center"/>
              <w:rPr>
                <w:szCs w:val="24"/>
              </w:rPr>
            </w:pPr>
            <w:r>
              <w:rPr>
                <w:szCs w:val="24"/>
              </w:rPr>
              <w:t> </w:t>
            </w:r>
          </w:p>
        </w:tc>
        <w:tc>
          <w:tcPr>
            <w:tcW w:w="153" w:type="dxa"/>
            <w:shd w:val="clear" w:color="auto" w:fill="FFFFFF"/>
          </w:tcPr>
          <w:p w14:paraId="6EBF6585" w14:textId="77777777" w:rsidR="00BF153D" w:rsidRDefault="00BF153D">
            <w:pPr>
              <w:widowControl w:val="0"/>
              <w:rPr>
                <w:szCs w:val="24"/>
              </w:rPr>
            </w:pPr>
          </w:p>
        </w:tc>
      </w:tr>
      <w:tr w:rsidR="00BF153D" w14:paraId="0C216273" w14:textId="77777777">
        <w:tc>
          <w:tcPr>
            <w:tcW w:w="3359" w:type="dxa"/>
            <w:shd w:val="clear" w:color="auto" w:fill="FFFFFF"/>
          </w:tcPr>
          <w:p w14:paraId="72FB28D3" w14:textId="77777777" w:rsidR="00BF153D" w:rsidRDefault="00BF153D">
            <w:pPr>
              <w:widowControl w:val="0"/>
              <w:rPr>
                <w:szCs w:val="24"/>
              </w:rPr>
            </w:pPr>
          </w:p>
        </w:tc>
        <w:tc>
          <w:tcPr>
            <w:tcW w:w="3054" w:type="dxa"/>
            <w:shd w:val="clear" w:color="auto" w:fill="FFFFFF"/>
          </w:tcPr>
          <w:p w14:paraId="285A1519" w14:textId="77777777" w:rsidR="00BF153D" w:rsidRDefault="003865B8">
            <w:pPr>
              <w:widowControl w:val="0"/>
              <w:ind w:left="32"/>
              <w:jc w:val="center"/>
              <w:rPr>
                <w:szCs w:val="24"/>
              </w:rPr>
            </w:pPr>
            <w:r>
              <w:rPr>
                <w:szCs w:val="24"/>
              </w:rPr>
              <w:t>(должность)</w:t>
            </w:r>
          </w:p>
        </w:tc>
        <w:tc>
          <w:tcPr>
            <w:tcW w:w="152" w:type="dxa"/>
            <w:shd w:val="clear" w:color="auto" w:fill="FFFFFF"/>
          </w:tcPr>
          <w:p w14:paraId="22E83008" w14:textId="77777777" w:rsidR="00BF153D" w:rsidRDefault="00BF153D">
            <w:pPr>
              <w:widowControl w:val="0"/>
              <w:rPr>
                <w:szCs w:val="24"/>
              </w:rPr>
            </w:pPr>
          </w:p>
        </w:tc>
        <w:tc>
          <w:tcPr>
            <w:tcW w:w="2780" w:type="dxa"/>
            <w:shd w:val="clear" w:color="auto" w:fill="FFFFFF"/>
          </w:tcPr>
          <w:p w14:paraId="4087757A" w14:textId="77777777" w:rsidR="00BF153D" w:rsidRDefault="003865B8">
            <w:pPr>
              <w:widowControl w:val="0"/>
              <w:ind w:left="32"/>
              <w:jc w:val="center"/>
              <w:rPr>
                <w:szCs w:val="24"/>
              </w:rPr>
            </w:pPr>
            <w:r>
              <w:rPr>
                <w:szCs w:val="24"/>
              </w:rPr>
              <w:t>(И.О. Фамилия)</w:t>
            </w:r>
          </w:p>
        </w:tc>
        <w:tc>
          <w:tcPr>
            <w:tcW w:w="153" w:type="dxa"/>
            <w:shd w:val="clear" w:color="auto" w:fill="FFFFFF"/>
          </w:tcPr>
          <w:p w14:paraId="27B2A99B" w14:textId="77777777" w:rsidR="00BF153D" w:rsidRDefault="00BF153D">
            <w:pPr>
              <w:widowControl w:val="0"/>
              <w:rPr>
                <w:szCs w:val="24"/>
              </w:rPr>
            </w:pPr>
          </w:p>
        </w:tc>
      </w:tr>
    </w:tbl>
    <w:p w14:paraId="77CA7FA9" w14:textId="77777777" w:rsidR="00BF153D" w:rsidRDefault="003865B8">
      <w:pPr>
        <w:ind w:left="32" w:firstLine="756"/>
        <w:jc w:val="both"/>
        <w:rPr>
          <w:szCs w:val="24"/>
        </w:rPr>
      </w:pPr>
      <w:r>
        <w:rPr>
          <w:szCs w:val="24"/>
        </w:rPr>
        <w:t>Комиссия произвела отбор к уничтожению следующих материальных носителей (документов), содержащих персональные данные субъекта персональных данных:</w:t>
      </w:r>
    </w:p>
    <w:tbl>
      <w:tblPr>
        <w:tblW w:w="9478" w:type="dxa"/>
        <w:tblLayout w:type="fixed"/>
        <w:tblCellMar>
          <w:left w:w="34" w:type="dxa"/>
          <w:right w:w="34" w:type="dxa"/>
        </w:tblCellMar>
        <w:tblLook w:val="04A0" w:firstRow="1" w:lastRow="0" w:firstColumn="1" w:lastColumn="0" w:noHBand="0" w:noVBand="1"/>
      </w:tblPr>
      <w:tblGrid>
        <w:gridCol w:w="563"/>
        <w:gridCol w:w="2210"/>
        <w:gridCol w:w="2243"/>
        <w:gridCol w:w="1680"/>
        <w:gridCol w:w="1112"/>
        <w:gridCol w:w="1670"/>
      </w:tblGrid>
      <w:tr w:rsidR="00BF153D" w14:paraId="2938248C" w14:textId="77777777">
        <w:tc>
          <w:tcPr>
            <w:tcW w:w="56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9064D7" w14:textId="77777777" w:rsidR="00BF153D" w:rsidRDefault="003865B8">
            <w:pPr>
              <w:widowControl w:val="0"/>
              <w:ind w:left="32"/>
              <w:jc w:val="center"/>
              <w:rPr>
                <w:szCs w:val="24"/>
              </w:rPr>
            </w:pPr>
            <w:r>
              <w:rPr>
                <w:szCs w:val="24"/>
              </w:rPr>
              <w:t>№</w:t>
            </w:r>
          </w:p>
          <w:p w14:paraId="74795C0D" w14:textId="77777777" w:rsidR="00BF153D" w:rsidRDefault="003865B8">
            <w:pPr>
              <w:widowControl w:val="0"/>
              <w:ind w:left="32"/>
              <w:jc w:val="center"/>
              <w:rPr>
                <w:szCs w:val="24"/>
              </w:rPr>
            </w:pPr>
            <w:r>
              <w:rPr>
                <w:szCs w:val="24"/>
              </w:rPr>
              <w:t>п/п</w:t>
            </w:r>
          </w:p>
        </w:tc>
        <w:tc>
          <w:tcPr>
            <w:tcW w:w="22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CD57A8" w14:textId="77777777" w:rsidR="00BF153D" w:rsidRDefault="003865B8">
            <w:pPr>
              <w:widowControl w:val="0"/>
              <w:ind w:left="32"/>
              <w:jc w:val="center"/>
              <w:rPr>
                <w:szCs w:val="24"/>
              </w:rPr>
            </w:pPr>
            <w:r>
              <w:rPr>
                <w:szCs w:val="24"/>
              </w:rPr>
              <w:t>Наименование документа</w:t>
            </w:r>
          </w:p>
        </w:tc>
        <w:tc>
          <w:tcPr>
            <w:tcW w:w="22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A8A877" w14:textId="77777777" w:rsidR="00BF153D" w:rsidRDefault="003865B8">
            <w:pPr>
              <w:widowControl w:val="0"/>
              <w:ind w:left="32"/>
              <w:jc w:val="center"/>
              <w:rPr>
                <w:szCs w:val="24"/>
              </w:rPr>
            </w:pPr>
            <w:r>
              <w:rPr>
                <w:szCs w:val="24"/>
              </w:rPr>
              <w:t>Регистрационный</w:t>
            </w:r>
          </w:p>
          <w:p w14:paraId="1F53AE61" w14:textId="77777777" w:rsidR="00BF153D" w:rsidRDefault="003865B8">
            <w:pPr>
              <w:widowControl w:val="0"/>
              <w:ind w:left="32"/>
              <w:jc w:val="center"/>
              <w:rPr>
                <w:szCs w:val="24"/>
              </w:rPr>
            </w:pPr>
            <w:r>
              <w:rPr>
                <w:szCs w:val="24"/>
              </w:rPr>
              <w:t>номер документа</w:t>
            </w:r>
          </w:p>
        </w:tc>
        <w:tc>
          <w:tcPr>
            <w:tcW w:w="16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558E36" w14:textId="77777777" w:rsidR="00BF153D" w:rsidRDefault="003865B8">
            <w:pPr>
              <w:widowControl w:val="0"/>
              <w:ind w:left="32"/>
              <w:jc w:val="center"/>
              <w:rPr>
                <w:szCs w:val="24"/>
              </w:rPr>
            </w:pPr>
            <w:r>
              <w:rPr>
                <w:szCs w:val="24"/>
              </w:rPr>
              <w:t>Дата</w:t>
            </w:r>
          </w:p>
          <w:p w14:paraId="353D98B1" w14:textId="77777777" w:rsidR="00BF153D" w:rsidRDefault="003865B8">
            <w:pPr>
              <w:widowControl w:val="0"/>
              <w:ind w:left="32"/>
              <w:jc w:val="center"/>
              <w:rPr>
                <w:szCs w:val="24"/>
              </w:rPr>
            </w:pPr>
            <w:r>
              <w:rPr>
                <w:szCs w:val="24"/>
              </w:rPr>
              <w:t>регистрации</w:t>
            </w:r>
          </w:p>
        </w:tc>
        <w:tc>
          <w:tcPr>
            <w:tcW w:w="111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17876F" w14:textId="77777777" w:rsidR="00BF153D" w:rsidRDefault="003865B8">
            <w:pPr>
              <w:widowControl w:val="0"/>
              <w:ind w:left="32"/>
              <w:jc w:val="center"/>
              <w:rPr>
                <w:szCs w:val="24"/>
              </w:rPr>
            </w:pPr>
            <w:r>
              <w:rPr>
                <w:szCs w:val="24"/>
              </w:rPr>
              <w:t>Номер</w:t>
            </w:r>
          </w:p>
          <w:p w14:paraId="7CB36B96" w14:textId="77777777" w:rsidR="00BF153D" w:rsidRDefault="003865B8">
            <w:pPr>
              <w:widowControl w:val="0"/>
              <w:ind w:left="32"/>
              <w:jc w:val="center"/>
              <w:rPr>
                <w:szCs w:val="24"/>
              </w:rPr>
            </w:pPr>
            <w:r>
              <w:rPr>
                <w:szCs w:val="24"/>
              </w:rPr>
              <w:t>экз.</w:t>
            </w:r>
          </w:p>
        </w:tc>
        <w:tc>
          <w:tcPr>
            <w:tcW w:w="16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335786" w14:textId="77777777" w:rsidR="00BF153D" w:rsidRDefault="003865B8">
            <w:pPr>
              <w:widowControl w:val="0"/>
              <w:ind w:left="32"/>
              <w:jc w:val="center"/>
              <w:rPr>
                <w:szCs w:val="24"/>
              </w:rPr>
            </w:pPr>
            <w:r>
              <w:rPr>
                <w:szCs w:val="24"/>
              </w:rPr>
              <w:t>Количество листов документа/</w:t>
            </w:r>
          </w:p>
          <w:p w14:paraId="6EB1773C" w14:textId="77777777" w:rsidR="00BF153D" w:rsidRDefault="003865B8">
            <w:pPr>
              <w:widowControl w:val="0"/>
              <w:ind w:left="32"/>
              <w:jc w:val="center"/>
              <w:rPr>
                <w:szCs w:val="24"/>
              </w:rPr>
            </w:pPr>
            <w:r>
              <w:rPr>
                <w:szCs w:val="24"/>
              </w:rPr>
              <w:t>приложения</w:t>
            </w:r>
          </w:p>
        </w:tc>
      </w:tr>
      <w:tr w:rsidR="00BF153D" w14:paraId="7F98D293" w14:textId="77777777">
        <w:tc>
          <w:tcPr>
            <w:tcW w:w="562" w:type="dxa"/>
            <w:tcBorders>
              <w:top w:val="single" w:sz="8" w:space="0" w:color="000000"/>
              <w:left w:val="single" w:sz="8" w:space="0" w:color="000000"/>
              <w:bottom w:val="single" w:sz="8" w:space="0" w:color="000000"/>
              <w:right w:val="single" w:sz="8" w:space="0" w:color="000000"/>
            </w:tcBorders>
            <w:shd w:val="clear" w:color="auto" w:fill="FFFFFF"/>
          </w:tcPr>
          <w:p w14:paraId="69DECA20" w14:textId="77777777" w:rsidR="00BF153D" w:rsidRDefault="003865B8">
            <w:pPr>
              <w:widowControl w:val="0"/>
              <w:ind w:left="32"/>
              <w:jc w:val="center"/>
              <w:rPr>
                <w:szCs w:val="24"/>
              </w:rPr>
            </w:pPr>
            <w:r>
              <w:rPr>
                <w:szCs w:val="24"/>
              </w:rPr>
              <w:t>1</w:t>
            </w:r>
          </w:p>
        </w:tc>
        <w:tc>
          <w:tcPr>
            <w:tcW w:w="2210" w:type="dxa"/>
            <w:tcBorders>
              <w:top w:val="single" w:sz="8" w:space="0" w:color="000000"/>
              <w:left w:val="single" w:sz="8" w:space="0" w:color="000000"/>
              <w:bottom w:val="single" w:sz="8" w:space="0" w:color="000000"/>
              <w:right w:val="single" w:sz="8" w:space="0" w:color="000000"/>
            </w:tcBorders>
            <w:shd w:val="clear" w:color="auto" w:fill="FFFFFF"/>
          </w:tcPr>
          <w:p w14:paraId="22FD2177" w14:textId="77777777" w:rsidR="00BF153D" w:rsidRDefault="003865B8">
            <w:pPr>
              <w:widowControl w:val="0"/>
              <w:ind w:left="32"/>
              <w:jc w:val="center"/>
              <w:rPr>
                <w:szCs w:val="24"/>
              </w:rPr>
            </w:pPr>
            <w:r>
              <w:rPr>
                <w:szCs w:val="24"/>
              </w:rPr>
              <w:t>2</w:t>
            </w:r>
          </w:p>
        </w:tc>
        <w:tc>
          <w:tcPr>
            <w:tcW w:w="2243" w:type="dxa"/>
            <w:tcBorders>
              <w:top w:val="single" w:sz="8" w:space="0" w:color="000000"/>
              <w:left w:val="single" w:sz="8" w:space="0" w:color="000000"/>
              <w:bottom w:val="single" w:sz="8" w:space="0" w:color="000000"/>
              <w:right w:val="single" w:sz="8" w:space="0" w:color="000000"/>
            </w:tcBorders>
            <w:shd w:val="clear" w:color="auto" w:fill="FFFFFF"/>
          </w:tcPr>
          <w:p w14:paraId="63F9A506" w14:textId="77777777" w:rsidR="00BF153D" w:rsidRDefault="003865B8">
            <w:pPr>
              <w:widowControl w:val="0"/>
              <w:ind w:left="32"/>
              <w:jc w:val="center"/>
              <w:rPr>
                <w:szCs w:val="24"/>
              </w:rPr>
            </w:pPr>
            <w:r>
              <w:rPr>
                <w:szCs w:val="24"/>
              </w:rPr>
              <w:t>3</w:t>
            </w:r>
          </w:p>
        </w:tc>
        <w:tc>
          <w:tcPr>
            <w:tcW w:w="1680" w:type="dxa"/>
            <w:tcBorders>
              <w:top w:val="single" w:sz="8" w:space="0" w:color="000000"/>
              <w:left w:val="single" w:sz="8" w:space="0" w:color="000000"/>
              <w:bottom w:val="single" w:sz="8" w:space="0" w:color="000000"/>
              <w:right w:val="single" w:sz="8" w:space="0" w:color="000000"/>
            </w:tcBorders>
            <w:shd w:val="clear" w:color="auto" w:fill="FFFFFF"/>
          </w:tcPr>
          <w:p w14:paraId="7B3CCC5D" w14:textId="77777777" w:rsidR="00BF153D" w:rsidRDefault="003865B8">
            <w:pPr>
              <w:widowControl w:val="0"/>
              <w:ind w:left="32"/>
              <w:jc w:val="center"/>
              <w:rPr>
                <w:szCs w:val="24"/>
              </w:rPr>
            </w:pPr>
            <w:r>
              <w:rPr>
                <w:szCs w:val="24"/>
              </w:rPr>
              <w:t>4</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66790F48" w14:textId="77777777" w:rsidR="00BF153D" w:rsidRDefault="003865B8">
            <w:pPr>
              <w:widowControl w:val="0"/>
              <w:ind w:left="32"/>
              <w:jc w:val="center"/>
              <w:rPr>
                <w:szCs w:val="24"/>
              </w:rPr>
            </w:pPr>
            <w:r>
              <w:rPr>
                <w:szCs w:val="24"/>
              </w:rPr>
              <w:t>5</w:t>
            </w:r>
          </w:p>
        </w:tc>
        <w:tc>
          <w:tcPr>
            <w:tcW w:w="1670" w:type="dxa"/>
            <w:tcBorders>
              <w:top w:val="single" w:sz="8" w:space="0" w:color="000000"/>
              <w:left w:val="single" w:sz="8" w:space="0" w:color="000000"/>
              <w:bottom w:val="single" w:sz="8" w:space="0" w:color="000000"/>
              <w:right w:val="single" w:sz="8" w:space="0" w:color="000000"/>
            </w:tcBorders>
            <w:shd w:val="clear" w:color="auto" w:fill="FFFFFF"/>
          </w:tcPr>
          <w:p w14:paraId="4D4C34F7" w14:textId="77777777" w:rsidR="00BF153D" w:rsidRDefault="003865B8">
            <w:pPr>
              <w:widowControl w:val="0"/>
              <w:ind w:left="32"/>
              <w:jc w:val="center"/>
              <w:rPr>
                <w:szCs w:val="24"/>
              </w:rPr>
            </w:pPr>
            <w:r>
              <w:rPr>
                <w:szCs w:val="24"/>
              </w:rPr>
              <w:t>6</w:t>
            </w:r>
          </w:p>
        </w:tc>
      </w:tr>
      <w:tr w:rsidR="00BF153D" w14:paraId="65C71EB9" w14:textId="77777777">
        <w:tc>
          <w:tcPr>
            <w:tcW w:w="562" w:type="dxa"/>
            <w:tcBorders>
              <w:top w:val="single" w:sz="8" w:space="0" w:color="000000"/>
              <w:left w:val="single" w:sz="8" w:space="0" w:color="000000"/>
              <w:bottom w:val="single" w:sz="8" w:space="0" w:color="000000"/>
              <w:right w:val="single" w:sz="8" w:space="0" w:color="000000"/>
            </w:tcBorders>
            <w:shd w:val="clear" w:color="auto" w:fill="FFFFFF"/>
          </w:tcPr>
          <w:p w14:paraId="24D3525B" w14:textId="77777777" w:rsidR="00BF153D" w:rsidRDefault="003865B8">
            <w:pPr>
              <w:widowControl w:val="0"/>
              <w:ind w:left="32"/>
              <w:rPr>
                <w:szCs w:val="24"/>
              </w:rPr>
            </w:pPr>
            <w:r>
              <w:rPr>
                <w:szCs w:val="24"/>
              </w:rPr>
              <w:t> </w:t>
            </w:r>
          </w:p>
        </w:tc>
        <w:tc>
          <w:tcPr>
            <w:tcW w:w="2210" w:type="dxa"/>
            <w:tcBorders>
              <w:top w:val="single" w:sz="8" w:space="0" w:color="000000"/>
              <w:left w:val="single" w:sz="8" w:space="0" w:color="000000"/>
              <w:bottom w:val="single" w:sz="8" w:space="0" w:color="000000"/>
              <w:right w:val="single" w:sz="8" w:space="0" w:color="000000"/>
            </w:tcBorders>
            <w:shd w:val="clear" w:color="auto" w:fill="FFFFFF"/>
          </w:tcPr>
          <w:p w14:paraId="5A0B37C3" w14:textId="77777777" w:rsidR="00BF153D" w:rsidRDefault="003865B8">
            <w:pPr>
              <w:widowControl w:val="0"/>
              <w:ind w:left="32"/>
              <w:rPr>
                <w:szCs w:val="24"/>
              </w:rPr>
            </w:pPr>
            <w:r>
              <w:rPr>
                <w:szCs w:val="24"/>
              </w:rPr>
              <w:t> </w:t>
            </w:r>
          </w:p>
        </w:tc>
        <w:tc>
          <w:tcPr>
            <w:tcW w:w="2243" w:type="dxa"/>
            <w:tcBorders>
              <w:top w:val="single" w:sz="8" w:space="0" w:color="000000"/>
              <w:left w:val="single" w:sz="8" w:space="0" w:color="000000"/>
              <w:bottom w:val="single" w:sz="8" w:space="0" w:color="000000"/>
              <w:right w:val="single" w:sz="8" w:space="0" w:color="000000"/>
            </w:tcBorders>
            <w:shd w:val="clear" w:color="auto" w:fill="FFFFFF"/>
          </w:tcPr>
          <w:p w14:paraId="7B671159" w14:textId="77777777" w:rsidR="00BF153D" w:rsidRDefault="003865B8">
            <w:pPr>
              <w:widowControl w:val="0"/>
              <w:ind w:left="32"/>
              <w:rPr>
                <w:szCs w:val="24"/>
              </w:rPr>
            </w:pPr>
            <w:r>
              <w:rPr>
                <w:szCs w:val="24"/>
              </w:rPr>
              <w:t> </w:t>
            </w:r>
          </w:p>
        </w:tc>
        <w:tc>
          <w:tcPr>
            <w:tcW w:w="1680" w:type="dxa"/>
            <w:tcBorders>
              <w:top w:val="single" w:sz="8" w:space="0" w:color="000000"/>
              <w:left w:val="single" w:sz="8" w:space="0" w:color="000000"/>
              <w:bottom w:val="single" w:sz="8" w:space="0" w:color="000000"/>
              <w:right w:val="single" w:sz="8" w:space="0" w:color="000000"/>
            </w:tcBorders>
            <w:shd w:val="clear" w:color="auto" w:fill="FFFFFF"/>
          </w:tcPr>
          <w:p w14:paraId="3C11778C" w14:textId="77777777" w:rsidR="00BF153D" w:rsidRDefault="003865B8">
            <w:pPr>
              <w:widowControl w:val="0"/>
              <w:ind w:left="32"/>
              <w:rPr>
                <w:szCs w:val="24"/>
              </w:rPr>
            </w:pPr>
            <w:r>
              <w:rPr>
                <w:szCs w:val="24"/>
              </w:rPr>
              <w:t> </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05240536" w14:textId="77777777" w:rsidR="00BF153D" w:rsidRDefault="003865B8">
            <w:pPr>
              <w:widowControl w:val="0"/>
              <w:ind w:left="32"/>
              <w:rPr>
                <w:szCs w:val="24"/>
              </w:rPr>
            </w:pPr>
            <w:r>
              <w:rPr>
                <w:szCs w:val="24"/>
              </w:rPr>
              <w:t> </w:t>
            </w:r>
          </w:p>
        </w:tc>
        <w:tc>
          <w:tcPr>
            <w:tcW w:w="1670" w:type="dxa"/>
            <w:tcBorders>
              <w:top w:val="single" w:sz="8" w:space="0" w:color="000000"/>
              <w:left w:val="single" w:sz="8" w:space="0" w:color="000000"/>
              <w:bottom w:val="single" w:sz="8" w:space="0" w:color="000000"/>
              <w:right w:val="single" w:sz="8" w:space="0" w:color="000000"/>
            </w:tcBorders>
            <w:shd w:val="clear" w:color="auto" w:fill="FFFFFF"/>
          </w:tcPr>
          <w:p w14:paraId="51E8A9CE" w14:textId="77777777" w:rsidR="00BF153D" w:rsidRDefault="003865B8">
            <w:pPr>
              <w:widowControl w:val="0"/>
              <w:ind w:left="32"/>
              <w:rPr>
                <w:szCs w:val="24"/>
              </w:rPr>
            </w:pPr>
            <w:r>
              <w:rPr>
                <w:szCs w:val="24"/>
              </w:rPr>
              <w:t> </w:t>
            </w:r>
          </w:p>
        </w:tc>
      </w:tr>
    </w:tbl>
    <w:p w14:paraId="22F285B6" w14:textId="77777777" w:rsidR="00BF153D" w:rsidRDefault="003865B8">
      <w:pPr>
        <w:ind w:left="32" w:firstLine="756"/>
        <w:jc w:val="both"/>
        <w:rPr>
          <w:szCs w:val="24"/>
        </w:rPr>
      </w:pPr>
      <w:r>
        <w:rPr>
          <w:szCs w:val="24"/>
        </w:rPr>
        <w:t> </w:t>
      </w:r>
    </w:p>
    <w:p w14:paraId="4D005D2D" w14:textId="77777777" w:rsidR="00BF153D" w:rsidRDefault="003865B8">
      <w:pPr>
        <w:ind w:left="32" w:firstLine="756"/>
        <w:jc w:val="both"/>
        <w:rPr>
          <w:szCs w:val="24"/>
        </w:rPr>
      </w:pPr>
      <w:r>
        <w:rPr>
          <w:szCs w:val="24"/>
        </w:rPr>
        <w:t>Причина уничтожения:</w:t>
      </w:r>
    </w:p>
    <w:tbl>
      <w:tblPr>
        <w:tblW w:w="9498" w:type="dxa"/>
        <w:tblLayout w:type="fixed"/>
        <w:tblCellMar>
          <w:left w:w="34" w:type="dxa"/>
          <w:right w:w="34" w:type="dxa"/>
        </w:tblCellMar>
        <w:tblLook w:val="04A0" w:firstRow="1" w:lastRow="0" w:firstColumn="1" w:lastColumn="0" w:noHBand="0" w:noVBand="1"/>
      </w:tblPr>
      <w:tblGrid>
        <w:gridCol w:w="296"/>
        <w:gridCol w:w="2780"/>
        <w:gridCol w:w="292"/>
        <w:gridCol w:w="3047"/>
        <w:gridCol w:w="297"/>
        <w:gridCol w:w="2786"/>
      </w:tblGrid>
      <w:tr w:rsidR="00BF153D" w14:paraId="1D2AB8CF" w14:textId="77777777">
        <w:tc>
          <w:tcPr>
            <w:tcW w:w="295" w:type="dxa"/>
            <w:shd w:val="clear" w:color="auto" w:fill="FFFFFF"/>
          </w:tcPr>
          <w:p w14:paraId="22035AD2" w14:textId="77777777" w:rsidR="00BF153D" w:rsidRDefault="003865B8">
            <w:pPr>
              <w:widowControl w:val="0"/>
              <w:ind w:left="32"/>
              <w:rPr>
                <w:szCs w:val="24"/>
              </w:rPr>
            </w:pPr>
            <w:r>
              <w:rPr>
                <w:szCs w:val="24"/>
              </w:rPr>
              <w:t>□</w:t>
            </w:r>
          </w:p>
        </w:tc>
        <w:tc>
          <w:tcPr>
            <w:tcW w:w="2780" w:type="dxa"/>
            <w:vMerge w:val="restart"/>
            <w:shd w:val="clear" w:color="auto" w:fill="FFFFFF"/>
          </w:tcPr>
          <w:p w14:paraId="75BFEB19" w14:textId="77777777" w:rsidR="00BF153D" w:rsidRDefault="003865B8">
            <w:pPr>
              <w:widowControl w:val="0"/>
              <w:ind w:left="32"/>
              <w:rPr>
                <w:szCs w:val="24"/>
              </w:rPr>
            </w:pPr>
            <w:r>
              <w:rPr>
                <w:szCs w:val="24"/>
              </w:rPr>
              <w:t>достижение целей обработки персональных данных</w:t>
            </w:r>
          </w:p>
        </w:tc>
        <w:tc>
          <w:tcPr>
            <w:tcW w:w="292" w:type="dxa"/>
            <w:shd w:val="clear" w:color="auto" w:fill="FFFFFF"/>
          </w:tcPr>
          <w:p w14:paraId="5EAB22DA" w14:textId="77777777" w:rsidR="00BF153D" w:rsidRDefault="003865B8">
            <w:pPr>
              <w:widowControl w:val="0"/>
              <w:ind w:left="32"/>
              <w:rPr>
                <w:szCs w:val="24"/>
              </w:rPr>
            </w:pPr>
            <w:r>
              <w:rPr>
                <w:szCs w:val="24"/>
              </w:rPr>
              <w:t>□</w:t>
            </w:r>
          </w:p>
        </w:tc>
        <w:tc>
          <w:tcPr>
            <w:tcW w:w="3047" w:type="dxa"/>
            <w:vMerge w:val="restart"/>
            <w:shd w:val="clear" w:color="auto" w:fill="FFFFFF"/>
          </w:tcPr>
          <w:p w14:paraId="6665004D" w14:textId="77777777" w:rsidR="00BF153D" w:rsidRDefault="003865B8">
            <w:pPr>
              <w:widowControl w:val="0"/>
              <w:ind w:left="32"/>
              <w:rPr>
                <w:szCs w:val="24"/>
              </w:rPr>
            </w:pPr>
            <w:r>
              <w:rPr>
                <w:szCs w:val="24"/>
              </w:rPr>
              <w:t>решение субъекта персональных данных</w:t>
            </w:r>
          </w:p>
        </w:tc>
        <w:tc>
          <w:tcPr>
            <w:tcW w:w="297" w:type="dxa"/>
            <w:shd w:val="clear" w:color="auto" w:fill="FFFFFF"/>
          </w:tcPr>
          <w:p w14:paraId="4BC97485" w14:textId="77777777" w:rsidR="00BF153D" w:rsidRDefault="003865B8">
            <w:pPr>
              <w:widowControl w:val="0"/>
              <w:ind w:left="32"/>
              <w:rPr>
                <w:szCs w:val="24"/>
              </w:rPr>
            </w:pPr>
            <w:r>
              <w:rPr>
                <w:szCs w:val="24"/>
              </w:rPr>
              <w:t>□</w:t>
            </w:r>
          </w:p>
        </w:tc>
        <w:tc>
          <w:tcPr>
            <w:tcW w:w="2786" w:type="dxa"/>
            <w:vMerge w:val="restart"/>
            <w:shd w:val="clear" w:color="auto" w:fill="FFFFFF"/>
          </w:tcPr>
          <w:p w14:paraId="0A87F766" w14:textId="77777777" w:rsidR="00BF153D" w:rsidRDefault="003865B8">
            <w:pPr>
              <w:widowControl w:val="0"/>
              <w:ind w:left="32"/>
              <w:rPr>
                <w:szCs w:val="24"/>
              </w:rPr>
            </w:pPr>
            <w:r>
              <w:rPr>
                <w:szCs w:val="24"/>
              </w:rPr>
              <w:t>недостоверные персональные данные</w:t>
            </w:r>
          </w:p>
        </w:tc>
      </w:tr>
      <w:tr w:rsidR="00BF153D" w14:paraId="751EAF40" w14:textId="77777777">
        <w:tc>
          <w:tcPr>
            <w:tcW w:w="295" w:type="dxa"/>
            <w:shd w:val="clear" w:color="auto" w:fill="FFFFFF"/>
          </w:tcPr>
          <w:p w14:paraId="0B008BE2" w14:textId="77777777" w:rsidR="00BF153D" w:rsidRDefault="00BF153D">
            <w:pPr>
              <w:widowControl w:val="0"/>
              <w:rPr>
                <w:szCs w:val="24"/>
              </w:rPr>
            </w:pPr>
          </w:p>
        </w:tc>
        <w:tc>
          <w:tcPr>
            <w:tcW w:w="2780" w:type="dxa"/>
            <w:vMerge/>
            <w:shd w:val="clear" w:color="auto" w:fill="FFFFFF"/>
          </w:tcPr>
          <w:p w14:paraId="2F0316CC" w14:textId="77777777" w:rsidR="00BF153D" w:rsidRDefault="00BF153D">
            <w:pPr>
              <w:widowControl w:val="0"/>
              <w:rPr>
                <w:szCs w:val="24"/>
              </w:rPr>
            </w:pPr>
          </w:p>
        </w:tc>
        <w:tc>
          <w:tcPr>
            <w:tcW w:w="292" w:type="dxa"/>
            <w:shd w:val="clear" w:color="auto" w:fill="FFFFFF"/>
          </w:tcPr>
          <w:p w14:paraId="248E64B5" w14:textId="77777777" w:rsidR="00BF153D" w:rsidRDefault="00BF153D">
            <w:pPr>
              <w:widowControl w:val="0"/>
              <w:rPr>
                <w:szCs w:val="24"/>
              </w:rPr>
            </w:pPr>
          </w:p>
        </w:tc>
        <w:tc>
          <w:tcPr>
            <w:tcW w:w="3047" w:type="dxa"/>
            <w:vMerge/>
            <w:shd w:val="clear" w:color="auto" w:fill="FFFFFF"/>
          </w:tcPr>
          <w:p w14:paraId="05BA2A02" w14:textId="77777777" w:rsidR="00BF153D" w:rsidRDefault="00BF153D">
            <w:pPr>
              <w:widowControl w:val="0"/>
              <w:rPr>
                <w:szCs w:val="24"/>
              </w:rPr>
            </w:pPr>
          </w:p>
        </w:tc>
        <w:tc>
          <w:tcPr>
            <w:tcW w:w="297" w:type="dxa"/>
            <w:shd w:val="clear" w:color="auto" w:fill="FFFFFF"/>
          </w:tcPr>
          <w:p w14:paraId="51EA2F52" w14:textId="77777777" w:rsidR="00BF153D" w:rsidRDefault="00BF153D">
            <w:pPr>
              <w:widowControl w:val="0"/>
              <w:rPr>
                <w:szCs w:val="24"/>
              </w:rPr>
            </w:pPr>
          </w:p>
        </w:tc>
        <w:tc>
          <w:tcPr>
            <w:tcW w:w="2786" w:type="dxa"/>
            <w:vMerge/>
            <w:shd w:val="clear" w:color="auto" w:fill="FFFFFF"/>
          </w:tcPr>
          <w:p w14:paraId="20263728" w14:textId="77777777" w:rsidR="00BF153D" w:rsidRDefault="00BF153D">
            <w:pPr>
              <w:widowControl w:val="0"/>
              <w:rPr>
                <w:szCs w:val="24"/>
              </w:rPr>
            </w:pPr>
          </w:p>
        </w:tc>
      </w:tr>
    </w:tbl>
    <w:p w14:paraId="35363385" w14:textId="77777777" w:rsidR="00BF153D" w:rsidRDefault="00BF153D">
      <w:pPr>
        <w:spacing w:line="0" w:lineRule="atLeast"/>
        <w:rPr>
          <w:szCs w:val="24"/>
        </w:rPr>
      </w:pPr>
    </w:p>
    <w:tbl>
      <w:tblPr>
        <w:tblW w:w="9498" w:type="dxa"/>
        <w:tblLayout w:type="fixed"/>
        <w:tblCellMar>
          <w:left w:w="34" w:type="dxa"/>
          <w:right w:w="34" w:type="dxa"/>
        </w:tblCellMar>
        <w:tblLook w:val="04A0" w:firstRow="1" w:lastRow="0" w:firstColumn="1" w:lastColumn="0" w:noHBand="0" w:noVBand="1"/>
      </w:tblPr>
      <w:tblGrid>
        <w:gridCol w:w="4542"/>
        <w:gridCol w:w="1850"/>
        <w:gridCol w:w="167"/>
        <w:gridCol w:w="2768"/>
        <w:gridCol w:w="171"/>
      </w:tblGrid>
      <w:tr w:rsidR="00BF153D" w14:paraId="1246E0AC" w14:textId="77777777">
        <w:tc>
          <w:tcPr>
            <w:tcW w:w="4542" w:type="dxa"/>
            <w:shd w:val="clear" w:color="auto" w:fill="FFFFFF"/>
          </w:tcPr>
          <w:p w14:paraId="7B634629" w14:textId="77777777" w:rsidR="00BF153D" w:rsidRDefault="003865B8">
            <w:pPr>
              <w:widowControl w:val="0"/>
              <w:ind w:left="32" w:firstLine="756"/>
              <w:rPr>
                <w:szCs w:val="24"/>
              </w:rPr>
            </w:pPr>
            <w:r>
              <w:rPr>
                <w:szCs w:val="24"/>
              </w:rPr>
              <w:t>Всего подлежит уничтожению</w:t>
            </w:r>
          </w:p>
        </w:tc>
        <w:tc>
          <w:tcPr>
            <w:tcW w:w="1850" w:type="dxa"/>
            <w:tcBorders>
              <w:bottom w:val="single" w:sz="8" w:space="0" w:color="000000"/>
            </w:tcBorders>
            <w:shd w:val="clear" w:color="auto" w:fill="FFFFFF"/>
          </w:tcPr>
          <w:p w14:paraId="2A8792B9" w14:textId="77777777" w:rsidR="00BF153D" w:rsidRDefault="003865B8">
            <w:pPr>
              <w:widowControl w:val="0"/>
              <w:ind w:left="32"/>
              <w:jc w:val="center"/>
              <w:rPr>
                <w:szCs w:val="24"/>
              </w:rPr>
            </w:pPr>
            <w:r>
              <w:rPr>
                <w:szCs w:val="24"/>
              </w:rPr>
              <w:t> </w:t>
            </w:r>
          </w:p>
        </w:tc>
        <w:tc>
          <w:tcPr>
            <w:tcW w:w="167" w:type="dxa"/>
            <w:shd w:val="clear" w:color="auto" w:fill="FFFFFF"/>
          </w:tcPr>
          <w:p w14:paraId="2E14988D" w14:textId="77777777" w:rsidR="00BF153D" w:rsidRDefault="003865B8">
            <w:pPr>
              <w:widowControl w:val="0"/>
              <w:ind w:left="32"/>
              <w:rPr>
                <w:szCs w:val="24"/>
              </w:rPr>
            </w:pPr>
            <w:r>
              <w:rPr>
                <w:szCs w:val="24"/>
              </w:rPr>
              <w:t>(</w:t>
            </w:r>
          </w:p>
        </w:tc>
        <w:tc>
          <w:tcPr>
            <w:tcW w:w="2768" w:type="dxa"/>
            <w:tcBorders>
              <w:bottom w:val="single" w:sz="8" w:space="0" w:color="000000"/>
            </w:tcBorders>
            <w:shd w:val="clear" w:color="auto" w:fill="FFFFFF"/>
          </w:tcPr>
          <w:p w14:paraId="672D2ECA" w14:textId="77777777" w:rsidR="00BF153D" w:rsidRDefault="003865B8">
            <w:pPr>
              <w:widowControl w:val="0"/>
              <w:ind w:left="32"/>
              <w:jc w:val="center"/>
              <w:rPr>
                <w:szCs w:val="24"/>
              </w:rPr>
            </w:pPr>
            <w:r>
              <w:rPr>
                <w:szCs w:val="24"/>
              </w:rPr>
              <w:t> </w:t>
            </w:r>
          </w:p>
        </w:tc>
        <w:tc>
          <w:tcPr>
            <w:tcW w:w="171" w:type="dxa"/>
            <w:shd w:val="clear" w:color="auto" w:fill="FFFFFF"/>
          </w:tcPr>
          <w:p w14:paraId="4B68E5DB" w14:textId="77777777" w:rsidR="00BF153D" w:rsidRDefault="003865B8">
            <w:pPr>
              <w:widowControl w:val="0"/>
              <w:ind w:left="32"/>
              <w:rPr>
                <w:szCs w:val="24"/>
              </w:rPr>
            </w:pPr>
            <w:r>
              <w:rPr>
                <w:szCs w:val="24"/>
              </w:rPr>
              <w:t>)</w:t>
            </w:r>
          </w:p>
        </w:tc>
      </w:tr>
      <w:tr w:rsidR="00BF153D" w14:paraId="26B4A0E7" w14:textId="77777777">
        <w:tc>
          <w:tcPr>
            <w:tcW w:w="4542" w:type="dxa"/>
            <w:shd w:val="clear" w:color="auto" w:fill="FFFFFF"/>
          </w:tcPr>
          <w:p w14:paraId="4425DF5B" w14:textId="77777777" w:rsidR="00BF153D" w:rsidRDefault="00BF153D">
            <w:pPr>
              <w:widowControl w:val="0"/>
              <w:rPr>
                <w:szCs w:val="24"/>
              </w:rPr>
            </w:pPr>
          </w:p>
        </w:tc>
        <w:tc>
          <w:tcPr>
            <w:tcW w:w="1850" w:type="dxa"/>
            <w:shd w:val="clear" w:color="auto" w:fill="FFFFFF"/>
          </w:tcPr>
          <w:p w14:paraId="7BF67AB9" w14:textId="77777777" w:rsidR="00BF153D" w:rsidRDefault="003865B8">
            <w:pPr>
              <w:widowControl w:val="0"/>
              <w:ind w:left="32"/>
              <w:jc w:val="center"/>
              <w:rPr>
                <w:szCs w:val="24"/>
              </w:rPr>
            </w:pPr>
            <w:r>
              <w:rPr>
                <w:szCs w:val="24"/>
              </w:rPr>
              <w:t>(цифрами)</w:t>
            </w:r>
          </w:p>
        </w:tc>
        <w:tc>
          <w:tcPr>
            <w:tcW w:w="167" w:type="dxa"/>
            <w:shd w:val="clear" w:color="auto" w:fill="FFFFFF"/>
          </w:tcPr>
          <w:p w14:paraId="39CF1527" w14:textId="77777777" w:rsidR="00BF153D" w:rsidRDefault="00BF153D">
            <w:pPr>
              <w:widowControl w:val="0"/>
              <w:rPr>
                <w:szCs w:val="24"/>
              </w:rPr>
            </w:pPr>
          </w:p>
        </w:tc>
        <w:tc>
          <w:tcPr>
            <w:tcW w:w="2768" w:type="dxa"/>
            <w:shd w:val="clear" w:color="auto" w:fill="FFFFFF"/>
          </w:tcPr>
          <w:p w14:paraId="586B3C14" w14:textId="77777777" w:rsidR="00BF153D" w:rsidRDefault="003865B8">
            <w:pPr>
              <w:widowControl w:val="0"/>
              <w:ind w:left="32"/>
              <w:jc w:val="center"/>
              <w:rPr>
                <w:szCs w:val="24"/>
              </w:rPr>
            </w:pPr>
            <w:r>
              <w:rPr>
                <w:szCs w:val="24"/>
              </w:rPr>
              <w:t>(прописью)</w:t>
            </w:r>
          </w:p>
        </w:tc>
        <w:tc>
          <w:tcPr>
            <w:tcW w:w="171" w:type="dxa"/>
            <w:shd w:val="clear" w:color="auto" w:fill="FFFFFF"/>
          </w:tcPr>
          <w:p w14:paraId="24ECACF9" w14:textId="77777777" w:rsidR="00BF153D" w:rsidRDefault="00BF153D">
            <w:pPr>
              <w:widowControl w:val="0"/>
              <w:rPr>
                <w:szCs w:val="24"/>
              </w:rPr>
            </w:pPr>
          </w:p>
        </w:tc>
      </w:tr>
    </w:tbl>
    <w:p w14:paraId="7A8D8C97" w14:textId="77777777" w:rsidR="00BF153D" w:rsidRDefault="003865B8">
      <w:pPr>
        <w:ind w:left="32"/>
        <w:jc w:val="both"/>
        <w:rPr>
          <w:szCs w:val="24"/>
        </w:rPr>
      </w:pPr>
      <w:r>
        <w:rPr>
          <w:szCs w:val="24"/>
        </w:rPr>
        <w:t>наименований документов.</w:t>
      </w:r>
    </w:p>
    <w:p w14:paraId="2357726C" w14:textId="77777777" w:rsidR="00BF153D" w:rsidRDefault="003865B8">
      <w:pPr>
        <w:ind w:left="32" w:firstLine="756"/>
        <w:jc w:val="both"/>
        <w:rPr>
          <w:szCs w:val="24"/>
        </w:rPr>
      </w:pPr>
      <w:r>
        <w:rPr>
          <w:szCs w:val="24"/>
        </w:rPr>
        <w:t>Дата уничтожения: __________________________</w:t>
      </w:r>
    </w:p>
    <w:p w14:paraId="6CCD4C8F" w14:textId="77777777" w:rsidR="00BF153D" w:rsidRDefault="003865B8">
      <w:pPr>
        <w:ind w:left="32" w:firstLine="756"/>
        <w:jc w:val="both"/>
        <w:rPr>
          <w:szCs w:val="24"/>
        </w:rPr>
      </w:pPr>
      <w:r>
        <w:rPr>
          <w:szCs w:val="24"/>
        </w:rPr>
        <w:t>Документы уничтожены с помощью</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41E551FE" w14:textId="77777777">
        <w:tc>
          <w:tcPr>
            <w:tcW w:w="9498" w:type="dxa"/>
            <w:tcBorders>
              <w:bottom w:val="single" w:sz="8" w:space="0" w:color="000000"/>
            </w:tcBorders>
            <w:shd w:val="clear" w:color="auto" w:fill="FFFFFF"/>
          </w:tcPr>
          <w:p w14:paraId="1AFEF40D" w14:textId="77777777" w:rsidR="00BF153D" w:rsidRDefault="003865B8">
            <w:pPr>
              <w:widowControl w:val="0"/>
              <w:ind w:left="32"/>
              <w:rPr>
                <w:szCs w:val="24"/>
              </w:rPr>
            </w:pPr>
            <w:r>
              <w:rPr>
                <w:szCs w:val="24"/>
              </w:rPr>
              <w:t> </w:t>
            </w:r>
          </w:p>
        </w:tc>
      </w:tr>
      <w:tr w:rsidR="00BF153D" w14:paraId="024B7A8D" w14:textId="77777777">
        <w:tc>
          <w:tcPr>
            <w:tcW w:w="9498" w:type="dxa"/>
            <w:tcBorders>
              <w:bottom w:val="single" w:sz="8" w:space="0" w:color="000000"/>
            </w:tcBorders>
            <w:shd w:val="clear" w:color="auto" w:fill="FFFFFF"/>
          </w:tcPr>
          <w:p w14:paraId="15874AC1" w14:textId="77777777" w:rsidR="00BF153D" w:rsidRDefault="003865B8">
            <w:pPr>
              <w:widowControl w:val="0"/>
              <w:ind w:left="32"/>
              <w:rPr>
                <w:szCs w:val="24"/>
              </w:rPr>
            </w:pPr>
            <w:r>
              <w:rPr>
                <w:szCs w:val="24"/>
              </w:rPr>
              <w:t> </w:t>
            </w:r>
          </w:p>
        </w:tc>
      </w:tr>
      <w:tr w:rsidR="00BF153D" w14:paraId="0697E5B7" w14:textId="77777777">
        <w:tc>
          <w:tcPr>
            <w:tcW w:w="9498" w:type="dxa"/>
            <w:shd w:val="clear" w:color="auto" w:fill="FFFFFF"/>
          </w:tcPr>
          <w:p w14:paraId="24A91BB0" w14:textId="77777777" w:rsidR="00BF153D" w:rsidRPr="0007625C" w:rsidRDefault="003865B8">
            <w:pPr>
              <w:widowControl w:val="0"/>
              <w:ind w:left="32"/>
              <w:jc w:val="center"/>
              <w:rPr>
                <w:sz w:val="18"/>
                <w:szCs w:val="18"/>
              </w:rPr>
            </w:pPr>
            <w:r w:rsidRPr="0007625C">
              <w:rPr>
                <w:sz w:val="18"/>
                <w:szCs w:val="18"/>
              </w:rPr>
              <w:t>(указать способ уничтожения)</w:t>
            </w:r>
          </w:p>
        </w:tc>
      </w:tr>
    </w:tbl>
    <w:p w14:paraId="0C545F7F" w14:textId="77777777" w:rsidR="00BF153D" w:rsidRDefault="00BF153D">
      <w:pPr>
        <w:spacing w:line="0" w:lineRule="atLeast"/>
        <w:rPr>
          <w:szCs w:val="24"/>
        </w:rPr>
      </w:pPr>
    </w:p>
    <w:tbl>
      <w:tblPr>
        <w:tblW w:w="9498" w:type="dxa"/>
        <w:tblLayout w:type="fixed"/>
        <w:tblCellMar>
          <w:left w:w="34" w:type="dxa"/>
          <w:right w:w="34" w:type="dxa"/>
        </w:tblCellMar>
        <w:tblLook w:val="04A0" w:firstRow="1" w:lastRow="0" w:firstColumn="1" w:lastColumn="0" w:noHBand="0" w:noVBand="1"/>
      </w:tblPr>
      <w:tblGrid>
        <w:gridCol w:w="3361"/>
        <w:gridCol w:w="3052"/>
        <w:gridCol w:w="152"/>
        <w:gridCol w:w="2780"/>
        <w:gridCol w:w="153"/>
      </w:tblGrid>
      <w:tr w:rsidR="00BF153D" w14:paraId="7B377795" w14:textId="77777777">
        <w:tc>
          <w:tcPr>
            <w:tcW w:w="3361" w:type="dxa"/>
            <w:shd w:val="clear" w:color="auto" w:fill="FFFFFF"/>
          </w:tcPr>
          <w:p w14:paraId="1BE03F97" w14:textId="77777777" w:rsidR="00BF153D" w:rsidRDefault="00BF153D">
            <w:pPr>
              <w:widowControl w:val="0"/>
              <w:ind w:left="32"/>
              <w:rPr>
                <w:szCs w:val="24"/>
              </w:rPr>
            </w:pPr>
          </w:p>
          <w:p w14:paraId="04F43D08" w14:textId="77777777" w:rsidR="00BF153D" w:rsidRDefault="003865B8">
            <w:pPr>
              <w:widowControl w:val="0"/>
              <w:ind w:left="32"/>
              <w:rPr>
                <w:szCs w:val="24"/>
              </w:rPr>
            </w:pPr>
            <w:r>
              <w:rPr>
                <w:szCs w:val="24"/>
              </w:rPr>
              <w:t>Председатель комиссии:</w:t>
            </w:r>
          </w:p>
        </w:tc>
        <w:tc>
          <w:tcPr>
            <w:tcW w:w="3052" w:type="dxa"/>
            <w:tcBorders>
              <w:bottom w:val="single" w:sz="8" w:space="0" w:color="000000"/>
            </w:tcBorders>
            <w:shd w:val="clear" w:color="auto" w:fill="FFFFFF"/>
          </w:tcPr>
          <w:p w14:paraId="28D5FFB9" w14:textId="77777777" w:rsidR="00BF153D" w:rsidRDefault="003865B8">
            <w:pPr>
              <w:widowControl w:val="0"/>
              <w:ind w:left="32"/>
              <w:jc w:val="center"/>
              <w:rPr>
                <w:szCs w:val="24"/>
              </w:rPr>
            </w:pPr>
            <w:r>
              <w:rPr>
                <w:szCs w:val="24"/>
              </w:rPr>
              <w:t> </w:t>
            </w:r>
          </w:p>
        </w:tc>
        <w:tc>
          <w:tcPr>
            <w:tcW w:w="152" w:type="dxa"/>
            <w:shd w:val="clear" w:color="auto" w:fill="FFFFFF"/>
          </w:tcPr>
          <w:p w14:paraId="34C02F4E" w14:textId="77777777" w:rsidR="00BF153D" w:rsidRDefault="00BF153D">
            <w:pPr>
              <w:widowControl w:val="0"/>
              <w:rPr>
                <w:szCs w:val="24"/>
              </w:rPr>
            </w:pPr>
          </w:p>
        </w:tc>
        <w:tc>
          <w:tcPr>
            <w:tcW w:w="2780" w:type="dxa"/>
            <w:tcBorders>
              <w:bottom w:val="single" w:sz="8" w:space="0" w:color="000000"/>
            </w:tcBorders>
            <w:shd w:val="clear" w:color="auto" w:fill="FFFFFF"/>
          </w:tcPr>
          <w:p w14:paraId="4BE387AC" w14:textId="77777777" w:rsidR="00BF153D" w:rsidRDefault="003865B8">
            <w:pPr>
              <w:widowControl w:val="0"/>
              <w:ind w:left="32"/>
              <w:jc w:val="center"/>
              <w:rPr>
                <w:szCs w:val="24"/>
              </w:rPr>
            </w:pPr>
            <w:r>
              <w:rPr>
                <w:szCs w:val="24"/>
              </w:rPr>
              <w:t> </w:t>
            </w:r>
          </w:p>
        </w:tc>
        <w:tc>
          <w:tcPr>
            <w:tcW w:w="153" w:type="dxa"/>
            <w:shd w:val="clear" w:color="auto" w:fill="FFFFFF"/>
          </w:tcPr>
          <w:p w14:paraId="72D89E22" w14:textId="77777777" w:rsidR="00BF153D" w:rsidRDefault="00BF153D">
            <w:pPr>
              <w:widowControl w:val="0"/>
              <w:rPr>
                <w:szCs w:val="24"/>
              </w:rPr>
            </w:pPr>
          </w:p>
        </w:tc>
      </w:tr>
      <w:tr w:rsidR="00BF153D" w14:paraId="13BB52EF" w14:textId="77777777">
        <w:tc>
          <w:tcPr>
            <w:tcW w:w="3361" w:type="dxa"/>
            <w:shd w:val="clear" w:color="auto" w:fill="FFFFFF"/>
          </w:tcPr>
          <w:p w14:paraId="19F38B70" w14:textId="77777777" w:rsidR="00BF153D" w:rsidRDefault="00BF153D">
            <w:pPr>
              <w:widowControl w:val="0"/>
              <w:rPr>
                <w:szCs w:val="24"/>
              </w:rPr>
            </w:pPr>
          </w:p>
        </w:tc>
        <w:tc>
          <w:tcPr>
            <w:tcW w:w="3052" w:type="dxa"/>
            <w:shd w:val="clear" w:color="auto" w:fill="FFFFFF"/>
          </w:tcPr>
          <w:p w14:paraId="2F39085A" w14:textId="77777777" w:rsidR="00BF153D" w:rsidRDefault="003865B8">
            <w:pPr>
              <w:widowControl w:val="0"/>
              <w:ind w:left="32"/>
              <w:jc w:val="center"/>
              <w:rPr>
                <w:szCs w:val="24"/>
              </w:rPr>
            </w:pPr>
            <w:r>
              <w:rPr>
                <w:szCs w:val="24"/>
              </w:rPr>
              <w:t>(подпись)</w:t>
            </w:r>
          </w:p>
        </w:tc>
        <w:tc>
          <w:tcPr>
            <w:tcW w:w="152" w:type="dxa"/>
            <w:shd w:val="clear" w:color="auto" w:fill="FFFFFF"/>
          </w:tcPr>
          <w:p w14:paraId="3A02352B" w14:textId="77777777" w:rsidR="00BF153D" w:rsidRDefault="00BF153D">
            <w:pPr>
              <w:widowControl w:val="0"/>
              <w:rPr>
                <w:szCs w:val="24"/>
              </w:rPr>
            </w:pPr>
          </w:p>
        </w:tc>
        <w:tc>
          <w:tcPr>
            <w:tcW w:w="2780" w:type="dxa"/>
            <w:shd w:val="clear" w:color="auto" w:fill="FFFFFF"/>
          </w:tcPr>
          <w:p w14:paraId="01BE8F9C" w14:textId="77777777" w:rsidR="00BF153D" w:rsidRDefault="003865B8">
            <w:pPr>
              <w:widowControl w:val="0"/>
              <w:ind w:left="32"/>
              <w:jc w:val="center"/>
              <w:rPr>
                <w:szCs w:val="24"/>
              </w:rPr>
            </w:pPr>
            <w:r>
              <w:rPr>
                <w:szCs w:val="24"/>
              </w:rPr>
              <w:t>(И.О. Фамилия)</w:t>
            </w:r>
          </w:p>
        </w:tc>
        <w:tc>
          <w:tcPr>
            <w:tcW w:w="153" w:type="dxa"/>
            <w:shd w:val="clear" w:color="auto" w:fill="FFFFFF"/>
          </w:tcPr>
          <w:p w14:paraId="0698171C" w14:textId="77777777" w:rsidR="00BF153D" w:rsidRDefault="00BF153D">
            <w:pPr>
              <w:widowControl w:val="0"/>
              <w:rPr>
                <w:szCs w:val="24"/>
              </w:rPr>
            </w:pPr>
          </w:p>
        </w:tc>
      </w:tr>
      <w:tr w:rsidR="00BF153D" w14:paraId="76135CE9" w14:textId="77777777">
        <w:tc>
          <w:tcPr>
            <w:tcW w:w="3361" w:type="dxa"/>
            <w:shd w:val="clear" w:color="auto" w:fill="FFFFFF"/>
          </w:tcPr>
          <w:p w14:paraId="1469696B" w14:textId="77777777" w:rsidR="00BF153D" w:rsidRDefault="003865B8">
            <w:pPr>
              <w:widowControl w:val="0"/>
              <w:ind w:left="32"/>
              <w:rPr>
                <w:szCs w:val="24"/>
              </w:rPr>
            </w:pPr>
            <w:r>
              <w:rPr>
                <w:szCs w:val="24"/>
              </w:rPr>
              <w:t>Члены комиссии:</w:t>
            </w:r>
          </w:p>
        </w:tc>
        <w:tc>
          <w:tcPr>
            <w:tcW w:w="3052" w:type="dxa"/>
            <w:tcBorders>
              <w:bottom w:val="single" w:sz="8" w:space="0" w:color="000000"/>
            </w:tcBorders>
            <w:shd w:val="clear" w:color="auto" w:fill="FFFFFF"/>
          </w:tcPr>
          <w:p w14:paraId="2AFDE6DB" w14:textId="77777777" w:rsidR="00BF153D" w:rsidRDefault="003865B8">
            <w:pPr>
              <w:widowControl w:val="0"/>
              <w:ind w:left="32"/>
              <w:jc w:val="center"/>
              <w:rPr>
                <w:szCs w:val="24"/>
              </w:rPr>
            </w:pPr>
            <w:r>
              <w:rPr>
                <w:szCs w:val="24"/>
              </w:rPr>
              <w:t> </w:t>
            </w:r>
          </w:p>
        </w:tc>
        <w:tc>
          <w:tcPr>
            <w:tcW w:w="152" w:type="dxa"/>
            <w:shd w:val="clear" w:color="auto" w:fill="FFFFFF"/>
          </w:tcPr>
          <w:p w14:paraId="698E2B7F" w14:textId="77777777" w:rsidR="00BF153D" w:rsidRDefault="00BF153D">
            <w:pPr>
              <w:widowControl w:val="0"/>
              <w:rPr>
                <w:szCs w:val="24"/>
              </w:rPr>
            </w:pPr>
          </w:p>
        </w:tc>
        <w:tc>
          <w:tcPr>
            <w:tcW w:w="2780" w:type="dxa"/>
            <w:tcBorders>
              <w:bottom w:val="single" w:sz="8" w:space="0" w:color="000000"/>
            </w:tcBorders>
            <w:shd w:val="clear" w:color="auto" w:fill="FFFFFF"/>
          </w:tcPr>
          <w:p w14:paraId="0E2797B8" w14:textId="77777777" w:rsidR="00BF153D" w:rsidRDefault="003865B8">
            <w:pPr>
              <w:widowControl w:val="0"/>
              <w:ind w:left="32"/>
              <w:jc w:val="center"/>
              <w:rPr>
                <w:szCs w:val="24"/>
              </w:rPr>
            </w:pPr>
            <w:r>
              <w:rPr>
                <w:szCs w:val="24"/>
              </w:rPr>
              <w:t> </w:t>
            </w:r>
          </w:p>
        </w:tc>
        <w:tc>
          <w:tcPr>
            <w:tcW w:w="153" w:type="dxa"/>
            <w:shd w:val="clear" w:color="auto" w:fill="FFFFFF"/>
          </w:tcPr>
          <w:p w14:paraId="1FF43148" w14:textId="77777777" w:rsidR="00BF153D" w:rsidRDefault="00BF153D">
            <w:pPr>
              <w:widowControl w:val="0"/>
              <w:rPr>
                <w:szCs w:val="24"/>
              </w:rPr>
            </w:pPr>
          </w:p>
        </w:tc>
      </w:tr>
      <w:tr w:rsidR="00BF153D" w14:paraId="1B8EA65D" w14:textId="77777777">
        <w:tc>
          <w:tcPr>
            <w:tcW w:w="3361" w:type="dxa"/>
            <w:shd w:val="clear" w:color="auto" w:fill="FFFFFF"/>
          </w:tcPr>
          <w:p w14:paraId="5FE05AF7" w14:textId="77777777" w:rsidR="00BF153D" w:rsidRDefault="00BF153D">
            <w:pPr>
              <w:widowControl w:val="0"/>
              <w:rPr>
                <w:szCs w:val="24"/>
              </w:rPr>
            </w:pPr>
          </w:p>
        </w:tc>
        <w:tc>
          <w:tcPr>
            <w:tcW w:w="3052" w:type="dxa"/>
            <w:shd w:val="clear" w:color="auto" w:fill="FFFFFF"/>
          </w:tcPr>
          <w:p w14:paraId="3D0EAD8B" w14:textId="77777777" w:rsidR="00BF153D" w:rsidRDefault="003865B8">
            <w:pPr>
              <w:widowControl w:val="0"/>
              <w:ind w:left="32"/>
              <w:jc w:val="center"/>
              <w:rPr>
                <w:szCs w:val="24"/>
              </w:rPr>
            </w:pPr>
            <w:r>
              <w:rPr>
                <w:szCs w:val="24"/>
              </w:rPr>
              <w:t>(подпись)</w:t>
            </w:r>
          </w:p>
        </w:tc>
        <w:tc>
          <w:tcPr>
            <w:tcW w:w="152" w:type="dxa"/>
            <w:shd w:val="clear" w:color="auto" w:fill="FFFFFF"/>
          </w:tcPr>
          <w:p w14:paraId="772471FA" w14:textId="77777777" w:rsidR="00BF153D" w:rsidRDefault="00BF153D">
            <w:pPr>
              <w:widowControl w:val="0"/>
              <w:rPr>
                <w:szCs w:val="24"/>
              </w:rPr>
            </w:pPr>
          </w:p>
        </w:tc>
        <w:tc>
          <w:tcPr>
            <w:tcW w:w="2780" w:type="dxa"/>
            <w:shd w:val="clear" w:color="auto" w:fill="FFFFFF"/>
          </w:tcPr>
          <w:p w14:paraId="4C3584C6" w14:textId="77777777" w:rsidR="00BF153D" w:rsidRDefault="003865B8">
            <w:pPr>
              <w:widowControl w:val="0"/>
              <w:ind w:left="32"/>
              <w:jc w:val="center"/>
              <w:rPr>
                <w:szCs w:val="24"/>
              </w:rPr>
            </w:pPr>
            <w:r>
              <w:rPr>
                <w:szCs w:val="24"/>
              </w:rPr>
              <w:t>(И.О. Фамилия)</w:t>
            </w:r>
          </w:p>
        </w:tc>
        <w:tc>
          <w:tcPr>
            <w:tcW w:w="153" w:type="dxa"/>
            <w:shd w:val="clear" w:color="auto" w:fill="FFFFFF"/>
          </w:tcPr>
          <w:p w14:paraId="3C336AA2" w14:textId="77777777" w:rsidR="00BF153D" w:rsidRDefault="00BF153D">
            <w:pPr>
              <w:widowControl w:val="0"/>
              <w:rPr>
                <w:szCs w:val="24"/>
              </w:rPr>
            </w:pPr>
          </w:p>
        </w:tc>
      </w:tr>
      <w:tr w:rsidR="00BF153D" w14:paraId="61DE8319" w14:textId="77777777">
        <w:tc>
          <w:tcPr>
            <w:tcW w:w="3361" w:type="dxa"/>
            <w:shd w:val="clear" w:color="auto" w:fill="FFFFFF"/>
          </w:tcPr>
          <w:p w14:paraId="4A910BA3" w14:textId="77777777" w:rsidR="00BF153D" w:rsidRDefault="00BF153D">
            <w:pPr>
              <w:widowControl w:val="0"/>
              <w:rPr>
                <w:szCs w:val="24"/>
              </w:rPr>
            </w:pPr>
          </w:p>
        </w:tc>
        <w:tc>
          <w:tcPr>
            <w:tcW w:w="3052" w:type="dxa"/>
            <w:tcBorders>
              <w:bottom w:val="single" w:sz="8" w:space="0" w:color="000000"/>
            </w:tcBorders>
            <w:shd w:val="clear" w:color="auto" w:fill="FFFFFF"/>
          </w:tcPr>
          <w:p w14:paraId="39783B7D" w14:textId="77777777" w:rsidR="00BF153D" w:rsidRDefault="003865B8">
            <w:pPr>
              <w:widowControl w:val="0"/>
              <w:ind w:left="32"/>
              <w:jc w:val="center"/>
              <w:rPr>
                <w:szCs w:val="24"/>
              </w:rPr>
            </w:pPr>
            <w:r>
              <w:rPr>
                <w:szCs w:val="24"/>
              </w:rPr>
              <w:t> </w:t>
            </w:r>
          </w:p>
        </w:tc>
        <w:tc>
          <w:tcPr>
            <w:tcW w:w="152" w:type="dxa"/>
            <w:shd w:val="clear" w:color="auto" w:fill="FFFFFF"/>
          </w:tcPr>
          <w:p w14:paraId="548F0AFE" w14:textId="77777777" w:rsidR="00BF153D" w:rsidRDefault="00BF153D">
            <w:pPr>
              <w:widowControl w:val="0"/>
              <w:rPr>
                <w:szCs w:val="24"/>
              </w:rPr>
            </w:pPr>
          </w:p>
        </w:tc>
        <w:tc>
          <w:tcPr>
            <w:tcW w:w="2780" w:type="dxa"/>
            <w:tcBorders>
              <w:bottom w:val="single" w:sz="8" w:space="0" w:color="000000"/>
            </w:tcBorders>
            <w:shd w:val="clear" w:color="auto" w:fill="FFFFFF"/>
          </w:tcPr>
          <w:p w14:paraId="0EA59149" w14:textId="77777777" w:rsidR="00BF153D" w:rsidRDefault="003865B8">
            <w:pPr>
              <w:widowControl w:val="0"/>
              <w:ind w:left="32"/>
              <w:jc w:val="center"/>
              <w:rPr>
                <w:szCs w:val="24"/>
              </w:rPr>
            </w:pPr>
            <w:r>
              <w:rPr>
                <w:szCs w:val="24"/>
              </w:rPr>
              <w:t> </w:t>
            </w:r>
          </w:p>
        </w:tc>
        <w:tc>
          <w:tcPr>
            <w:tcW w:w="153" w:type="dxa"/>
            <w:shd w:val="clear" w:color="auto" w:fill="FFFFFF"/>
          </w:tcPr>
          <w:p w14:paraId="00C35D4A" w14:textId="77777777" w:rsidR="00BF153D" w:rsidRDefault="00BF153D">
            <w:pPr>
              <w:widowControl w:val="0"/>
              <w:rPr>
                <w:szCs w:val="24"/>
              </w:rPr>
            </w:pPr>
          </w:p>
        </w:tc>
      </w:tr>
      <w:tr w:rsidR="00BF153D" w14:paraId="12A0022C" w14:textId="77777777">
        <w:tc>
          <w:tcPr>
            <w:tcW w:w="3361" w:type="dxa"/>
            <w:shd w:val="clear" w:color="auto" w:fill="FFFFFF"/>
          </w:tcPr>
          <w:p w14:paraId="30583E29" w14:textId="77777777" w:rsidR="00BF153D" w:rsidRDefault="00BF153D">
            <w:pPr>
              <w:widowControl w:val="0"/>
              <w:rPr>
                <w:szCs w:val="24"/>
              </w:rPr>
            </w:pPr>
          </w:p>
        </w:tc>
        <w:tc>
          <w:tcPr>
            <w:tcW w:w="3052" w:type="dxa"/>
            <w:shd w:val="clear" w:color="auto" w:fill="FFFFFF"/>
          </w:tcPr>
          <w:p w14:paraId="4455754C" w14:textId="77777777" w:rsidR="00BF153D" w:rsidRDefault="003865B8">
            <w:pPr>
              <w:widowControl w:val="0"/>
              <w:ind w:left="32"/>
              <w:jc w:val="center"/>
              <w:rPr>
                <w:szCs w:val="24"/>
              </w:rPr>
            </w:pPr>
            <w:r>
              <w:rPr>
                <w:szCs w:val="24"/>
              </w:rPr>
              <w:t>(подпись)</w:t>
            </w:r>
          </w:p>
        </w:tc>
        <w:tc>
          <w:tcPr>
            <w:tcW w:w="152" w:type="dxa"/>
            <w:shd w:val="clear" w:color="auto" w:fill="FFFFFF"/>
          </w:tcPr>
          <w:p w14:paraId="1D81CC9D" w14:textId="77777777" w:rsidR="00BF153D" w:rsidRDefault="00BF153D">
            <w:pPr>
              <w:widowControl w:val="0"/>
              <w:rPr>
                <w:szCs w:val="24"/>
              </w:rPr>
            </w:pPr>
          </w:p>
        </w:tc>
        <w:tc>
          <w:tcPr>
            <w:tcW w:w="2780" w:type="dxa"/>
            <w:shd w:val="clear" w:color="auto" w:fill="FFFFFF"/>
          </w:tcPr>
          <w:p w14:paraId="17935B02" w14:textId="77777777" w:rsidR="00BF153D" w:rsidRDefault="003865B8">
            <w:pPr>
              <w:widowControl w:val="0"/>
              <w:ind w:left="32"/>
              <w:jc w:val="center"/>
              <w:rPr>
                <w:szCs w:val="24"/>
              </w:rPr>
            </w:pPr>
            <w:r>
              <w:rPr>
                <w:szCs w:val="24"/>
              </w:rPr>
              <w:t>(И.О. Фамилия)</w:t>
            </w:r>
          </w:p>
        </w:tc>
        <w:tc>
          <w:tcPr>
            <w:tcW w:w="153" w:type="dxa"/>
            <w:shd w:val="clear" w:color="auto" w:fill="FFFFFF"/>
          </w:tcPr>
          <w:p w14:paraId="0B172981" w14:textId="77777777" w:rsidR="00BF153D" w:rsidRDefault="00BF153D">
            <w:pPr>
              <w:widowControl w:val="0"/>
              <w:rPr>
                <w:szCs w:val="24"/>
              </w:rPr>
            </w:pPr>
          </w:p>
        </w:tc>
      </w:tr>
      <w:tr w:rsidR="00BF153D" w14:paraId="3906708D" w14:textId="77777777">
        <w:tc>
          <w:tcPr>
            <w:tcW w:w="3361" w:type="dxa"/>
            <w:shd w:val="clear" w:color="auto" w:fill="FFFFFF"/>
          </w:tcPr>
          <w:p w14:paraId="1F801054" w14:textId="77777777" w:rsidR="00BF153D" w:rsidRDefault="00BF153D">
            <w:pPr>
              <w:widowControl w:val="0"/>
              <w:rPr>
                <w:szCs w:val="24"/>
              </w:rPr>
            </w:pPr>
          </w:p>
        </w:tc>
        <w:tc>
          <w:tcPr>
            <w:tcW w:w="3052" w:type="dxa"/>
            <w:tcBorders>
              <w:bottom w:val="single" w:sz="8" w:space="0" w:color="000000"/>
            </w:tcBorders>
            <w:shd w:val="clear" w:color="auto" w:fill="FFFFFF"/>
          </w:tcPr>
          <w:p w14:paraId="0EFF1ECA" w14:textId="77777777" w:rsidR="00BF153D" w:rsidRDefault="003865B8">
            <w:pPr>
              <w:widowControl w:val="0"/>
              <w:ind w:left="32"/>
              <w:jc w:val="center"/>
              <w:rPr>
                <w:szCs w:val="24"/>
              </w:rPr>
            </w:pPr>
            <w:r>
              <w:rPr>
                <w:szCs w:val="24"/>
              </w:rPr>
              <w:t> </w:t>
            </w:r>
          </w:p>
        </w:tc>
        <w:tc>
          <w:tcPr>
            <w:tcW w:w="152" w:type="dxa"/>
            <w:shd w:val="clear" w:color="auto" w:fill="FFFFFF"/>
          </w:tcPr>
          <w:p w14:paraId="6C4CEEAB" w14:textId="77777777" w:rsidR="00BF153D" w:rsidRDefault="00BF153D">
            <w:pPr>
              <w:widowControl w:val="0"/>
              <w:rPr>
                <w:szCs w:val="24"/>
              </w:rPr>
            </w:pPr>
          </w:p>
        </w:tc>
        <w:tc>
          <w:tcPr>
            <w:tcW w:w="2780" w:type="dxa"/>
            <w:tcBorders>
              <w:bottom w:val="single" w:sz="8" w:space="0" w:color="000000"/>
            </w:tcBorders>
            <w:shd w:val="clear" w:color="auto" w:fill="FFFFFF"/>
          </w:tcPr>
          <w:p w14:paraId="5E6CF44E" w14:textId="77777777" w:rsidR="00BF153D" w:rsidRDefault="003865B8">
            <w:pPr>
              <w:widowControl w:val="0"/>
              <w:ind w:left="32"/>
              <w:jc w:val="center"/>
              <w:rPr>
                <w:szCs w:val="24"/>
              </w:rPr>
            </w:pPr>
            <w:r>
              <w:rPr>
                <w:szCs w:val="24"/>
              </w:rPr>
              <w:t> </w:t>
            </w:r>
          </w:p>
        </w:tc>
        <w:tc>
          <w:tcPr>
            <w:tcW w:w="153" w:type="dxa"/>
            <w:shd w:val="clear" w:color="auto" w:fill="FFFFFF"/>
          </w:tcPr>
          <w:p w14:paraId="14E53A9E" w14:textId="77777777" w:rsidR="00BF153D" w:rsidRDefault="00BF153D">
            <w:pPr>
              <w:widowControl w:val="0"/>
              <w:rPr>
                <w:szCs w:val="24"/>
              </w:rPr>
            </w:pPr>
          </w:p>
        </w:tc>
      </w:tr>
      <w:tr w:rsidR="00BF153D" w14:paraId="41A6FB55" w14:textId="77777777">
        <w:tc>
          <w:tcPr>
            <w:tcW w:w="3361" w:type="dxa"/>
            <w:shd w:val="clear" w:color="auto" w:fill="FFFFFF"/>
          </w:tcPr>
          <w:p w14:paraId="4718B10E" w14:textId="77777777" w:rsidR="00BF153D" w:rsidRDefault="00BF153D">
            <w:pPr>
              <w:widowControl w:val="0"/>
              <w:rPr>
                <w:szCs w:val="24"/>
              </w:rPr>
            </w:pPr>
          </w:p>
        </w:tc>
        <w:tc>
          <w:tcPr>
            <w:tcW w:w="3052" w:type="dxa"/>
            <w:shd w:val="clear" w:color="auto" w:fill="FFFFFF"/>
          </w:tcPr>
          <w:p w14:paraId="194D4C24" w14:textId="77777777" w:rsidR="00BF153D" w:rsidRDefault="003865B8">
            <w:pPr>
              <w:widowControl w:val="0"/>
              <w:ind w:left="32"/>
              <w:jc w:val="center"/>
              <w:rPr>
                <w:szCs w:val="24"/>
              </w:rPr>
            </w:pPr>
            <w:r>
              <w:rPr>
                <w:szCs w:val="24"/>
              </w:rPr>
              <w:t>(подпись)</w:t>
            </w:r>
          </w:p>
        </w:tc>
        <w:tc>
          <w:tcPr>
            <w:tcW w:w="152" w:type="dxa"/>
            <w:shd w:val="clear" w:color="auto" w:fill="FFFFFF"/>
          </w:tcPr>
          <w:p w14:paraId="456EC3B0" w14:textId="77777777" w:rsidR="00BF153D" w:rsidRDefault="00BF153D">
            <w:pPr>
              <w:widowControl w:val="0"/>
              <w:rPr>
                <w:szCs w:val="24"/>
              </w:rPr>
            </w:pPr>
          </w:p>
        </w:tc>
        <w:tc>
          <w:tcPr>
            <w:tcW w:w="2780" w:type="dxa"/>
            <w:shd w:val="clear" w:color="auto" w:fill="FFFFFF"/>
          </w:tcPr>
          <w:p w14:paraId="45562322" w14:textId="77777777" w:rsidR="00BF153D" w:rsidRDefault="003865B8">
            <w:pPr>
              <w:widowControl w:val="0"/>
              <w:ind w:left="32"/>
              <w:jc w:val="center"/>
              <w:rPr>
                <w:szCs w:val="24"/>
              </w:rPr>
            </w:pPr>
            <w:r>
              <w:rPr>
                <w:szCs w:val="24"/>
              </w:rPr>
              <w:t>(И.О. Фамилия)</w:t>
            </w:r>
          </w:p>
        </w:tc>
        <w:tc>
          <w:tcPr>
            <w:tcW w:w="153" w:type="dxa"/>
            <w:shd w:val="clear" w:color="auto" w:fill="FFFFFF"/>
          </w:tcPr>
          <w:p w14:paraId="148EB448" w14:textId="77777777" w:rsidR="00BF153D" w:rsidRDefault="00BF153D">
            <w:pPr>
              <w:widowControl w:val="0"/>
              <w:rPr>
                <w:szCs w:val="24"/>
              </w:rPr>
            </w:pPr>
          </w:p>
        </w:tc>
      </w:tr>
    </w:tbl>
    <w:p w14:paraId="7A7BA94F" w14:textId="77777777" w:rsidR="00BF153D" w:rsidRDefault="00BF153D">
      <w:pPr>
        <w:rPr>
          <w:szCs w:val="24"/>
        </w:rPr>
        <w:sectPr w:rsidR="00BF153D">
          <w:headerReference w:type="default" r:id="rId21"/>
          <w:footerReference w:type="default" r:id="rId22"/>
          <w:headerReference w:type="first" r:id="rId23"/>
          <w:footerReference w:type="first" r:id="rId24"/>
          <w:pgSz w:w="11906" w:h="16838"/>
          <w:pgMar w:top="851" w:right="709" w:bottom="1134" w:left="1701" w:header="419" w:footer="709" w:gutter="0"/>
          <w:pgNumType w:start="1"/>
          <w:cols w:space="720"/>
          <w:formProt w:val="0"/>
          <w:titlePg/>
          <w:docGrid w:linePitch="360"/>
        </w:sectPr>
      </w:pPr>
    </w:p>
    <w:tbl>
      <w:tblPr>
        <w:tblW w:w="9498" w:type="dxa"/>
        <w:tblLayout w:type="fixed"/>
        <w:tblCellMar>
          <w:left w:w="34" w:type="dxa"/>
          <w:right w:w="34" w:type="dxa"/>
        </w:tblCellMar>
        <w:tblLook w:val="04A0" w:firstRow="1" w:lastRow="0" w:firstColumn="1" w:lastColumn="0" w:noHBand="0" w:noVBand="1"/>
      </w:tblPr>
      <w:tblGrid>
        <w:gridCol w:w="5281"/>
        <w:gridCol w:w="4217"/>
      </w:tblGrid>
      <w:tr w:rsidR="00BF153D" w14:paraId="15AF1A72" w14:textId="77777777">
        <w:tc>
          <w:tcPr>
            <w:tcW w:w="5280" w:type="dxa"/>
            <w:shd w:val="clear" w:color="auto" w:fill="FFFFFF"/>
          </w:tcPr>
          <w:p w14:paraId="751B4185" w14:textId="77777777" w:rsidR="00BF153D" w:rsidRDefault="00BF153D">
            <w:pPr>
              <w:widowControl w:val="0"/>
              <w:rPr>
                <w:szCs w:val="24"/>
              </w:rPr>
            </w:pPr>
          </w:p>
        </w:tc>
        <w:tc>
          <w:tcPr>
            <w:tcW w:w="4217" w:type="dxa"/>
            <w:shd w:val="clear" w:color="auto" w:fill="FFFFFF"/>
            <w:tcMar>
              <w:left w:w="4" w:type="dxa"/>
              <w:right w:w="4" w:type="dxa"/>
            </w:tcMar>
          </w:tcPr>
          <w:p w14:paraId="666FE5DC" w14:textId="77777777" w:rsidR="00BF153D" w:rsidRDefault="00BF153D">
            <w:pPr>
              <w:widowControl w:val="0"/>
              <w:jc w:val="both"/>
              <w:rPr>
                <w:szCs w:val="24"/>
              </w:rPr>
            </w:pPr>
          </w:p>
          <w:p w14:paraId="6DD211F8" w14:textId="77777777" w:rsidR="00BF153D" w:rsidRDefault="003865B8">
            <w:pPr>
              <w:widowControl w:val="0"/>
              <w:jc w:val="both"/>
              <w:rPr>
                <w:szCs w:val="24"/>
              </w:rPr>
            </w:pPr>
            <w:r>
              <w:rPr>
                <w:szCs w:val="24"/>
              </w:rPr>
              <w:t>Приложение № 4</w:t>
            </w:r>
          </w:p>
          <w:p w14:paraId="2F084A43" w14:textId="4869465A" w:rsidR="00BF153D" w:rsidRDefault="003865B8">
            <w:pPr>
              <w:widowControl w:val="0"/>
              <w:jc w:val="both"/>
              <w:rPr>
                <w:szCs w:val="24"/>
              </w:rPr>
            </w:pPr>
            <w:r>
              <w:rPr>
                <w:szCs w:val="24"/>
              </w:rPr>
              <w:t xml:space="preserve">к Политике в отношении обработки персональных данных в Администрации </w:t>
            </w:r>
            <w:r w:rsidR="0007625C">
              <w:rPr>
                <w:szCs w:val="24"/>
              </w:rPr>
              <w:t>Святозерского</w:t>
            </w:r>
            <w:r>
              <w:rPr>
                <w:szCs w:val="24"/>
              </w:rPr>
              <w:t xml:space="preserve"> сельского поселения</w:t>
            </w:r>
          </w:p>
          <w:p w14:paraId="6C15A6DB" w14:textId="77777777" w:rsidR="00BF153D" w:rsidRDefault="00BF153D">
            <w:pPr>
              <w:widowControl w:val="0"/>
              <w:jc w:val="both"/>
              <w:rPr>
                <w:szCs w:val="24"/>
              </w:rPr>
            </w:pPr>
          </w:p>
        </w:tc>
      </w:tr>
    </w:tbl>
    <w:p w14:paraId="12BD15BF" w14:textId="0B722902" w:rsidR="00BF153D" w:rsidRDefault="00BF153D" w:rsidP="007E3DF6">
      <w:pPr>
        <w:rPr>
          <w:szCs w:val="24"/>
        </w:rPr>
      </w:pPr>
    </w:p>
    <w:tbl>
      <w:tblPr>
        <w:tblW w:w="9498" w:type="dxa"/>
        <w:tblLayout w:type="fixed"/>
        <w:tblCellMar>
          <w:left w:w="34" w:type="dxa"/>
          <w:right w:w="34" w:type="dxa"/>
        </w:tblCellMar>
        <w:tblLook w:val="04A0" w:firstRow="1" w:lastRow="0" w:firstColumn="1" w:lastColumn="0" w:noHBand="0" w:noVBand="1"/>
      </w:tblPr>
      <w:tblGrid>
        <w:gridCol w:w="845"/>
        <w:gridCol w:w="7802"/>
        <w:gridCol w:w="851"/>
      </w:tblGrid>
      <w:tr w:rsidR="00BF153D" w14:paraId="61108287" w14:textId="77777777">
        <w:tc>
          <w:tcPr>
            <w:tcW w:w="845" w:type="dxa"/>
            <w:shd w:val="clear" w:color="auto" w:fill="FFFFFF"/>
          </w:tcPr>
          <w:p w14:paraId="7AF7F429" w14:textId="77777777" w:rsidR="00BF153D" w:rsidRDefault="00BF153D">
            <w:pPr>
              <w:widowControl w:val="0"/>
              <w:rPr>
                <w:szCs w:val="24"/>
              </w:rPr>
            </w:pPr>
          </w:p>
        </w:tc>
        <w:tc>
          <w:tcPr>
            <w:tcW w:w="7802" w:type="dxa"/>
            <w:shd w:val="clear" w:color="auto" w:fill="FFFFFF"/>
          </w:tcPr>
          <w:p w14:paraId="155EB671" w14:textId="77777777" w:rsidR="00BF153D" w:rsidRDefault="003865B8">
            <w:pPr>
              <w:widowControl w:val="0"/>
              <w:ind w:left="32"/>
              <w:jc w:val="center"/>
              <w:rPr>
                <w:szCs w:val="24"/>
              </w:rPr>
            </w:pPr>
            <w:r>
              <w:rPr>
                <w:b/>
                <w:szCs w:val="24"/>
              </w:rPr>
              <w:t>АКТ № _____</w:t>
            </w:r>
          </w:p>
          <w:p w14:paraId="6D89D61A" w14:textId="3F1CE774" w:rsidR="00BF153D" w:rsidRDefault="003865B8">
            <w:pPr>
              <w:widowControl w:val="0"/>
              <w:ind w:left="32"/>
              <w:jc w:val="center"/>
              <w:rPr>
                <w:szCs w:val="24"/>
              </w:rPr>
            </w:pPr>
            <w:r>
              <w:rPr>
                <w:b/>
                <w:szCs w:val="24"/>
              </w:rPr>
              <w:t xml:space="preserve">об уничтожении полей баз данных в Администрации </w:t>
            </w:r>
            <w:r w:rsidR="0007625C">
              <w:rPr>
                <w:b/>
                <w:szCs w:val="24"/>
              </w:rPr>
              <w:t>Святозерского</w:t>
            </w:r>
            <w:r>
              <w:rPr>
                <w:b/>
                <w:szCs w:val="24"/>
              </w:rPr>
              <w:t xml:space="preserve"> сельского поселения, содержащих</w:t>
            </w:r>
            <w:r>
              <w:rPr>
                <w:szCs w:val="24"/>
              </w:rPr>
              <w:t xml:space="preserve"> </w:t>
            </w:r>
            <w:r>
              <w:rPr>
                <w:b/>
                <w:szCs w:val="24"/>
              </w:rPr>
              <w:t>персональные данные субъекта</w:t>
            </w:r>
          </w:p>
        </w:tc>
        <w:tc>
          <w:tcPr>
            <w:tcW w:w="851" w:type="dxa"/>
            <w:shd w:val="clear" w:color="auto" w:fill="FFFFFF"/>
          </w:tcPr>
          <w:p w14:paraId="5BE7A778" w14:textId="77777777" w:rsidR="00BF153D" w:rsidRDefault="00BF153D">
            <w:pPr>
              <w:widowControl w:val="0"/>
              <w:rPr>
                <w:szCs w:val="24"/>
              </w:rPr>
            </w:pPr>
          </w:p>
        </w:tc>
      </w:tr>
    </w:tbl>
    <w:p w14:paraId="516C7060" w14:textId="77777777" w:rsidR="00BF153D" w:rsidRDefault="003865B8">
      <w:pPr>
        <w:ind w:left="32"/>
        <w:jc w:val="center"/>
        <w:rPr>
          <w:szCs w:val="24"/>
        </w:rPr>
      </w:pPr>
      <w:r>
        <w:rPr>
          <w:szCs w:val="24"/>
        </w:rPr>
        <w:t> </w:t>
      </w:r>
    </w:p>
    <w:p w14:paraId="481FEBF7" w14:textId="77777777" w:rsidR="00BF153D" w:rsidRDefault="003865B8">
      <w:pPr>
        <w:ind w:firstLine="756"/>
        <w:rPr>
          <w:szCs w:val="24"/>
        </w:rPr>
      </w:pPr>
      <w:r>
        <w:rPr>
          <w:szCs w:val="24"/>
        </w:rPr>
        <w:t>Состав комиссии:</w:t>
      </w:r>
    </w:p>
    <w:tbl>
      <w:tblPr>
        <w:tblW w:w="9498" w:type="dxa"/>
        <w:tblLayout w:type="fixed"/>
        <w:tblCellMar>
          <w:left w:w="34" w:type="dxa"/>
          <w:right w:w="34" w:type="dxa"/>
        </w:tblCellMar>
        <w:tblLook w:val="04A0" w:firstRow="1" w:lastRow="0" w:firstColumn="1" w:lastColumn="0" w:noHBand="0" w:noVBand="1"/>
      </w:tblPr>
      <w:tblGrid>
        <w:gridCol w:w="3359"/>
        <w:gridCol w:w="3054"/>
        <w:gridCol w:w="152"/>
        <w:gridCol w:w="2780"/>
        <w:gridCol w:w="153"/>
      </w:tblGrid>
      <w:tr w:rsidR="00BF153D" w14:paraId="27895493" w14:textId="77777777">
        <w:tc>
          <w:tcPr>
            <w:tcW w:w="3359" w:type="dxa"/>
            <w:shd w:val="clear" w:color="auto" w:fill="FFFFFF"/>
            <w:vAlign w:val="bottom"/>
          </w:tcPr>
          <w:p w14:paraId="0BAC3B73" w14:textId="77777777" w:rsidR="00BF153D" w:rsidRDefault="003865B8">
            <w:pPr>
              <w:widowControl w:val="0"/>
              <w:ind w:left="32"/>
              <w:rPr>
                <w:szCs w:val="24"/>
              </w:rPr>
            </w:pPr>
            <w:r>
              <w:rPr>
                <w:szCs w:val="24"/>
              </w:rPr>
              <w:t>Председатель комиссии:</w:t>
            </w:r>
          </w:p>
        </w:tc>
        <w:tc>
          <w:tcPr>
            <w:tcW w:w="3054" w:type="dxa"/>
            <w:tcBorders>
              <w:bottom w:val="single" w:sz="8" w:space="0" w:color="000000"/>
            </w:tcBorders>
            <w:shd w:val="clear" w:color="auto" w:fill="FFFFFF"/>
            <w:vAlign w:val="bottom"/>
          </w:tcPr>
          <w:p w14:paraId="697160A6" w14:textId="77777777" w:rsidR="00BF153D" w:rsidRDefault="003865B8">
            <w:pPr>
              <w:widowControl w:val="0"/>
              <w:ind w:left="32"/>
              <w:jc w:val="center"/>
              <w:rPr>
                <w:szCs w:val="24"/>
              </w:rPr>
            </w:pPr>
            <w:r>
              <w:rPr>
                <w:szCs w:val="24"/>
              </w:rPr>
              <w:t> </w:t>
            </w:r>
          </w:p>
        </w:tc>
        <w:tc>
          <w:tcPr>
            <w:tcW w:w="152" w:type="dxa"/>
            <w:shd w:val="clear" w:color="auto" w:fill="FFFFFF"/>
          </w:tcPr>
          <w:p w14:paraId="3D95B126" w14:textId="77777777" w:rsidR="00BF153D" w:rsidRDefault="00BF153D">
            <w:pPr>
              <w:widowControl w:val="0"/>
              <w:rPr>
                <w:szCs w:val="24"/>
              </w:rPr>
            </w:pPr>
          </w:p>
        </w:tc>
        <w:tc>
          <w:tcPr>
            <w:tcW w:w="2780" w:type="dxa"/>
            <w:tcBorders>
              <w:bottom w:val="single" w:sz="8" w:space="0" w:color="000000"/>
            </w:tcBorders>
            <w:shd w:val="clear" w:color="auto" w:fill="FFFFFF"/>
            <w:vAlign w:val="bottom"/>
          </w:tcPr>
          <w:p w14:paraId="32B9C769" w14:textId="77777777" w:rsidR="00BF153D" w:rsidRDefault="003865B8">
            <w:pPr>
              <w:widowControl w:val="0"/>
              <w:ind w:left="32"/>
              <w:jc w:val="center"/>
              <w:rPr>
                <w:szCs w:val="24"/>
              </w:rPr>
            </w:pPr>
            <w:r>
              <w:rPr>
                <w:szCs w:val="24"/>
              </w:rPr>
              <w:t> </w:t>
            </w:r>
          </w:p>
        </w:tc>
        <w:tc>
          <w:tcPr>
            <w:tcW w:w="153" w:type="dxa"/>
            <w:shd w:val="clear" w:color="auto" w:fill="FFFFFF"/>
          </w:tcPr>
          <w:p w14:paraId="1C23E15C" w14:textId="77777777" w:rsidR="00BF153D" w:rsidRDefault="00BF153D">
            <w:pPr>
              <w:widowControl w:val="0"/>
              <w:rPr>
                <w:szCs w:val="24"/>
              </w:rPr>
            </w:pPr>
          </w:p>
        </w:tc>
      </w:tr>
      <w:tr w:rsidR="00BF153D" w14:paraId="0C9DC6B2" w14:textId="77777777">
        <w:tc>
          <w:tcPr>
            <w:tcW w:w="3359" w:type="dxa"/>
            <w:shd w:val="clear" w:color="auto" w:fill="FFFFFF"/>
          </w:tcPr>
          <w:p w14:paraId="5A7E502F" w14:textId="77777777" w:rsidR="00BF153D" w:rsidRDefault="00BF153D">
            <w:pPr>
              <w:widowControl w:val="0"/>
              <w:rPr>
                <w:szCs w:val="24"/>
              </w:rPr>
            </w:pPr>
          </w:p>
        </w:tc>
        <w:tc>
          <w:tcPr>
            <w:tcW w:w="3054" w:type="dxa"/>
            <w:shd w:val="clear" w:color="auto" w:fill="FFFFFF"/>
          </w:tcPr>
          <w:p w14:paraId="3AD71189" w14:textId="77777777" w:rsidR="00BF153D" w:rsidRDefault="003865B8">
            <w:pPr>
              <w:widowControl w:val="0"/>
              <w:ind w:left="32"/>
              <w:jc w:val="center"/>
              <w:rPr>
                <w:szCs w:val="24"/>
              </w:rPr>
            </w:pPr>
            <w:r>
              <w:rPr>
                <w:szCs w:val="24"/>
              </w:rPr>
              <w:t>(должность)</w:t>
            </w:r>
          </w:p>
        </w:tc>
        <w:tc>
          <w:tcPr>
            <w:tcW w:w="152" w:type="dxa"/>
            <w:shd w:val="clear" w:color="auto" w:fill="FFFFFF"/>
          </w:tcPr>
          <w:p w14:paraId="67C89546" w14:textId="77777777" w:rsidR="00BF153D" w:rsidRDefault="00BF153D">
            <w:pPr>
              <w:widowControl w:val="0"/>
              <w:rPr>
                <w:szCs w:val="24"/>
              </w:rPr>
            </w:pPr>
          </w:p>
        </w:tc>
        <w:tc>
          <w:tcPr>
            <w:tcW w:w="2780" w:type="dxa"/>
            <w:shd w:val="clear" w:color="auto" w:fill="FFFFFF"/>
          </w:tcPr>
          <w:p w14:paraId="15139CD6" w14:textId="77777777" w:rsidR="00BF153D" w:rsidRDefault="003865B8">
            <w:pPr>
              <w:widowControl w:val="0"/>
              <w:ind w:left="32"/>
              <w:jc w:val="center"/>
              <w:rPr>
                <w:szCs w:val="24"/>
              </w:rPr>
            </w:pPr>
            <w:r>
              <w:rPr>
                <w:szCs w:val="24"/>
              </w:rPr>
              <w:t>(И.О. Фамилия)</w:t>
            </w:r>
          </w:p>
        </w:tc>
        <w:tc>
          <w:tcPr>
            <w:tcW w:w="153" w:type="dxa"/>
            <w:shd w:val="clear" w:color="auto" w:fill="FFFFFF"/>
          </w:tcPr>
          <w:p w14:paraId="2C7481A1" w14:textId="77777777" w:rsidR="00BF153D" w:rsidRDefault="00BF153D">
            <w:pPr>
              <w:widowControl w:val="0"/>
              <w:rPr>
                <w:szCs w:val="24"/>
              </w:rPr>
            </w:pPr>
          </w:p>
        </w:tc>
      </w:tr>
      <w:tr w:rsidR="00BF153D" w14:paraId="156660D0" w14:textId="77777777">
        <w:tc>
          <w:tcPr>
            <w:tcW w:w="3359" w:type="dxa"/>
            <w:shd w:val="clear" w:color="auto" w:fill="FFFFFF"/>
            <w:vAlign w:val="bottom"/>
          </w:tcPr>
          <w:p w14:paraId="1BDC5FE6" w14:textId="77777777" w:rsidR="00BF153D" w:rsidRDefault="003865B8">
            <w:pPr>
              <w:widowControl w:val="0"/>
              <w:ind w:left="32"/>
              <w:rPr>
                <w:szCs w:val="24"/>
              </w:rPr>
            </w:pPr>
            <w:r>
              <w:rPr>
                <w:szCs w:val="24"/>
              </w:rPr>
              <w:t>Члены комиссии:</w:t>
            </w:r>
          </w:p>
        </w:tc>
        <w:tc>
          <w:tcPr>
            <w:tcW w:w="3054" w:type="dxa"/>
            <w:tcBorders>
              <w:bottom w:val="single" w:sz="8" w:space="0" w:color="000000"/>
            </w:tcBorders>
            <w:shd w:val="clear" w:color="auto" w:fill="FFFFFF"/>
            <w:vAlign w:val="bottom"/>
          </w:tcPr>
          <w:p w14:paraId="7057CE19" w14:textId="77777777" w:rsidR="00BF153D" w:rsidRDefault="003865B8">
            <w:pPr>
              <w:widowControl w:val="0"/>
              <w:ind w:left="32"/>
              <w:jc w:val="center"/>
              <w:rPr>
                <w:szCs w:val="24"/>
              </w:rPr>
            </w:pPr>
            <w:r>
              <w:rPr>
                <w:szCs w:val="24"/>
              </w:rPr>
              <w:t> </w:t>
            </w:r>
          </w:p>
        </w:tc>
        <w:tc>
          <w:tcPr>
            <w:tcW w:w="152" w:type="dxa"/>
            <w:shd w:val="clear" w:color="auto" w:fill="FFFFFF"/>
          </w:tcPr>
          <w:p w14:paraId="738A8339" w14:textId="77777777" w:rsidR="00BF153D" w:rsidRDefault="00BF153D">
            <w:pPr>
              <w:widowControl w:val="0"/>
              <w:rPr>
                <w:szCs w:val="24"/>
              </w:rPr>
            </w:pPr>
          </w:p>
        </w:tc>
        <w:tc>
          <w:tcPr>
            <w:tcW w:w="2780" w:type="dxa"/>
            <w:tcBorders>
              <w:bottom w:val="single" w:sz="8" w:space="0" w:color="000000"/>
            </w:tcBorders>
            <w:shd w:val="clear" w:color="auto" w:fill="FFFFFF"/>
            <w:vAlign w:val="bottom"/>
          </w:tcPr>
          <w:p w14:paraId="23D92283" w14:textId="77777777" w:rsidR="00BF153D" w:rsidRDefault="003865B8">
            <w:pPr>
              <w:widowControl w:val="0"/>
              <w:ind w:left="32"/>
              <w:jc w:val="center"/>
              <w:rPr>
                <w:szCs w:val="24"/>
              </w:rPr>
            </w:pPr>
            <w:r>
              <w:rPr>
                <w:szCs w:val="24"/>
              </w:rPr>
              <w:t> </w:t>
            </w:r>
          </w:p>
        </w:tc>
        <w:tc>
          <w:tcPr>
            <w:tcW w:w="153" w:type="dxa"/>
            <w:shd w:val="clear" w:color="auto" w:fill="FFFFFF"/>
          </w:tcPr>
          <w:p w14:paraId="5C0DB85B" w14:textId="77777777" w:rsidR="00BF153D" w:rsidRDefault="00BF153D">
            <w:pPr>
              <w:widowControl w:val="0"/>
              <w:rPr>
                <w:szCs w:val="24"/>
              </w:rPr>
            </w:pPr>
          </w:p>
        </w:tc>
      </w:tr>
      <w:tr w:rsidR="00BF153D" w14:paraId="409FCA13" w14:textId="77777777">
        <w:tc>
          <w:tcPr>
            <w:tcW w:w="3359" w:type="dxa"/>
            <w:shd w:val="clear" w:color="auto" w:fill="FFFFFF"/>
          </w:tcPr>
          <w:p w14:paraId="139CD8AB" w14:textId="77777777" w:rsidR="00BF153D" w:rsidRDefault="00BF153D">
            <w:pPr>
              <w:widowControl w:val="0"/>
              <w:rPr>
                <w:szCs w:val="24"/>
              </w:rPr>
            </w:pPr>
          </w:p>
        </w:tc>
        <w:tc>
          <w:tcPr>
            <w:tcW w:w="3054" w:type="dxa"/>
            <w:shd w:val="clear" w:color="auto" w:fill="FFFFFF"/>
          </w:tcPr>
          <w:p w14:paraId="0330C814" w14:textId="77777777" w:rsidR="00BF153D" w:rsidRDefault="003865B8">
            <w:pPr>
              <w:widowControl w:val="0"/>
              <w:ind w:left="32"/>
              <w:jc w:val="center"/>
              <w:rPr>
                <w:szCs w:val="24"/>
              </w:rPr>
            </w:pPr>
            <w:r>
              <w:rPr>
                <w:szCs w:val="24"/>
              </w:rPr>
              <w:t>(должность)</w:t>
            </w:r>
          </w:p>
        </w:tc>
        <w:tc>
          <w:tcPr>
            <w:tcW w:w="152" w:type="dxa"/>
            <w:shd w:val="clear" w:color="auto" w:fill="FFFFFF"/>
          </w:tcPr>
          <w:p w14:paraId="01786456" w14:textId="77777777" w:rsidR="00BF153D" w:rsidRDefault="00BF153D">
            <w:pPr>
              <w:widowControl w:val="0"/>
              <w:rPr>
                <w:szCs w:val="24"/>
              </w:rPr>
            </w:pPr>
          </w:p>
        </w:tc>
        <w:tc>
          <w:tcPr>
            <w:tcW w:w="2780" w:type="dxa"/>
            <w:shd w:val="clear" w:color="auto" w:fill="FFFFFF"/>
          </w:tcPr>
          <w:p w14:paraId="02ADEC26" w14:textId="77777777" w:rsidR="00BF153D" w:rsidRDefault="003865B8">
            <w:pPr>
              <w:widowControl w:val="0"/>
              <w:ind w:left="32"/>
              <w:jc w:val="center"/>
              <w:rPr>
                <w:szCs w:val="24"/>
              </w:rPr>
            </w:pPr>
            <w:r>
              <w:rPr>
                <w:szCs w:val="24"/>
              </w:rPr>
              <w:t>(И.О. Фамилия)</w:t>
            </w:r>
          </w:p>
        </w:tc>
        <w:tc>
          <w:tcPr>
            <w:tcW w:w="153" w:type="dxa"/>
            <w:shd w:val="clear" w:color="auto" w:fill="FFFFFF"/>
          </w:tcPr>
          <w:p w14:paraId="65491B0E" w14:textId="77777777" w:rsidR="00BF153D" w:rsidRDefault="00BF153D">
            <w:pPr>
              <w:widowControl w:val="0"/>
              <w:rPr>
                <w:szCs w:val="24"/>
              </w:rPr>
            </w:pPr>
          </w:p>
        </w:tc>
      </w:tr>
      <w:tr w:rsidR="00BF153D" w14:paraId="52EAF631" w14:textId="77777777">
        <w:tc>
          <w:tcPr>
            <w:tcW w:w="3359" w:type="dxa"/>
            <w:shd w:val="clear" w:color="auto" w:fill="FFFFFF"/>
            <w:vAlign w:val="bottom"/>
          </w:tcPr>
          <w:p w14:paraId="4D1823BA" w14:textId="77777777" w:rsidR="00BF153D" w:rsidRDefault="00BF153D">
            <w:pPr>
              <w:widowControl w:val="0"/>
              <w:rPr>
                <w:szCs w:val="24"/>
              </w:rPr>
            </w:pPr>
          </w:p>
        </w:tc>
        <w:tc>
          <w:tcPr>
            <w:tcW w:w="3054" w:type="dxa"/>
            <w:tcBorders>
              <w:bottom w:val="single" w:sz="8" w:space="0" w:color="000000"/>
            </w:tcBorders>
            <w:shd w:val="clear" w:color="auto" w:fill="FFFFFF"/>
            <w:vAlign w:val="bottom"/>
          </w:tcPr>
          <w:p w14:paraId="321F74D5" w14:textId="77777777" w:rsidR="00BF153D" w:rsidRDefault="003865B8">
            <w:pPr>
              <w:widowControl w:val="0"/>
              <w:ind w:left="32"/>
              <w:jc w:val="center"/>
              <w:rPr>
                <w:szCs w:val="24"/>
              </w:rPr>
            </w:pPr>
            <w:r>
              <w:rPr>
                <w:szCs w:val="24"/>
              </w:rPr>
              <w:t> </w:t>
            </w:r>
          </w:p>
        </w:tc>
        <w:tc>
          <w:tcPr>
            <w:tcW w:w="152" w:type="dxa"/>
            <w:shd w:val="clear" w:color="auto" w:fill="FFFFFF"/>
          </w:tcPr>
          <w:p w14:paraId="7BD1D62F" w14:textId="77777777" w:rsidR="00BF153D" w:rsidRDefault="00BF153D">
            <w:pPr>
              <w:widowControl w:val="0"/>
              <w:rPr>
                <w:szCs w:val="24"/>
              </w:rPr>
            </w:pPr>
          </w:p>
        </w:tc>
        <w:tc>
          <w:tcPr>
            <w:tcW w:w="2780" w:type="dxa"/>
            <w:tcBorders>
              <w:bottom w:val="single" w:sz="8" w:space="0" w:color="000000"/>
            </w:tcBorders>
            <w:shd w:val="clear" w:color="auto" w:fill="FFFFFF"/>
            <w:vAlign w:val="bottom"/>
          </w:tcPr>
          <w:p w14:paraId="3C12BBDD" w14:textId="77777777" w:rsidR="00BF153D" w:rsidRDefault="003865B8">
            <w:pPr>
              <w:widowControl w:val="0"/>
              <w:ind w:left="32"/>
              <w:jc w:val="center"/>
              <w:rPr>
                <w:szCs w:val="24"/>
              </w:rPr>
            </w:pPr>
            <w:r>
              <w:rPr>
                <w:szCs w:val="24"/>
              </w:rPr>
              <w:t> </w:t>
            </w:r>
          </w:p>
        </w:tc>
        <w:tc>
          <w:tcPr>
            <w:tcW w:w="153" w:type="dxa"/>
            <w:shd w:val="clear" w:color="auto" w:fill="FFFFFF"/>
          </w:tcPr>
          <w:p w14:paraId="35BDF19D" w14:textId="77777777" w:rsidR="00BF153D" w:rsidRDefault="00BF153D">
            <w:pPr>
              <w:widowControl w:val="0"/>
              <w:rPr>
                <w:szCs w:val="24"/>
              </w:rPr>
            </w:pPr>
          </w:p>
        </w:tc>
      </w:tr>
      <w:tr w:rsidR="00BF153D" w14:paraId="196F5402" w14:textId="77777777">
        <w:tc>
          <w:tcPr>
            <w:tcW w:w="3359" w:type="dxa"/>
            <w:shd w:val="clear" w:color="auto" w:fill="FFFFFF"/>
          </w:tcPr>
          <w:p w14:paraId="1AF38DB2" w14:textId="77777777" w:rsidR="00BF153D" w:rsidRDefault="00BF153D">
            <w:pPr>
              <w:widowControl w:val="0"/>
              <w:rPr>
                <w:szCs w:val="24"/>
              </w:rPr>
            </w:pPr>
          </w:p>
        </w:tc>
        <w:tc>
          <w:tcPr>
            <w:tcW w:w="3054" w:type="dxa"/>
            <w:shd w:val="clear" w:color="auto" w:fill="FFFFFF"/>
          </w:tcPr>
          <w:p w14:paraId="0C8F9B9E" w14:textId="77777777" w:rsidR="00BF153D" w:rsidRDefault="003865B8">
            <w:pPr>
              <w:widowControl w:val="0"/>
              <w:ind w:left="32"/>
              <w:jc w:val="center"/>
              <w:rPr>
                <w:szCs w:val="24"/>
              </w:rPr>
            </w:pPr>
            <w:r>
              <w:rPr>
                <w:szCs w:val="24"/>
              </w:rPr>
              <w:t>(должность)</w:t>
            </w:r>
          </w:p>
        </w:tc>
        <w:tc>
          <w:tcPr>
            <w:tcW w:w="152" w:type="dxa"/>
            <w:shd w:val="clear" w:color="auto" w:fill="FFFFFF"/>
          </w:tcPr>
          <w:p w14:paraId="7C51A77B" w14:textId="77777777" w:rsidR="00BF153D" w:rsidRDefault="00BF153D">
            <w:pPr>
              <w:widowControl w:val="0"/>
              <w:rPr>
                <w:szCs w:val="24"/>
              </w:rPr>
            </w:pPr>
          </w:p>
        </w:tc>
        <w:tc>
          <w:tcPr>
            <w:tcW w:w="2780" w:type="dxa"/>
            <w:shd w:val="clear" w:color="auto" w:fill="FFFFFF"/>
          </w:tcPr>
          <w:p w14:paraId="63930488" w14:textId="77777777" w:rsidR="00BF153D" w:rsidRDefault="003865B8">
            <w:pPr>
              <w:widowControl w:val="0"/>
              <w:ind w:left="32"/>
              <w:jc w:val="center"/>
              <w:rPr>
                <w:szCs w:val="24"/>
              </w:rPr>
            </w:pPr>
            <w:r>
              <w:rPr>
                <w:szCs w:val="24"/>
              </w:rPr>
              <w:t>(И.О. Фамилия)</w:t>
            </w:r>
          </w:p>
        </w:tc>
        <w:tc>
          <w:tcPr>
            <w:tcW w:w="153" w:type="dxa"/>
            <w:shd w:val="clear" w:color="auto" w:fill="FFFFFF"/>
          </w:tcPr>
          <w:p w14:paraId="1A21B026" w14:textId="77777777" w:rsidR="00BF153D" w:rsidRDefault="00BF153D">
            <w:pPr>
              <w:widowControl w:val="0"/>
              <w:rPr>
                <w:szCs w:val="24"/>
              </w:rPr>
            </w:pPr>
          </w:p>
        </w:tc>
      </w:tr>
      <w:tr w:rsidR="00BF153D" w14:paraId="1F0419A7" w14:textId="77777777">
        <w:tc>
          <w:tcPr>
            <w:tcW w:w="3359" w:type="dxa"/>
            <w:shd w:val="clear" w:color="auto" w:fill="FFFFFF"/>
            <w:vAlign w:val="bottom"/>
          </w:tcPr>
          <w:p w14:paraId="5EF69F06" w14:textId="77777777" w:rsidR="00BF153D" w:rsidRDefault="00BF153D">
            <w:pPr>
              <w:widowControl w:val="0"/>
              <w:rPr>
                <w:szCs w:val="24"/>
              </w:rPr>
            </w:pPr>
          </w:p>
        </w:tc>
        <w:tc>
          <w:tcPr>
            <w:tcW w:w="3054" w:type="dxa"/>
            <w:tcBorders>
              <w:bottom w:val="single" w:sz="8" w:space="0" w:color="000000"/>
            </w:tcBorders>
            <w:shd w:val="clear" w:color="auto" w:fill="FFFFFF"/>
            <w:vAlign w:val="bottom"/>
          </w:tcPr>
          <w:p w14:paraId="363FA244" w14:textId="77777777" w:rsidR="00BF153D" w:rsidRDefault="003865B8">
            <w:pPr>
              <w:widowControl w:val="0"/>
              <w:ind w:left="32"/>
              <w:jc w:val="center"/>
              <w:rPr>
                <w:szCs w:val="24"/>
              </w:rPr>
            </w:pPr>
            <w:r>
              <w:rPr>
                <w:szCs w:val="24"/>
              </w:rPr>
              <w:t> </w:t>
            </w:r>
          </w:p>
        </w:tc>
        <w:tc>
          <w:tcPr>
            <w:tcW w:w="152" w:type="dxa"/>
            <w:shd w:val="clear" w:color="auto" w:fill="FFFFFF"/>
          </w:tcPr>
          <w:p w14:paraId="4240D28F" w14:textId="77777777" w:rsidR="00BF153D" w:rsidRDefault="00BF153D">
            <w:pPr>
              <w:widowControl w:val="0"/>
              <w:rPr>
                <w:szCs w:val="24"/>
              </w:rPr>
            </w:pPr>
          </w:p>
        </w:tc>
        <w:tc>
          <w:tcPr>
            <w:tcW w:w="2780" w:type="dxa"/>
            <w:tcBorders>
              <w:bottom w:val="single" w:sz="8" w:space="0" w:color="000000"/>
            </w:tcBorders>
            <w:shd w:val="clear" w:color="auto" w:fill="FFFFFF"/>
            <w:vAlign w:val="bottom"/>
          </w:tcPr>
          <w:p w14:paraId="4BDA9935" w14:textId="77777777" w:rsidR="00BF153D" w:rsidRDefault="003865B8">
            <w:pPr>
              <w:widowControl w:val="0"/>
              <w:ind w:left="32"/>
              <w:jc w:val="center"/>
              <w:rPr>
                <w:szCs w:val="24"/>
              </w:rPr>
            </w:pPr>
            <w:r>
              <w:rPr>
                <w:szCs w:val="24"/>
              </w:rPr>
              <w:t> </w:t>
            </w:r>
          </w:p>
        </w:tc>
        <w:tc>
          <w:tcPr>
            <w:tcW w:w="153" w:type="dxa"/>
            <w:shd w:val="clear" w:color="auto" w:fill="FFFFFF"/>
          </w:tcPr>
          <w:p w14:paraId="1C345741" w14:textId="77777777" w:rsidR="00BF153D" w:rsidRDefault="00BF153D">
            <w:pPr>
              <w:widowControl w:val="0"/>
              <w:rPr>
                <w:szCs w:val="24"/>
              </w:rPr>
            </w:pPr>
          </w:p>
        </w:tc>
      </w:tr>
      <w:tr w:rsidR="00BF153D" w14:paraId="254822AC" w14:textId="77777777">
        <w:tc>
          <w:tcPr>
            <w:tcW w:w="3359" w:type="dxa"/>
            <w:shd w:val="clear" w:color="auto" w:fill="FFFFFF"/>
          </w:tcPr>
          <w:p w14:paraId="7B58E89E" w14:textId="77777777" w:rsidR="00BF153D" w:rsidRDefault="00BF153D">
            <w:pPr>
              <w:widowControl w:val="0"/>
              <w:rPr>
                <w:szCs w:val="24"/>
              </w:rPr>
            </w:pPr>
          </w:p>
        </w:tc>
        <w:tc>
          <w:tcPr>
            <w:tcW w:w="3054" w:type="dxa"/>
            <w:shd w:val="clear" w:color="auto" w:fill="FFFFFF"/>
          </w:tcPr>
          <w:p w14:paraId="1CE0E425" w14:textId="77777777" w:rsidR="00BF153D" w:rsidRDefault="003865B8">
            <w:pPr>
              <w:widowControl w:val="0"/>
              <w:ind w:left="32"/>
              <w:jc w:val="center"/>
              <w:rPr>
                <w:szCs w:val="24"/>
              </w:rPr>
            </w:pPr>
            <w:r>
              <w:rPr>
                <w:szCs w:val="24"/>
              </w:rPr>
              <w:t>(должность)</w:t>
            </w:r>
          </w:p>
        </w:tc>
        <w:tc>
          <w:tcPr>
            <w:tcW w:w="152" w:type="dxa"/>
            <w:shd w:val="clear" w:color="auto" w:fill="FFFFFF"/>
          </w:tcPr>
          <w:p w14:paraId="7A9D24E6" w14:textId="77777777" w:rsidR="00BF153D" w:rsidRDefault="00BF153D">
            <w:pPr>
              <w:widowControl w:val="0"/>
              <w:rPr>
                <w:szCs w:val="24"/>
              </w:rPr>
            </w:pPr>
          </w:p>
        </w:tc>
        <w:tc>
          <w:tcPr>
            <w:tcW w:w="2780" w:type="dxa"/>
            <w:shd w:val="clear" w:color="auto" w:fill="FFFFFF"/>
          </w:tcPr>
          <w:p w14:paraId="799D7400" w14:textId="77777777" w:rsidR="00BF153D" w:rsidRDefault="003865B8">
            <w:pPr>
              <w:widowControl w:val="0"/>
              <w:ind w:left="32"/>
              <w:jc w:val="center"/>
              <w:rPr>
                <w:szCs w:val="24"/>
              </w:rPr>
            </w:pPr>
            <w:r>
              <w:rPr>
                <w:szCs w:val="24"/>
              </w:rPr>
              <w:t>(И.О. Фамилия)</w:t>
            </w:r>
          </w:p>
        </w:tc>
        <w:tc>
          <w:tcPr>
            <w:tcW w:w="153" w:type="dxa"/>
            <w:shd w:val="clear" w:color="auto" w:fill="FFFFFF"/>
          </w:tcPr>
          <w:p w14:paraId="28782C4C" w14:textId="77777777" w:rsidR="00BF153D" w:rsidRDefault="00BF153D">
            <w:pPr>
              <w:widowControl w:val="0"/>
              <w:rPr>
                <w:szCs w:val="24"/>
              </w:rPr>
            </w:pPr>
          </w:p>
        </w:tc>
      </w:tr>
    </w:tbl>
    <w:p w14:paraId="5B66E9C3" w14:textId="77777777" w:rsidR="00BF153D" w:rsidRDefault="00BF153D">
      <w:pPr>
        <w:ind w:left="32" w:firstLine="756"/>
        <w:jc w:val="both"/>
        <w:rPr>
          <w:szCs w:val="24"/>
        </w:rPr>
      </w:pPr>
    </w:p>
    <w:p w14:paraId="1622D068" w14:textId="77777777" w:rsidR="00BF153D" w:rsidRDefault="003865B8">
      <w:pPr>
        <w:ind w:left="32" w:firstLine="756"/>
        <w:jc w:val="both"/>
        <w:rPr>
          <w:szCs w:val="24"/>
        </w:rPr>
      </w:pPr>
      <w:r>
        <w:rPr>
          <w:szCs w:val="24"/>
        </w:rPr>
        <w:t>Комиссия произвела отбор к уничтожению следующих полей баз данных, содержащих персональные данные субъекта персональных данных:</w:t>
      </w:r>
    </w:p>
    <w:p w14:paraId="50A1F534" w14:textId="77777777" w:rsidR="00BF153D" w:rsidRDefault="00BF153D">
      <w:pPr>
        <w:ind w:left="32" w:firstLine="756"/>
        <w:jc w:val="both"/>
        <w:rPr>
          <w:szCs w:val="24"/>
        </w:rPr>
      </w:pPr>
    </w:p>
    <w:tbl>
      <w:tblPr>
        <w:tblW w:w="9478" w:type="dxa"/>
        <w:tblLayout w:type="fixed"/>
        <w:tblCellMar>
          <w:left w:w="34" w:type="dxa"/>
          <w:right w:w="34" w:type="dxa"/>
        </w:tblCellMar>
        <w:tblLook w:val="04A0" w:firstRow="1" w:lastRow="0" w:firstColumn="1" w:lastColumn="0" w:noHBand="0" w:noVBand="1"/>
      </w:tblPr>
      <w:tblGrid>
        <w:gridCol w:w="574"/>
        <w:gridCol w:w="3311"/>
        <w:gridCol w:w="3350"/>
        <w:gridCol w:w="2243"/>
      </w:tblGrid>
      <w:tr w:rsidR="00BF153D" w14:paraId="5F4579B5" w14:textId="77777777">
        <w:tc>
          <w:tcPr>
            <w:tcW w:w="57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48BA68" w14:textId="77777777" w:rsidR="00BF153D" w:rsidRDefault="003865B8">
            <w:pPr>
              <w:widowControl w:val="0"/>
              <w:ind w:left="32"/>
              <w:jc w:val="center"/>
              <w:rPr>
                <w:szCs w:val="24"/>
              </w:rPr>
            </w:pPr>
            <w:r>
              <w:rPr>
                <w:szCs w:val="24"/>
              </w:rPr>
              <w:t>№</w:t>
            </w:r>
          </w:p>
          <w:p w14:paraId="312424EA" w14:textId="77777777" w:rsidR="00BF153D" w:rsidRDefault="003865B8">
            <w:pPr>
              <w:widowControl w:val="0"/>
              <w:ind w:left="32"/>
              <w:jc w:val="center"/>
              <w:rPr>
                <w:szCs w:val="24"/>
              </w:rPr>
            </w:pPr>
            <w:r>
              <w:rPr>
                <w:szCs w:val="24"/>
              </w:rPr>
              <w:t>п/п</w:t>
            </w:r>
          </w:p>
        </w:tc>
        <w:tc>
          <w:tcPr>
            <w:tcW w:w="331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A8E5AC" w14:textId="77777777" w:rsidR="00BF153D" w:rsidRDefault="003865B8">
            <w:pPr>
              <w:widowControl w:val="0"/>
              <w:ind w:left="32"/>
              <w:jc w:val="center"/>
              <w:rPr>
                <w:szCs w:val="24"/>
              </w:rPr>
            </w:pPr>
            <w:r>
              <w:rPr>
                <w:szCs w:val="24"/>
              </w:rPr>
              <w:t>Наименование базы данных</w:t>
            </w:r>
          </w:p>
        </w:tc>
        <w:tc>
          <w:tcPr>
            <w:tcW w:w="33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7FC7F5" w14:textId="77777777" w:rsidR="00BF153D" w:rsidRDefault="003865B8">
            <w:pPr>
              <w:widowControl w:val="0"/>
              <w:ind w:left="32"/>
              <w:jc w:val="center"/>
              <w:rPr>
                <w:szCs w:val="24"/>
              </w:rPr>
            </w:pPr>
            <w:r>
              <w:rPr>
                <w:szCs w:val="24"/>
              </w:rPr>
              <w:t>Идентификационный номер поля данных</w:t>
            </w:r>
          </w:p>
        </w:tc>
        <w:tc>
          <w:tcPr>
            <w:tcW w:w="22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26DEFE" w14:textId="77777777" w:rsidR="00BF153D" w:rsidRDefault="003865B8">
            <w:pPr>
              <w:widowControl w:val="0"/>
              <w:ind w:left="32"/>
              <w:jc w:val="center"/>
              <w:rPr>
                <w:szCs w:val="24"/>
              </w:rPr>
            </w:pPr>
            <w:r>
              <w:rPr>
                <w:szCs w:val="24"/>
              </w:rPr>
              <w:t>Наименование полей данных</w:t>
            </w:r>
          </w:p>
        </w:tc>
      </w:tr>
      <w:tr w:rsidR="00BF153D" w14:paraId="67DD86D3" w14:textId="77777777">
        <w:tc>
          <w:tcPr>
            <w:tcW w:w="573" w:type="dxa"/>
            <w:tcBorders>
              <w:top w:val="single" w:sz="8" w:space="0" w:color="000000"/>
              <w:left w:val="single" w:sz="8" w:space="0" w:color="000000"/>
              <w:bottom w:val="single" w:sz="8" w:space="0" w:color="000000"/>
              <w:right w:val="single" w:sz="8" w:space="0" w:color="000000"/>
            </w:tcBorders>
            <w:shd w:val="clear" w:color="auto" w:fill="FFFFFF"/>
          </w:tcPr>
          <w:p w14:paraId="075B00E1" w14:textId="77777777" w:rsidR="00BF153D" w:rsidRDefault="003865B8">
            <w:pPr>
              <w:widowControl w:val="0"/>
              <w:ind w:left="32"/>
              <w:jc w:val="center"/>
              <w:rPr>
                <w:szCs w:val="24"/>
              </w:rPr>
            </w:pPr>
            <w:r>
              <w:rPr>
                <w:szCs w:val="24"/>
              </w:rPr>
              <w:t>1</w:t>
            </w:r>
          </w:p>
        </w:tc>
        <w:tc>
          <w:tcPr>
            <w:tcW w:w="3311" w:type="dxa"/>
            <w:tcBorders>
              <w:top w:val="single" w:sz="8" w:space="0" w:color="000000"/>
              <w:left w:val="single" w:sz="8" w:space="0" w:color="000000"/>
              <w:bottom w:val="single" w:sz="8" w:space="0" w:color="000000"/>
              <w:right w:val="single" w:sz="8" w:space="0" w:color="000000"/>
            </w:tcBorders>
            <w:shd w:val="clear" w:color="auto" w:fill="FFFFFF"/>
          </w:tcPr>
          <w:p w14:paraId="493D6F56" w14:textId="77777777" w:rsidR="00BF153D" w:rsidRDefault="003865B8">
            <w:pPr>
              <w:widowControl w:val="0"/>
              <w:ind w:left="32"/>
              <w:jc w:val="center"/>
              <w:rPr>
                <w:szCs w:val="24"/>
              </w:rPr>
            </w:pPr>
            <w:r>
              <w:rPr>
                <w:szCs w:val="24"/>
              </w:rPr>
              <w:t>2</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Pr>
          <w:p w14:paraId="54E5078A" w14:textId="77777777" w:rsidR="00BF153D" w:rsidRDefault="003865B8">
            <w:pPr>
              <w:widowControl w:val="0"/>
              <w:ind w:left="32"/>
              <w:jc w:val="center"/>
              <w:rPr>
                <w:szCs w:val="24"/>
              </w:rPr>
            </w:pPr>
            <w:r>
              <w:rPr>
                <w:szCs w:val="24"/>
              </w:rPr>
              <w:t>3</w:t>
            </w:r>
          </w:p>
        </w:tc>
        <w:tc>
          <w:tcPr>
            <w:tcW w:w="2243" w:type="dxa"/>
            <w:tcBorders>
              <w:top w:val="single" w:sz="8" w:space="0" w:color="000000"/>
              <w:left w:val="single" w:sz="8" w:space="0" w:color="000000"/>
              <w:bottom w:val="single" w:sz="8" w:space="0" w:color="000000"/>
              <w:right w:val="single" w:sz="8" w:space="0" w:color="000000"/>
            </w:tcBorders>
            <w:shd w:val="clear" w:color="auto" w:fill="FFFFFF"/>
          </w:tcPr>
          <w:p w14:paraId="715F160B" w14:textId="77777777" w:rsidR="00BF153D" w:rsidRDefault="003865B8">
            <w:pPr>
              <w:widowControl w:val="0"/>
              <w:ind w:left="32"/>
              <w:jc w:val="center"/>
              <w:rPr>
                <w:szCs w:val="24"/>
              </w:rPr>
            </w:pPr>
            <w:r>
              <w:rPr>
                <w:szCs w:val="24"/>
              </w:rPr>
              <w:t>4</w:t>
            </w:r>
          </w:p>
        </w:tc>
      </w:tr>
      <w:tr w:rsidR="00BF153D" w14:paraId="01D6D045" w14:textId="77777777">
        <w:tc>
          <w:tcPr>
            <w:tcW w:w="573" w:type="dxa"/>
            <w:tcBorders>
              <w:top w:val="single" w:sz="8" w:space="0" w:color="000000"/>
              <w:left w:val="single" w:sz="8" w:space="0" w:color="000000"/>
              <w:bottom w:val="single" w:sz="8" w:space="0" w:color="000000"/>
              <w:right w:val="single" w:sz="8" w:space="0" w:color="000000"/>
            </w:tcBorders>
            <w:shd w:val="clear" w:color="auto" w:fill="FFFFFF"/>
          </w:tcPr>
          <w:p w14:paraId="388A3CF8" w14:textId="77777777" w:rsidR="00BF153D" w:rsidRDefault="003865B8">
            <w:pPr>
              <w:widowControl w:val="0"/>
              <w:ind w:left="32"/>
              <w:rPr>
                <w:szCs w:val="24"/>
              </w:rPr>
            </w:pPr>
            <w:r>
              <w:rPr>
                <w:szCs w:val="24"/>
              </w:rPr>
              <w:t> </w:t>
            </w:r>
          </w:p>
        </w:tc>
        <w:tc>
          <w:tcPr>
            <w:tcW w:w="3311" w:type="dxa"/>
            <w:tcBorders>
              <w:top w:val="single" w:sz="8" w:space="0" w:color="000000"/>
              <w:left w:val="single" w:sz="8" w:space="0" w:color="000000"/>
              <w:bottom w:val="single" w:sz="8" w:space="0" w:color="000000"/>
              <w:right w:val="single" w:sz="8" w:space="0" w:color="000000"/>
            </w:tcBorders>
            <w:shd w:val="clear" w:color="auto" w:fill="FFFFFF"/>
          </w:tcPr>
          <w:p w14:paraId="2A51DAA6" w14:textId="77777777" w:rsidR="00BF153D" w:rsidRDefault="003865B8">
            <w:pPr>
              <w:widowControl w:val="0"/>
              <w:ind w:left="32"/>
              <w:rPr>
                <w:szCs w:val="24"/>
              </w:rPr>
            </w:pPr>
            <w:r>
              <w:rPr>
                <w:szCs w:val="24"/>
              </w:rPr>
              <w:t> </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Pr>
          <w:p w14:paraId="213DE301" w14:textId="77777777" w:rsidR="00BF153D" w:rsidRDefault="003865B8">
            <w:pPr>
              <w:widowControl w:val="0"/>
              <w:ind w:left="32"/>
              <w:rPr>
                <w:szCs w:val="24"/>
              </w:rPr>
            </w:pPr>
            <w:r>
              <w:rPr>
                <w:szCs w:val="24"/>
              </w:rPr>
              <w:t> </w:t>
            </w:r>
          </w:p>
        </w:tc>
        <w:tc>
          <w:tcPr>
            <w:tcW w:w="2243" w:type="dxa"/>
            <w:tcBorders>
              <w:top w:val="single" w:sz="8" w:space="0" w:color="000000"/>
              <w:left w:val="single" w:sz="8" w:space="0" w:color="000000"/>
              <w:bottom w:val="single" w:sz="8" w:space="0" w:color="000000"/>
              <w:right w:val="single" w:sz="8" w:space="0" w:color="000000"/>
            </w:tcBorders>
            <w:shd w:val="clear" w:color="auto" w:fill="FFFFFF"/>
          </w:tcPr>
          <w:p w14:paraId="5E3A68E4" w14:textId="77777777" w:rsidR="00BF153D" w:rsidRDefault="003865B8">
            <w:pPr>
              <w:widowControl w:val="0"/>
              <w:ind w:left="32"/>
              <w:rPr>
                <w:szCs w:val="24"/>
              </w:rPr>
            </w:pPr>
            <w:r>
              <w:rPr>
                <w:szCs w:val="24"/>
              </w:rPr>
              <w:t> </w:t>
            </w:r>
          </w:p>
        </w:tc>
      </w:tr>
    </w:tbl>
    <w:p w14:paraId="29008796" w14:textId="77777777" w:rsidR="00BF153D" w:rsidRDefault="003865B8">
      <w:pPr>
        <w:ind w:left="32" w:firstLine="756"/>
        <w:jc w:val="both"/>
        <w:rPr>
          <w:szCs w:val="24"/>
        </w:rPr>
      </w:pPr>
      <w:r>
        <w:rPr>
          <w:szCs w:val="24"/>
        </w:rPr>
        <w:t> </w:t>
      </w:r>
    </w:p>
    <w:p w14:paraId="145E58E5" w14:textId="77777777" w:rsidR="00BF153D" w:rsidRDefault="003865B8">
      <w:pPr>
        <w:ind w:left="32" w:firstLine="756"/>
        <w:jc w:val="both"/>
        <w:rPr>
          <w:szCs w:val="24"/>
        </w:rPr>
      </w:pPr>
      <w:r>
        <w:rPr>
          <w:szCs w:val="24"/>
        </w:rPr>
        <w:t>Причина уничтожения:</w:t>
      </w:r>
    </w:p>
    <w:tbl>
      <w:tblPr>
        <w:tblW w:w="9498" w:type="dxa"/>
        <w:tblLayout w:type="fixed"/>
        <w:tblCellMar>
          <w:left w:w="34" w:type="dxa"/>
          <w:right w:w="34" w:type="dxa"/>
        </w:tblCellMar>
        <w:tblLook w:val="04A0" w:firstRow="1" w:lastRow="0" w:firstColumn="1" w:lastColumn="0" w:noHBand="0" w:noVBand="1"/>
      </w:tblPr>
      <w:tblGrid>
        <w:gridCol w:w="296"/>
        <w:gridCol w:w="2780"/>
        <w:gridCol w:w="292"/>
        <w:gridCol w:w="3047"/>
        <w:gridCol w:w="297"/>
        <w:gridCol w:w="2786"/>
      </w:tblGrid>
      <w:tr w:rsidR="00BF153D" w14:paraId="43BBCC29" w14:textId="77777777">
        <w:tc>
          <w:tcPr>
            <w:tcW w:w="295" w:type="dxa"/>
            <w:shd w:val="clear" w:color="auto" w:fill="FFFFFF"/>
          </w:tcPr>
          <w:p w14:paraId="0284F3AE" w14:textId="77777777" w:rsidR="00BF153D" w:rsidRDefault="003865B8">
            <w:pPr>
              <w:widowControl w:val="0"/>
              <w:ind w:left="32"/>
              <w:rPr>
                <w:szCs w:val="24"/>
              </w:rPr>
            </w:pPr>
            <w:r>
              <w:rPr>
                <w:szCs w:val="24"/>
              </w:rPr>
              <w:t>□</w:t>
            </w:r>
          </w:p>
        </w:tc>
        <w:tc>
          <w:tcPr>
            <w:tcW w:w="2780" w:type="dxa"/>
            <w:vMerge w:val="restart"/>
            <w:shd w:val="clear" w:color="auto" w:fill="FFFFFF"/>
          </w:tcPr>
          <w:p w14:paraId="41850D50" w14:textId="77777777" w:rsidR="00BF153D" w:rsidRDefault="003865B8">
            <w:pPr>
              <w:widowControl w:val="0"/>
              <w:ind w:left="32"/>
              <w:rPr>
                <w:szCs w:val="24"/>
              </w:rPr>
            </w:pPr>
            <w:r>
              <w:rPr>
                <w:szCs w:val="24"/>
              </w:rPr>
              <w:t>достижение целей обработки персональных данных</w:t>
            </w:r>
          </w:p>
        </w:tc>
        <w:tc>
          <w:tcPr>
            <w:tcW w:w="292" w:type="dxa"/>
            <w:shd w:val="clear" w:color="auto" w:fill="FFFFFF"/>
          </w:tcPr>
          <w:p w14:paraId="285C8B43" w14:textId="77777777" w:rsidR="00BF153D" w:rsidRDefault="003865B8">
            <w:pPr>
              <w:widowControl w:val="0"/>
              <w:ind w:left="32"/>
              <w:rPr>
                <w:szCs w:val="24"/>
              </w:rPr>
            </w:pPr>
            <w:r>
              <w:rPr>
                <w:szCs w:val="24"/>
              </w:rPr>
              <w:t>□</w:t>
            </w:r>
          </w:p>
        </w:tc>
        <w:tc>
          <w:tcPr>
            <w:tcW w:w="3047" w:type="dxa"/>
            <w:vMerge w:val="restart"/>
            <w:shd w:val="clear" w:color="auto" w:fill="FFFFFF"/>
          </w:tcPr>
          <w:p w14:paraId="0157419D" w14:textId="77777777" w:rsidR="00BF153D" w:rsidRDefault="003865B8">
            <w:pPr>
              <w:widowControl w:val="0"/>
              <w:ind w:left="32"/>
              <w:rPr>
                <w:szCs w:val="24"/>
              </w:rPr>
            </w:pPr>
            <w:r>
              <w:rPr>
                <w:szCs w:val="24"/>
              </w:rPr>
              <w:t>решение субъекта персональных данных</w:t>
            </w:r>
          </w:p>
        </w:tc>
        <w:tc>
          <w:tcPr>
            <w:tcW w:w="297" w:type="dxa"/>
            <w:shd w:val="clear" w:color="auto" w:fill="FFFFFF"/>
          </w:tcPr>
          <w:p w14:paraId="0B7CE753" w14:textId="77777777" w:rsidR="00BF153D" w:rsidRDefault="003865B8">
            <w:pPr>
              <w:widowControl w:val="0"/>
              <w:ind w:left="32"/>
              <w:rPr>
                <w:szCs w:val="24"/>
              </w:rPr>
            </w:pPr>
            <w:r>
              <w:rPr>
                <w:szCs w:val="24"/>
              </w:rPr>
              <w:t>□</w:t>
            </w:r>
          </w:p>
        </w:tc>
        <w:tc>
          <w:tcPr>
            <w:tcW w:w="2786" w:type="dxa"/>
            <w:vMerge w:val="restart"/>
            <w:shd w:val="clear" w:color="auto" w:fill="FFFFFF"/>
          </w:tcPr>
          <w:p w14:paraId="51C312F9" w14:textId="77777777" w:rsidR="00BF153D" w:rsidRDefault="003865B8">
            <w:pPr>
              <w:widowControl w:val="0"/>
              <w:ind w:left="32"/>
              <w:rPr>
                <w:szCs w:val="24"/>
              </w:rPr>
            </w:pPr>
            <w:r>
              <w:rPr>
                <w:szCs w:val="24"/>
              </w:rPr>
              <w:t>недостоверные персональные данные</w:t>
            </w:r>
          </w:p>
        </w:tc>
      </w:tr>
      <w:tr w:rsidR="00BF153D" w14:paraId="0C6FAF93" w14:textId="77777777">
        <w:tc>
          <w:tcPr>
            <w:tcW w:w="295" w:type="dxa"/>
            <w:shd w:val="clear" w:color="auto" w:fill="FFFFFF"/>
          </w:tcPr>
          <w:p w14:paraId="1694200E" w14:textId="77777777" w:rsidR="00BF153D" w:rsidRDefault="00BF153D">
            <w:pPr>
              <w:widowControl w:val="0"/>
              <w:rPr>
                <w:szCs w:val="24"/>
              </w:rPr>
            </w:pPr>
          </w:p>
        </w:tc>
        <w:tc>
          <w:tcPr>
            <w:tcW w:w="2780" w:type="dxa"/>
            <w:vMerge/>
            <w:shd w:val="clear" w:color="auto" w:fill="FFFFFF"/>
          </w:tcPr>
          <w:p w14:paraId="4B9E86C9" w14:textId="77777777" w:rsidR="00BF153D" w:rsidRDefault="00BF153D">
            <w:pPr>
              <w:widowControl w:val="0"/>
              <w:rPr>
                <w:szCs w:val="24"/>
              </w:rPr>
            </w:pPr>
          </w:p>
        </w:tc>
        <w:tc>
          <w:tcPr>
            <w:tcW w:w="292" w:type="dxa"/>
            <w:shd w:val="clear" w:color="auto" w:fill="FFFFFF"/>
          </w:tcPr>
          <w:p w14:paraId="1BA5B4B9" w14:textId="77777777" w:rsidR="00BF153D" w:rsidRDefault="00BF153D">
            <w:pPr>
              <w:widowControl w:val="0"/>
              <w:rPr>
                <w:szCs w:val="24"/>
              </w:rPr>
            </w:pPr>
          </w:p>
        </w:tc>
        <w:tc>
          <w:tcPr>
            <w:tcW w:w="3047" w:type="dxa"/>
            <w:vMerge/>
            <w:shd w:val="clear" w:color="auto" w:fill="FFFFFF"/>
          </w:tcPr>
          <w:p w14:paraId="3F12DFAB" w14:textId="77777777" w:rsidR="00BF153D" w:rsidRDefault="00BF153D">
            <w:pPr>
              <w:widowControl w:val="0"/>
              <w:rPr>
                <w:szCs w:val="24"/>
              </w:rPr>
            </w:pPr>
          </w:p>
        </w:tc>
        <w:tc>
          <w:tcPr>
            <w:tcW w:w="297" w:type="dxa"/>
            <w:shd w:val="clear" w:color="auto" w:fill="FFFFFF"/>
          </w:tcPr>
          <w:p w14:paraId="521B8161" w14:textId="77777777" w:rsidR="00BF153D" w:rsidRDefault="00BF153D">
            <w:pPr>
              <w:widowControl w:val="0"/>
              <w:rPr>
                <w:szCs w:val="24"/>
              </w:rPr>
            </w:pPr>
          </w:p>
        </w:tc>
        <w:tc>
          <w:tcPr>
            <w:tcW w:w="2786" w:type="dxa"/>
            <w:vMerge/>
            <w:shd w:val="clear" w:color="auto" w:fill="FFFFFF"/>
          </w:tcPr>
          <w:p w14:paraId="043F536A" w14:textId="77777777" w:rsidR="00BF153D" w:rsidRDefault="00BF153D">
            <w:pPr>
              <w:widowControl w:val="0"/>
              <w:rPr>
                <w:szCs w:val="24"/>
              </w:rPr>
            </w:pPr>
          </w:p>
        </w:tc>
      </w:tr>
    </w:tbl>
    <w:p w14:paraId="33AF585E" w14:textId="77777777" w:rsidR="00BF153D" w:rsidRDefault="00BF153D">
      <w:pPr>
        <w:spacing w:line="0" w:lineRule="atLeast"/>
        <w:rPr>
          <w:szCs w:val="24"/>
        </w:rPr>
      </w:pPr>
    </w:p>
    <w:tbl>
      <w:tblPr>
        <w:tblW w:w="9498" w:type="dxa"/>
        <w:tblLayout w:type="fixed"/>
        <w:tblCellMar>
          <w:left w:w="34" w:type="dxa"/>
          <w:right w:w="34" w:type="dxa"/>
        </w:tblCellMar>
        <w:tblLook w:val="04A0" w:firstRow="1" w:lastRow="0" w:firstColumn="1" w:lastColumn="0" w:noHBand="0" w:noVBand="1"/>
      </w:tblPr>
      <w:tblGrid>
        <w:gridCol w:w="4542"/>
        <w:gridCol w:w="1850"/>
        <w:gridCol w:w="167"/>
        <w:gridCol w:w="2768"/>
        <w:gridCol w:w="171"/>
      </w:tblGrid>
      <w:tr w:rsidR="00BF153D" w14:paraId="387688D8" w14:textId="77777777">
        <w:tc>
          <w:tcPr>
            <w:tcW w:w="4542" w:type="dxa"/>
            <w:shd w:val="clear" w:color="auto" w:fill="FFFFFF"/>
            <w:vAlign w:val="bottom"/>
          </w:tcPr>
          <w:p w14:paraId="68DDF04D" w14:textId="77777777" w:rsidR="00BF153D" w:rsidRDefault="003865B8">
            <w:pPr>
              <w:widowControl w:val="0"/>
              <w:ind w:left="32" w:firstLine="756"/>
              <w:rPr>
                <w:szCs w:val="24"/>
              </w:rPr>
            </w:pPr>
            <w:r>
              <w:rPr>
                <w:szCs w:val="24"/>
              </w:rPr>
              <w:t>Всего подлежит уничтожению</w:t>
            </w:r>
          </w:p>
        </w:tc>
        <w:tc>
          <w:tcPr>
            <w:tcW w:w="1850" w:type="dxa"/>
            <w:tcBorders>
              <w:bottom w:val="single" w:sz="8" w:space="0" w:color="000000"/>
            </w:tcBorders>
            <w:shd w:val="clear" w:color="auto" w:fill="FFFFFF"/>
            <w:vAlign w:val="bottom"/>
          </w:tcPr>
          <w:p w14:paraId="2558B83B" w14:textId="77777777" w:rsidR="00BF153D" w:rsidRDefault="003865B8">
            <w:pPr>
              <w:widowControl w:val="0"/>
              <w:ind w:left="32"/>
              <w:jc w:val="center"/>
              <w:rPr>
                <w:szCs w:val="24"/>
              </w:rPr>
            </w:pPr>
            <w:r>
              <w:rPr>
                <w:szCs w:val="24"/>
              </w:rPr>
              <w:t> </w:t>
            </w:r>
          </w:p>
        </w:tc>
        <w:tc>
          <w:tcPr>
            <w:tcW w:w="167" w:type="dxa"/>
            <w:shd w:val="clear" w:color="auto" w:fill="FFFFFF"/>
          </w:tcPr>
          <w:p w14:paraId="57A06561" w14:textId="77777777" w:rsidR="00BF153D" w:rsidRDefault="003865B8">
            <w:pPr>
              <w:widowControl w:val="0"/>
              <w:ind w:left="32"/>
              <w:rPr>
                <w:szCs w:val="24"/>
              </w:rPr>
            </w:pPr>
            <w:r>
              <w:rPr>
                <w:szCs w:val="24"/>
              </w:rPr>
              <w:t>(</w:t>
            </w:r>
          </w:p>
        </w:tc>
        <w:tc>
          <w:tcPr>
            <w:tcW w:w="2768" w:type="dxa"/>
            <w:tcBorders>
              <w:bottom w:val="single" w:sz="8" w:space="0" w:color="000000"/>
            </w:tcBorders>
            <w:shd w:val="clear" w:color="auto" w:fill="FFFFFF"/>
            <w:vAlign w:val="bottom"/>
          </w:tcPr>
          <w:p w14:paraId="3F5E320D" w14:textId="77777777" w:rsidR="00BF153D" w:rsidRDefault="003865B8">
            <w:pPr>
              <w:widowControl w:val="0"/>
              <w:ind w:left="32"/>
              <w:jc w:val="center"/>
              <w:rPr>
                <w:szCs w:val="24"/>
              </w:rPr>
            </w:pPr>
            <w:r>
              <w:rPr>
                <w:szCs w:val="24"/>
              </w:rPr>
              <w:t> </w:t>
            </w:r>
          </w:p>
        </w:tc>
        <w:tc>
          <w:tcPr>
            <w:tcW w:w="171" w:type="dxa"/>
            <w:shd w:val="clear" w:color="auto" w:fill="FFFFFF"/>
          </w:tcPr>
          <w:p w14:paraId="1BB2E136" w14:textId="77777777" w:rsidR="00BF153D" w:rsidRDefault="003865B8">
            <w:pPr>
              <w:widowControl w:val="0"/>
              <w:ind w:left="32"/>
              <w:rPr>
                <w:szCs w:val="24"/>
              </w:rPr>
            </w:pPr>
            <w:r>
              <w:rPr>
                <w:szCs w:val="24"/>
              </w:rPr>
              <w:t>)</w:t>
            </w:r>
          </w:p>
        </w:tc>
      </w:tr>
      <w:tr w:rsidR="00BF153D" w14:paraId="7DD107DB" w14:textId="77777777">
        <w:tc>
          <w:tcPr>
            <w:tcW w:w="4542" w:type="dxa"/>
            <w:shd w:val="clear" w:color="auto" w:fill="FFFFFF"/>
          </w:tcPr>
          <w:p w14:paraId="366C9119" w14:textId="77777777" w:rsidR="00BF153D" w:rsidRDefault="00BF153D">
            <w:pPr>
              <w:widowControl w:val="0"/>
              <w:rPr>
                <w:szCs w:val="24"/>
              </w:rPr>
            </w:pPr>
          </w:p>
        </w:tc>
        <w:tc>
          <w:tcPr>
            <w:tcW w:w="1850" w:type="dxa"/>
            <w:shd w:val="clear" w:color="auto" w:fill="FFFFFF"/>
          </w:tcPr>
          <w:p w14:paraId="7E07429F" w14:textId="77777777" w:rsidR="00BF153D" w:rsidRDefault="003865B8">
            <w:pPr>
              <w:widowControl w:val="0"/>
              <w:ind w:left="32"/>
              <w:jc w:val="center"/>
              <w:rPr>
                <w:szCs w:val="24"/>
              </w:rPr>
            </w:pPr>
            <w:r>
              <w:rPr>
                <w:szCs w:val="24"/>
              </w:rPr>
              <w:t>(цифрами)</w:t>
            </w:r>
          </w:p>
        </w:tc>
        <w:tc>
          <w:tcPr>
            <w:tcW w:w="167" w:type="dxa"/>
            <w:shd w:val="clear" w:color="auto" w:fill="FFFFFF"/>
          </w:tcPr>
          <w:p w14:paraId="7793C618" w14:textId="77777777" w:rsidR="00BF153D" w:rsidRDefault="00BF153D">
            <w:pPr>
              <w:widowControl w:val="0"/>
              <w:rPr>
                <w:szCs w:val="24"/>
              </w:rPr>
            </w:pPr>
          </w:p>
        </w:tc>
        <w:tc>
          <w:tcPr>
            <w:tcW w:w="2768" w:type="dxa"/>
            <w:shd w:val="clear" w:color="auto" w:fill="FFFFFF"/>
          </w:tcPr>
          <w:p w14:paraId="7B237C21" w14:textId="77777777" w:rsidR="00BF153D" w:rsidRDefault="003865B8">
            <w:pPr>
              <w:widowControl w:val="0"/>
              <w:ind w:left="32"/>
              <w:jc w:val="center"/>
              <w:rPr>
                <w:szCs w:val="24"/>
              </w:rPr>
            </w:pPr>
            <w:r>
              <w:rPr>
                <w:szCs w:val="24"/>
              </w:rPr>
              <w:t>(прописью)</w:t>
            </w:r>
          </w:p>
        </w:tc>
        <w:tc>
          <w:tcPr>
            <w:tcW w:w="171" w:type="dxa"/>
            <w:shd w:val="clear" w:color="auto" w:fill="FFFFFF"/>
          </w:tcPr>
          <w:p w14:paraId="1B5DF01B" w14:textId="77777777" w:rsidR="00BF153D" w:rsidRDefault="00BF153D">
            <w:pPr>
              <w:widowControl w:val="0"/>
              <w:rPr>
                <w:szCs w:val="24"/>
              </w:rPr>
            </w:pPr>
          </w:p>
        </w:tc>
      </w:tr>
    </w:tbl>
    <w:p w14:paraId="57276AC5" w14:textId="77777777" w:rsidR="00BF153D" w:rsidRDefault="003865B8">
      <w:pPr>
        <w:ind w:left="32"/>
        <w:jc w:val="both"/>
        <w:rPr>
          <w:szCs w:val="24"/>
        </w:rPr>
      </w:pPr>
      <w:r>
        <w:rPr>
          <w:szCs w:val="24"/>
        </w:rPr>
        <w:t>наименований полей баз данных.</w:t>
      </w:r>
    </w:p>
    <w:p w14:paraId="1E37FE7B" w14:textId="77777777" w:rsidR="00BF153D" w:rsidRDefault="003865B8">
      <w:pPr>
        <w:ind w:left="32" w:firstLine="756"/>
        <w:jc w:val="both"/>
        <w:rPr>
          <w:szCs w:val="24"/>
        </w:rPr>
      </w:pPr>
      <w:r>
        <w:rPr>
          <w:szCs w:val="24"/>
        </w:rPr>
        <w:t>Дата уничтожения: __________________________</w:t>
      </w:r>
    </w:p>
    <w:p w14:paraId="652A7246" w14:textId="77777777" w:rsidR="00BF153D" w:rsidRDefault="003865B8">
      <w:pPr>
        <w:ind w:left="32" w:firstLine="756"/>
        <w:jc w:val="both"/>
        <w:rPr>
          <w:szCs w:val="24"/>
        </w:rPr>
      </w:pPr>
      <w:r>
        <w:rPr>
          <w:szCs w:val="24"/>
        </w:rPr>
        <w:t>Поля баз данных уничтожены с помощью</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3DBF714E" w14:textId="77777777">
        <w:tc>
          <w:tcPr>
            <w:tcW w:w="9498" w:type="dxa"/>
            <w:tcBorders>
              <w:bottom w:val="single" w:sz="8" w:space="0" w:color="000000"/>
            </w:tcBorders>
            <w:shd w:val="clear" w:color="auto" w:fill="FFFFFF"/>
          </w:tcPr>
          <w:p w14:paraId="286ECD1C" w14:textId="77777777" w:rsidR="00BF153D" w:rsidRDefault="003865B8">
            <w:pPr>
              <w:widowControl w:val="0"/>
              <w:ind w:left="32"/>
              <w:rPr>
                <w:szCs w:val="24"/>
              </w:rPr>
            </w:pPr>
            <w:r>
              <w:rPr>
                <w:szCs w:val="24"/>
              </w:rPr>
              <w:t> </w:t>
            </w:r>
          </w:p>
        </w:tc>
      </w:tr>
      <w:tr w:rsidR="00BF153D" w14:paraId="384D69FC" w14:textId="77777777">
        <w:tc>
          <w:tcPr>
            <w:tcW w:w="9498" w:type="dxa"/>
            <w:tcBorders>
              <w:bottom w:val="single" w:sz="8" w:space="0" w:color="000000"/>
            </w:tcBorders>
            <w:shd w:val="clear" w:color="auto" w:fill="FFFFFF"/>
          </w:tcPr>
          <w:p w14:paraId="746A97C6" w14:textId="77777777" w:rsidR="00BF153D" w:rsidRDefault="003865B8">
            <w:pPr>
              <w:widowControl w:val="0"/>
              <w:ind w:left="32"/>
              <w:rPr>
                <w:szCs w:val="24"/>
              </w:rPr>
            </w:pPr>
            <w:r>
              <w:rPr>
                <w:szCs w:val="24"/>
              </w:rPr>
              <w:t> </w:t>
            </w:r>
          </w:p>
        </w:tc>
      </w:tr>
      <w:tr w:rsidR="00BF153D" w14:paraId="32DC98D8" w14:textId="77777777">
        <w:tc>
          <w:tcPr>
            <w:tcW w:w="9498" w:type="dxa"/>
            <w:shd w:val="clear" w:color="auto" w:fill="FFFFFF"/>
          </w:tcPr>
          <w:p w14:paraId="0CE7C77C" w14:textId="77777777" w:rsidR="00BF153D" w:rsidRPr="0007625C" w:rsidRDefault="003865B8">
            <w:pPr>
              <w:widowControl w:val="0"/>
              <w:ind w:left="32"/>
              <w:jc w:val="center"/>
              <w:rPr>
                <w:sz w:val="18"/>
                <w:szCs w:val="18"/>
              </w:rPr>
            </w:pPr>
            <w:r w:rsidRPr="0007625C">
              <w:rPr>
                <w:sz w:val="18"/>
                <w:szCs w:val="18"/>
              </w:rPr>
              <w:t>(указать способ уничтожения)</w:t>
            </w:r>
          </w:p>
        </w:tc>
      </w:tr>
    </w:tbl>
    <w:p w14:paraId="53E0642B" w14:textId="77777777" w:rsidR="00BF153D" w:rsidRDefault="00BF153D">
      <w:pPr>
        <w:spacing w:line="0" w:lineRule="atLeast"/>
        <w:rPr>
          <w:szCs w:val="24"/>
        </w:rPr>
      </w:pPr>
    </w:p>
    <w:tbl>
      <w:tblPr>
        <w:tblW w:w="9498" w:type="dxa"/>
        <w:tblLayout w:type="fixed"/>
        <w:tblCellMar>
          <w:left w:w="34" w:type="dxa"/>
          <w:right w:w="34" w:type="dxa"/>
        </w:tblCellMar>
        <w:tblLook w:val="04A0" w:firstRow="1" w:lastRow="0" w:firstColumn="1" w:lastColumn="0" w:noHBand="0" w:noVBand="1"/>
      </w:tblPr>
      <w:tblGrid>
        <w:gridCol w:w="3361"/>
        <w:gridCol w:w="3052"/>
        <w:gridCol w:w="152"/>
        <w:gridCol w:w="2780"/>
        <w:gridCol w:w="153"/>
      </w:tblGrid>
      <w:tr w:rsidR="00BF153D" w14:paraId="5556DEEB" w14:textId="77777777">
        <w:tc>
          <w:tcPr>
            <w:tcW w:w="3361" w:type="dxa"/>
            <w:shd w:val="clear" w:color="auto" w:fill="FFFFFF"/>
            <w:vAlign w:val="bottom"/>
          </w:tcPr>
          <w:p w14:paraId="626FAD52" w14:textId="77777777" w:rsidR="00BF153D" w:rsidRDefault="00BF153D">
            <w:pPr>
              <w:widowControl w:val="0"/>
              <w:ind w:left="32"/>
              <w:rPr>
                <w:szCs w:val="24"/>
              </w:rPr>
            </w:pPr>
          </w:p>
          <w:p w14:paraId="71590B9C" w14:textId="77777777" w:rsidR="00BF153D" w:rsidRDefault="003865B8">
            <w:pPr>
              <w:widowControl w:val="0"/>
              <w:ind w:left="32"/>
              <w:rPr>
                <w:szCs w:val="24"/>
              </w:rPr>
            </w:pPr>
            <w:r>
              <w:rPr>
                <w:szCs w:val="24"/>
              </w:rPr>
              <w:t>Председатель комиссии:</w:t>
            </w:r>
          </w:p>
        </w:tc>
        <w:tc>
          <w:tcPr>
            <w:tcW w:w="3052" w:type="dxa"/>
            <w:tcBorders>
              <w:bottom w:val="single" w:sz="8" w:space="0" w:color="000000"/>
            </w:tcBorders>
            <w:shd w:val="clear" w:color="auto" w:fill="FFFFFF"/>
            <w:vAlign w:val="bottom"/>
          </w:tcPr>
          <w:p w14:paraId="001F644D" w14:textId="77777777" w:rsidR="00BF153D" w:rsidRDefault="003865B8">
            <w:pPr>
              <w:widowControl w:val="0"/>
              <w:ind w:left="32"/>
              <w:jc w:val="center"/>
              <w:rPr>
                <w:szCs w:val="24"/>
              </w:rPr>
            </w:pPr>
            <w:r>
              <w:rPr>
                <w:szCs w:val="24"/>
              </w:rPr>
              <w:t> </w:t>
            </w:r>
          </w:p>
        </w:tc>
        <w:tc>
          <w:tcPr>
            <w:tcW w:w="152" w:type="dxa"/>
            <w:shd w:val="clear" w:color="auto" w:fill="FFFFFF"/>
          </w:tcPr>
          <w:p w14:paraId="4F577E91" w14:textId="77777777" w:rsidR="00BF153D" w:rsidRDefault="00BF153D">
            <w:pPr>
              <w:widowControl w:val="0"/>
              <w:rPr>
                <w:szCs w:val="24"/>
              </w:rPr>
            </w:pPr>
          </w:p>
        </w:tc>
        <w:tc>
          <w:tcPr>
            <w:tcW w:w="2780" w:type="dxa"/>
            <w:tcBorders>
              <w:bottom w:val="single" w:sz="8" w:space="0" w:color="000000"/>
            </w:tcBorders>
            <w:shd w:val="clear" w:color="auto" w:fill="FFFFFF"/>
            <w:vAlign w:val="bottom"/>
          </w:tcPr>
          <w:p w14:paraId="6A9F5B0A" w14:textId="77777777" w:rsidR="00BF153D" w:rsidRDefault="003865B8">
            <w:pPr>
              <w:widowControl w:val="0"/>
              <w:ind w:left="32"/>
              <w:jc w:val="center"/>
              <w:rPr>
                <w:szCs w:val="24"/>
              </w:rPr>
            </w:pPr>
            <w:r>
              <w:rPr>
                <w:szCs w:val="24"/>
              </w:rPr>
              <w:t> </w:t>
            </w:r>
          </w:p>
        </w:tc>
        <w:tc>
          <w:tcPr>
            <w:tcW w:w="153" w:type="dxa"/>
            <w:shd w:val="clear" w:color="auto" w:fill="FFFFFF"/>
          </w:tcPr>
          <w:p w14:paraId="7E74791A" w14:textId="77777777" w:rsidR="00BF153D" w:rsidRDefault="00BF153D">
            <w:pPr>
              <w:widowControl w:val="0"/>
              <w:rPr>
                <w:szCs w:val="24"/>
              </w:rPr>
            </w:pPr>
          </w:p>
        </w:tc>
      </w:tr>
      <w:tr w:rsidR="00BF153D" w14:paraId="42E75488" w14:textId="77777777">
        <w:tc>
          <w:tcPr>
            <w:tcW w:w="3361" w:type="dxa"/>
            <w:shd w:val="clear" w:color="auto" w:fill="FFFFFF"/>
          </w:tcPr>
          <w:p w14:paraId="00B2BC9C" w14:textId="77777777" w:rsidR="00BF153D" w:rsidRDefault="00BF153D">
            <w:pPr>
              <w:widowControl w:val="0"/>
              <w:rPr>
                <w:szCs w:val="24"/>
              </w:rPr>
            </w:pPr>
          </w:p>
        </w:tc>
        <w:tc>
          <w:tcPr>
            <w:tcW w:w="3052" w:type="dxa"/>
            <w:shd w:val="clear" w:color="auto" w:fill="FFFFFF"/>
          </w:tcPr>
          <w:p w14:paraId="63FA5AFA" w14:textId="77777777" w:rsidR="00BF153D" w:rsidRDefault="003865B8">
            <w:pPr>
              <w:widowControl w:val="0"/>
              <w:ind w:left="32"/>
              <w:jc w:val="center"/>
              <w:rPr>
                <w:szCs w:val="24"/>
              </w:rPr>
            </w:pPr>
            <w:r>
              <w:rPr>
                <w:szCs w:val="24"/>
              </w:rPr>
              <w:t>(подпись)</w:t>
            </w:r>
          </w:p>
        </w:tc>
        <w:tc>
          <w:tcPr>
            <w:tcW w:w="152" w:type="dxa"/>
            <w:shd w:val="clear" w:color="auto" w:fill="FFFFFF"/>
          </w:tcPr>
          <w:p w14:paraId="16810C67" w14:textId="77777777" w:rsidR="00BF153D" w:rsidRDefault="00BF153D">
            <w:pPr>
              <w:widowControl w:val="0"/>
              <w:rPr>
                <w:szCs w:val="24"/>
              </w:rPr>
            </w:pPr>
          </w:p>
        </w:tc>
        <w:tc>
          <w:tcPr>
            <w:tcW w:w="2780" w:type="dxa"/>
            <w:shd w:val="clear" w:color="auto" w:fill="FFFFFF"/>
          </w:tcPr>
          <w:p w14:paraId="6FC599B7" w14:textId="77777777" w:rsidR="00BF153D" w:rsidRDefault="003865B8">
            <w:pPr>
              <w:widowControl w:val="0"/>
              <w:ind w:left="32"/>
              <w:jc w:val="center"/>
              <w:rPr>
                <w:szCs w:val="24"/>
              </w:rPr>
            </w:pPr>
            <w:r>
              <w:rPr>
                <w:szCs w:val="24"/>
              </w:rPr>
              <w:t>(И.О. Фамилия)</w:t>
            </w:r>
          </w:p>
        </w:tc>
        <w:tc>
          <w:tcPr>
            <w:tcW w:w="153" w:type="dxa"/>
            <w:shd w:val="clear" w:color="auto" w:fill="FFFFFF"/>
          </w:tcPr>
          <w:p w14:paraId="0AA6FA91" w14:textId="77777777" w:rsidR="00BF153D" w:rsidRDefault="00BF153D">
            <w:pPr>
              <w:widowControl w:val="0"/>
              <w:rPr>
                <w:szCs w:val="24"/>
              </w:rPr>
            </w:pPr>
          </w:p>
        </w:tc>
      </w:tr>
      <w:tr w:rsidR="00BF153D" w14:paraId="46DC34B0" w14:textId="77777777">
        <w:tc>
          <w:tcPr>
            <w:tcW w:w="3361" w:type="dxa"/>
            <w:shd w:val="clear" w:color="auto" w:fill="FFFFFF"/>
            <w:vAlign w:val="bottom"/>
          </w:tcPr>
          <w:p w14:paraId="3FA2C6AA" w14:textId="77777777" w:rsidR="00BF153D" w:rsidRDefault="00BF153D">
            <w:pPr>
              <w:widowControl w:val="0"/>
              <w:ind w:left="32"/>
              <w:rPr>
                <w:szCs w:val="24"/>
              </w:rPr>
            </w:pPr>
          </w:p>
          <w:p w14:paraId="62AC38C1" w14:textId="77777777" w:rsidR="00BF153D" w:rsidRDefault="003865B8">
            <w:pPr>
              <w:widowControl w:val="0"/>
              <w:ind w:left="32"/>
              <w:rPr>
                <w:szCs w:val="24"/>
              </w:rPr>
            </w:pPr>
            <w:r>
              <w:rPr>
                <w:szCs w:val="24"/>
              </w:rPr>
              <w:t>Члены комиссии:</w:t>
            </w:r>
          </w:p>
        </w:tc>
        <w:tc>
          <w:tcPr>
            <w:tcW w:w="3052" w:type="dxa"/>
            <w:tcBorders>
              <w:bottom w:val="single" w:sz="8" w:space="0" w:color="000000"/>
            </w:tcBorders>
            <w:shd w:val="clear" w:color="auto" w:fill="FFFFFF"/>
            <w:vAlign w:val="bottom"/>
          </w:tcPr>
          <w:p w14:paraId="040A2B85" w14:textId="77777777" w:rsidR="00BF153D" w:rsidRDefault="003865B8">
            <w:pPr>
              <w:widowControl w:val="0"/>
              <w:ind w:left="32"/>
              <w:jc w:val="center"/>
              <w:rPr>
                <w:szCs w:val="24"/>
              </w:rPr>
            </w:pPr>
            <w:r>
              <w:rPr>
                <w:szCs w:val="24"/>
              </w:rPr>
              <w:t> </w:t>
            </w:r>
          </w:p>
        </w:tc>
        <w:tc>
          <w:tcPr>
            <w:tcW w:w="152" w:type="dxa"/>
            <w:shd w:val="clear" w:color="auto" w:fill="FFFFFF"/>
          </w:tcPr>
          <w:p w14:paraId="153433E8" w14:textId="77777777" w:rsidR="00BF153D" w:rsidRDefault="00BF153D">
            <w:pPr>
              <w:widowControl w:val="0"/>
              <w:rPr>
                <w:szCs w:val="24"/>
              </w:rPr>
            </w:pPr>
          </w:p>
        </w:tc>
        <w:tc>
          <w:tcPr>
            <w:tcW w:w="2780" w:type="dxa"/>
            <w:tcBorders>
              <w:bottom w:val="single" w:sz="8" w:space="0" w:color="000000"/>
            </w:tcBorders>
            <w:shd w:val="clear" w:color="auto" w:fill="FFFFFF"/>
            <w:vAlign w:val="bottom"/>
          </w:tcPr>
          <w:p w14:paraId="0EB813AA" w14:textId="77777777" w:rsidR="00BF153D" w:rsidRDefault="003865B8">
            <w:pPr>
              <w:widowControl w:val="0"/>
              <w:ind w:left="32"/>
              <w:jc w:val="center"/>
              <w:rPr>
                <w:szCs w:val="24"/>
              </w:rPr>
            </w:pPr>
            <w:r>
              <w:rPr>
                <w:szCs w:val="24"/>
              </w:rPr>
              <w:t> </w:t>
            </w:r>
          </w:p>
        </w:tc>
        <w:tc>
          <w:tcPr>
            <w:tcW w:w="153" w:type="dxa"/>
            <w:shd w:val="clear" w:color="auto" w:fill="FFFFFF"/>
          </w:tcPr>
          <w:p w14:paraId="46D72611" w14:textId="77777777" w:rsidR="00BF153D" w:rsidRDefault="00BF153D">
            <w:pPr>
              <w:widowControl w:val="0"/>
              <w:rPr>
                <w:szCs w:val="24"/>
              </w:rPr>
            </w:pPr>
          </w:p>
        </w:tc>
      </w:tr>
      <w:tr w:rsidR="00BF153D" w14:paraId="0B661E08" w14:textId="77777777">
        <w:tc>
          <w:tcPr>
            <w:tcW w:w="3361" w:type="dxa"/>
            <w:shd w:val="clear" w:color="auto" w:fill="FFFFFF"/>
          </w:tcPr>
          <w:p w14:paraId="08DE2DF7" w14:textId="77777777" w:rsidR="00BF153D" w:rsidRDefault="00BF153D">
            <w:pPr>
              <w:widowControl w:val="0"/>
              <w:rPr>
                <w:szCs w:val="24"/>
              </w:rPr>
            </w:pPr>
          </w:p>
        </w:tc>
        <w:tc>
          <w:tcPr>
            <w:tcW w:w="3052" w:type="dxa"/>
            <w:shd w:val="clear" w:color="auto" w:fill="FFFFFF"/>
          </w:tcPr>
          <w:p w14:paraId="4E961108" w14:textId="77777777" w:rsidR="00BF153D" w:rsidRDefault="003865B8">
            <w:pPr>
              <w:widowControl w:val="0"/>
              <w:ind w:left="32"/>
              <w:jc w:val="center"/>
              <w:rPr>
                <w:szCs w:val="24"/>
              </w:rPr>
            </w:pPr>
            <w:r>
              <w:rPr>
                <w:szCs w:val="24"/>
              </w:rPr>
              <w:t>(подпись)</w:t>
            </w:r>
          </w:p>
        </w:tc>
        <w:tc>
          <w:tcPr>
            <w:tcW w:w="152" w:type="dxa"/>
            <w:shd w:val="clear" w:color="auto" w:fill="FFFFFF"/>
          </w:tcPr>
          <w:p w14:paraId="6E183180" w14:textId="77777777" w:rsidR="00BF153D" w:rsidRDefault="00BF153D">
            <w:pPr>
              <w:widowControl w:val="0"/>
              <w:rPr>
                <w:szCs w:val="24"/>
              </w:rPr>
            </w:pPr>
          </w:p>
        </w:tc>
        <w:tc>
          <w:tcPr>
            <w:tcW w:w="2780" w:type="dxa"/>
            <w:shd w:val="clear" w:color="auto" w:fill="FFFFFF"/>
          </w:tcPr>
          <w:p w14:paraId="312FF449" w14:textId="77777777" w:rsidR="00BF153D" w:rsidRDefault="003865B8">
            <w:pPr>
              <w:widowControl w:val="0"/>
              <w:ind w:left="32"/>
              <w:jc w:val="center"/>
              <w:rPr>
                <w:szCs w:val="24"/>
              </w:rPr>
            </w:pPr>
            <w:r>
              <w:rPr>
                <w:szCs w:val="24"/>
              </w:rPr>
              <w:t>(И.О. Фамилия)</w:t>
            </w:r>
          </w:p>
        </w:tc>
        <w:tc>
          <w:tcPr>
            <w:tcW w:w="153" w:type="dxa"/>
            <w:shd w:val="clear" w:color="auto" w:fill="FFFFFF"/>
          </w:tcPr>
          <w:p w14:paraId="17BB66DE" w14:textId="77777777" w:rsidR="00BF153D" w:rsidRDefault="00BF153D">
            <w:pPr>
              <w:widowControl w:val="0"/>
              <w:rPr>
                <w:szCs w:val="24"/>
              </w:rPr>
            </w:pPr>
          </w:p>
        </w:tc>
      </w:tr>
      <w:tr w:rsidR="00BF153D" w14:paraId="3B44D262" w14:textId="77777777">
        <w:tc>
          <w:tcPr>
            <w:tcW w:w="3361" w:type="dxa"/>
            <w:shd w:val="clear" w:color="auto" w:fill="FFFFFF"/>
            <w:vAlign w:val="bottom"/>
          </w:tcPr>
          <w:p w14:paraId="679AC20A" w14:textId="77777777" w:rsidR="00BF153D" w:rsidRDefault="00BF153D">
            <w:pPr>
              <w:widowControl w:val="0"/>
              <w:rPr>
                <w:szCs w:val="24"/>
              </w:rPr>
            </w:pPr>
          </w:p>
        </w:tc>
        <w:tc>
          <w:tcPr>
            <w:tcW w:w="3052" w:type="dxa"/>
            <w:tcBorders>
              <w:bottom w:val="single" w:sz="8" w:space="0" w:color="000000"/>
            </w:tcBorders>
            <w:shd w:val="clear" w:color="auto" w:fill="FFFFFF"/>
            <w:vAlign w:val="bottom"/>
          </w:tcPr>
          <w:p w14:paraId="3712EF1F" w14:textId="77777777" w:rsidR="00BF153D" w:rsidRDefault="003865B8">
            <w:pPr>
              <w:widowControl w:val="0"/>
              <w:ind w:left="32"/>
              <w:jc w:val="center"/>
              <w:rPr>
                <w:szCs w:val="24"/>
              </w:rPr>
            </w:pPr>
            <w:r>
              <w:rPr>
                <w:szCs w:val="24"/>
              </w:rPr>
              <w:t> </w:t>
            </w:r>
          </w:p>
        </w:tc>
        <w:tc>
          <w:tcPr>
            <w:tcW w:w="152" w:type="dxa"/>
            <w:shd w:val="clear" w:color="auto" w:fill="FFFFFF"/>
          </w:tcPr>
          <w:p w14:paraId="6C6C4AE8" w14:textId="77777777" w:rsidR="00BF153D" w:rsidRDefault="00BF153D">
            <w:pPr>
              <w:widowControl w:val="0"/>
              <w:rPr>
                <w:szCs w:val="24"/>
              </w:rPr>
            </w:pPr>
          </w:p>
        </w:tc>
        <w:tc>
          <w:tcPr>
            <w:tcW w:w="2780" w:type="dxa"/>
            <w:tcBorders>
              <w:bottom w:val="single" w:sz="8" w:space="0" w:color="000000"/>
            </w:tcBorders>
            <w:shd w:val="clear" w:color="auto" w:fill="FFFFFF"/>
            <w:vAlign w:val="bottom"/>
          </w:tcPr>
          <w:p w14:paraId="11828D89" w14:textId="77777777" w:rsidR="00BF153D" w:rsidRDefault="003865B8">
            <w:pPr>
              <w:widowControl w:val="0"/>
              <w:ind w:left="32"/>
              <w:jc w:val="center"/>
              <w:rPr>
                <w:szCs w:val="24"/>
              </w:rPr>
            </w:pPr>
            <w:r>
              <w:rPr>
                <w:szCs w:val="24"/>
              </w:rPr>
              <w:t> </w:t>
            </w:r>
          </w:p>
        </w:tc>
        <w:tc>
          <w:tcPr>
            <w:tcW w:w="153" w:type="dxa"/>
            <w:shd w:val="clear" w:color="auto" w:fill="FFFFFF"/>
          </w:tcPr>
          <w:p w14:paraId="587C7FEF" w14:textId="77777777" w:rsidR="00BF153D" w:rsidRDefault="00BF153D">
            <w:pPr>
              <w:widowControl w:val="0"/>
              <w:rPr>
                <w:szCs w:val="24"/>
              </w:rPr>
            </w:pPr>
          </w:p>
        </w:tc>
      </w:tr>
      <w:tr w:rsidR="00BF153D" w14:paraId="78128793" w14:textId="77777777">
        <w:tc>
          <w:tcPr>
            <w:tcW w:w="3361" w:type="dxa"/>
            <w:shd w:val="clear" w:color="auto" w:fill="FFFFFF"/>
          </w:tcPr>
          <w:p w14:paraId="5A47DC48" w14:textId="77777777" w:rsidR="00BF153D" w:rsidRDefault="00BF153D">
            <w:pPr>
              <w:widowControl w:val="0"/>
              <w:rPr>
                <w:szCs w:val="24"/>
              </w:rPr>
            </w:pPr>
          </w:p>
        </w:tc>
        <w:tc>
          <w:tcPr>
            <w:tcW w:w="3052" w:type="dxa"/>
            <w:shd w:val="clear" w:color="auto" w:fill="FFFFFF"/>
          </w:tcPr>
          <w:p w14:paraId="11DA9877" w14:textId="77777777" w:rsidR="00BF153D" w:rsidRDefault="003865B8">
            <w:pPr>
              <w:widowControl w:val="0"/>
              <w:ind w:left="32"/>
              <w:jc w:val="center"/>
              <w:rPr>
                <w:szCs w:val="24"/>
              </w:rPr>
            </w:pPr>
            <w:r>
              <w:rPr>
                <w:szCs w:val="24"/>
              </w:rPr>
              <w:t>(подпись)</w:t>
            </w:r>
          </w:p>
        </w:tc>
        <w:tc>
          <w:tcPr>
            <w:tcW w:w="152" w:type="dxa"/>
            <w:shd w:val="clear" w:color="auto" w:fill="FFFFFF"/>
          </w:tcPr>
          <w:p w14:paraId="0A17CCB3" w14:textId="77777777" w:rsidR="00BF153D" w:rsidRDefault="00BF153D">
            <w:pPr>
              <w:widowControl w:val="0"/>
              <w:rPr>
                <w:szCs w:val="24"/>
              </w:rPr>
            </w:pPr>
          </w:p>
        </w:tc>
        <w:tc>
          <w:tcPr>
            <w:tcW w:w="2780" w:type="dxa"/>
            <w:shd w:val="clear" w:color="auto" w:fill="FFFFFF"/>
          </w:tcPr>
          <w:p w14:paraId="4E149CBC" w14:textId="77777777" w:rsidR="00BF153D" w:rsidRDefault="003865B8">
            <w:pPr>
              <w:widowControl w:val="0"/>
              <w:ind w:left="32"/>
              <w:jc w:val="center"/>
              <w:rPr>
                <w:szCs w:val="24"/>
              </w:rPr>
            </w:pPr>
            <w:r>
              <w:rPr>
                <w:szCs w:val="24"/>
              </w:rPr>
              <w:t>(И.О. Фамилия)</w:t>
            </w:r>
          </w:p>
        </w:tc>
        <w:tc>
          <w:tcPr>
            <w:tcW w:w="153" w:type="dxa"/>
            <w:shd w:val="clear" w:color="auto" w:fill="FFFFFF"/>
          </w:tcPr>
          <w:p w14:paraId="07CDAA7F" w14:textId="77777777" w:rsidR="00BF153D" w:rsidRDefault="00BF153D">
            <w:pPr>
              <w:widowControl w:val="0"/>
              <w:rPr>
                <w:szCs w:val="24"/>
              </w:rPr>
            </w:pPr>
          </w:p>
        </w:tc>
      </w:tr>
      <w:tr w:rsidR="00BF153D" w14:paraId="45F6D8B1" w14:textId="77777777">
        <w:tc>
          <w:tcPr>
            <w:tcW w:w="3361" w:type="dxa"/>
            <w:shd w:val="clear" w:color="auto" w:fill="FFFFFF"/>
            <w:vAlign w:val="bottom"/>
          </w:tcPr>
          <w:p w14:paraId="79E81081" w14:textId="77777777" w:rsidR="00BF153D" w:rsidRDefault="00BF153D">
            <w:pPr>
              <w:widowControl w:val="0"/>
              <w:rPr>
                <w:szCs w:val="24"/>
              </w:rPr>
            </w:pPr>
          </w:p>
        </w:tc>
        <w:tc>
          <w:tcPr>
            <w:tcW w:w="3052" w:type="dxa"/>
            <w:tcBorders>
              <w:bottom w:val="single" w:sz="8" w:space="0" w:color="000000"/>
            </w:tcBorders>
            <w:shd w:val="clear" w:color="auto" w:fill="FFFFFF"/>
            <w:vAlign w:val="bottom"/>
          </w:tcPr>
          <w:p w14:paraId="56CE19AD" w14:textId="77777777" w:rsidR="00BF153D" w:rsidRDefault="003865B8">
            <w:pPr>
              <w:widowControl w:val="0"/>
              <w:ind w:left="32"/>
              <w:jc w:val="center"/>
              <w:rPr>
                <w:szCs w:val="24"/>
              </w:rPr>
            </w:pPr>
            <w:r>
              <w:rPr>
                <w:szCs w:val="24"/>
              </w:rPr>
              <w:t> </w:t>
            </w:r>
          </w:p>
        </w:tc>
        <w:tc>
          <w:tcPr>
            <w:tcW w:w="152" w:type="dxa"/>
            <w:shd w:val="clear" w:color="auto" w:fill="FFFFFF"/>
          </w:tcPr>
          <w:p w14:paraId="3BBBE295" w14:textId="77777777" w:rsidR="00BF153D" w:rsidRDefault="00BF153D">
            <w:pPr>
              <w:widowControl w:val="0"/>
              <w:rPr>
                <w:szCs w:val="24"/>
              </w:rPr>
            </w:pPr>
          </w:p>
        </w:tc>
        <w:tc>
          <w:tcPr>
            <w:tcW w:w="2780" w:type="dxa"/>
            <w:tcBorders>
              <w:bottom w:val="single" w:sz="8" w:space="0" w:color="000000"/>
            </w:tcBorders>
            <w:shd w:val="clear" w:color="auto" w:fill="FFFFFF"/>
            <w:vAlign w:val="bottom"/>
          </w:tcPr>
          <w:p w14:paraId="31F034B6" w14:textId="77777777" w:rsidR="00BF153D" w:rsidRDefault="003865B8">
            <w:pPr>
              <w:widowControl w:val="0"/>
              <w:ind w:left="32"/>
              <w:jc w:val="center"/>
              <w:rPr>
                <w:szCs w:val="24"/>
              </w:rPr>
            </w:pPr>
            <w:r>
              <w:rPr>
                <w:szCs w:val="24"/>
              </w:rPr>
              <w:t> </w:t>
            </w:r>
          </w:p>
        </w:tc>
        <w:tc>
          <w:tcPr>
            <w:tcW w:w="153" w:type="dxa"/>
            <w:shd w:val="clear" w:color="auto" w:fill="FFFFFF"/>
          </w:tcPr>
          <w:p w14:paraId="67230800" w14:textId="77777777" w:rsidR="00BF153D" w:rsidRDefault="00BF153D">
            <w:pPr>
              <w:widowControl w:val="0"/>
              <w:rPr>
                <w:szCs w:val="24"/>
              </w:rPr>
            </w:pPr>
          </w:p>
        </w:tc>
      </w:tr>
      <w:tr w:rsidR="00BF153D" w14:paraId="2AD6955A" w14:textId="77777777">
        <w:tc>
          <w:tcPr>
            <w:tcW w:w="3361" w:type="dxa"/>
            <w:shd w:val="clear" w:color="auto" w:fill="FFFFFF"/>
          </w:tcPr>
          <w:p w14:paraId="29E3DF56" w14:textId="77777777" w:rsidR="00BF153D" w:rsidRDefault="00BF153D">
            <w:pPr>
              <w:widowControl w:val="0"/>
              <w:rPr>
                <w:szCs w:val="24"/>
              </w:rPr>
            </w:pPr>
          </w:p>
        </w:tc>
        <w:tc>
          <w:tcPr>
            <w:tcW w:w="3052" w:type="dxa"/>
            <w:shd w:val="clear" w:color="auto" w:fill="FFFFFF"/>
          </w:tcPr>
          <w:p w14:paraId="25FBA256" w14:textId="77777777" w:rsidR="00BF153D" w:rsidRDefault="003865B8">
            <w:pPr>
              <w:widowControl w:val="0"/>
              <w:ind w:left="32"/>
              <w:jc w:val="center"/>
              <w:rPr>
                <w:szCs w:val="24"/>
              </w:rPr>
            </w:pPr>
            <w:r>
              <w:rPr>
                <w:szCs w:val="24"/>
              </w:rPr>
              <w:t>(подпись)</w:t>
            </w:r>
          </w:p>
        </w:tc>
        <w:tc>
          <w:tcPr>
            <w:tcW w:w="152" w:type="dxa"/>
            <w:shd w:val="clear" w:color="auto" w:fill="FFFFFF"/>
          </w:tcPr>
          <w:p w14:paraId="418F8AA5" w14:textId="77777777" w:rsidR="00BF153D" w:rsidRDefault="00BF153D">
            <w:pPr>
              <w:widowControl w:val="0"/>
              <w:rPr>
                <w:szCs w:val="24"/>
              </w:rPr>
            </w:pPr>
          </w:p>
        </w:tc>
        <w:tc>
          <w:tcPr>
            <w:tcW w:w="2780" w:type="dxa"/>
            <w:shd w:val="clear" w:color="auto" w:fill="FFFFFF"/>
          </w:tcPr>
          <w:p w14:paraId="3AC6A7C5" w14:textId="77777777" w:rsidR="00BF153D" w:rsidRDefault="003865B8">
            <w:pPr>
              <w:widowControl w:val="0"/>
              <w:ind w:left="32"/>
              <w:jc w:val="center"/>
              <w:rPr>
                <w:szCs w:val="24"/>
              </w:rPr>
            </w:pPr>
            <w:r>
              <w:rPr>
                <w:szCs w:val="24"/>
              </w:rPr>
              <w:t>(И.О. Фамилия)</w:t>
            </w:r>
          </w:p>
        </w:tc>
        <w:tc>
          <w:tcPr>
            <w:tcW w:w="153" w:type="dxa"/>
            <w:shd w:val="clear" w:color="auto" w:fill="FFFFFF"/>
          </w:tcPr>
          <w:p w14:paraId="721F0382" w14:textId="77777777" w:rsidR="00BF153D" w:rsidRDefault="00BF153D">
            <w:pPr>
              <w:widowControl w:val="0"/>
              <w:rPr>
                <w:szCs w:val="24"/>
              </w:rPr>
            </w:pPr>
          </w:p>
        </w:tc>
      </w:tr>
    </w:tbl>
    <w:p w14:paraId="5842C642" w14:textId="77777777" w:rsidR="00BF153D" w:rsidRDefault="00BF153D">
      <w:pPr>
        <w:rPr>
          <w:szCs w:val="24"/>
        </w:rPr>
        <w:sectPr w:rsidR="00BF153D" w:rsidSect="007E3DF6">
          <w:headerReference w:type="default" r:id="rId25"/>
          <w:footerReference w:type="default" r:id="rId26"/>
          <w:headerReference w:type="first" r:id="rId27"/>
          <w:footerReference w:type="first" r:id="rId28"/>
          <w:pgSz w:w="11906" w:h="16838"/>
          <w:pgMar w:top="851" w:right="709" w:bottom="851" w:left="1701" w:header="419" w:footer="709" w:gutter="0"/>
          <w:pgNumType w:start="1"/>
          <w:cols w:space="720"/>
          <w:formProt w:val="0"/>
          <w:titlePg/>
          <w:docGrid w:linePitch="360"/>
        </w:sectPr>
      </w:pPr>
    </w:p>
    <w:tbl>
      <w:tblPr>
        <w:tblW w:w="9498" w:type="dxa"/>
        <w:tblLayout w:type="fixed"/>
        <w:tblCellMar>
          <w:left w:w="34" w:type="dxa"/>
          <w:right w:w="34" w:type="dxa"/>
        </w:tblCellMar>
        <w:tblLook w:val="04A0" w:firstRow="1" w:lastRow="0" w:firstColumn="1" w:lastColumn="0" w:noHBand="0" w:noVBand="1"/>
      </w:tblPr>
      <w:tblGrid>
        <w:gridCol w:w="5281"/>
        <w:gridCol w:w="4217"/>
      </w:tblGrid>
      <w:tr w:rsidR="00BF153D" w14:paraId="423C8440" w14:textId="77777777">
        <w:tc>
          <w:tcPr>
            <w:tcW w:w="5280" w:type="dxa"/>
            <w:shd w:val="clear" w:color="auto" w:fill="FFFFFF"/>
          </w:tcPr>
          <w:p w14:paraId="14BCC837" w14:textId="77777777" w:rsidR="00BF153D" w:rsidRDefault="00BF153D">
            <w:pPr>
              <w:widowControl w:val="0"/>
              <w:rPr>
                <w:szCs w:val="24"/>
              </w:rPr>
            </w:pPr>
          </w:p>
        </w:tc>
        <w:tc>
          <w:tcPr>
            <w:tcW w:w="4217" w:type="dxa"/>
            <w:shd w:val="clear" w:color="auto" w:fill="FFFFFF"/>
            <w:tcMar>
              <w:left w:w="4" w:type="dxa"/>
              <w:right w:w="4" w:type="dxa"/>
            </w:tcMar>
          </w:tcPr>
          <w:p w14:paraId="2959B196" w14:textId="77777777" w:rsidR="00BF153D" w:rsidRDefault="003865B8">
            <w:pPr>
              <w:widowControl w:val="0"/>
              <w:jc w:val="both"/>
              <w:rPr>
                <w:szCs w:val="24"/>
              </w:rPr>
            </w:pPr>
            <w:r>
              <w:rPr>
                <w:szCs w:val="24"/>
              </w:rPr>
              <w:t>Приложение № 5</w:t>
            </w:r>
          </w:p>
          <w:p w14:paraId="70FE8588" w14:textId="3D4DA312" w:rsidR="00BF153D" w:rsidRDefault="003865B8">
            <w:pPr>
              <w:widowControl w:val="0"/>
              <w:jc w:val="both"/>
              <w:rPr>
                <w:szCs w:val="24"/>
              </w:rPr>
            </w:pPr>
            <w:r>
              <w:rPr>
                <w:szCs w:val="24"/>
              </w:rPr>
              <w:t xml:space="preserve">к Политике в отношении обработки персональных данных в Администрации </w:t>
            </w:r>
            <w:r w:rsidR="0007625C">
              <w:rPr>
                <w:szCs w:val="24"/>
              </w:rPr>
              <w:t>Святозерского</w:t>
            </w:r>
            <w:r>
              <w:rPr>
                <w:szCs w:val="24"/>
              </w:rPr>
              <w:t xml:space="preserve"> сельского поселения</w:t>
            </w:r>
          </w:p>
          <w:p w14:paraId="6F559B87" w14:textId="77777777" w:rsidR="00BF153D" w:rsidRDefault="00BF153D">
            <w:pPr>
              <w:widowControl w:val="0"/>
              <w:jc w:val="both"/>
              <w:rPr>
                <w:szCs w:val="24"/>
              </w:rPr>
            </w:pPr>
          </w:p>
        </w:tc>
      </w:tr>
    </w:tbl>
    <w:p w14:paraId="26AA6EFB" w14:textId="77777777" w:rsidR="00BF153D" w:rsidRDefault="003865B8">
      <w:pPr>
        <w:ind w:left="32"/>
        <w:jc w:val="center"/>
        <w:rPr>
          <w:szCs w:val="24"/>
        </w:rPr>
      </w:pPr>
      <w:r>
        <w:rPr>
          <w:szCs w:val="24"/>
        </w:rPr>
        <w:t> </w:t>
      </w:r>
    </w:p>
    <w:p w14:paraId="737063F4" w14:textId="77777777" w:rsidR="00BF153D" w:rsidRDefault="003865B8">
      <w:pPr>
        <w:ind w:left="32"/>
        <w:jc w:val="center"/>
        <w:rPr>
          <w:szCs w:val="24"/>
        </w:rPr>
      </w:pPr>
      <w:r>
        <w:rPr>
          <w:szCs w:val="24"/>
        </w:rPr>
        <w:t> </w:t>
      </w:r>
    </w:p>
    <w:tbl>
      <w:tblPr>
        <w:tblW w:w="9498" w:type="dxa"/>
        <w:tblLayout w:type="fixed"/>
        <w:tblCellMar>
          <w:left w:w="34" w:type="dxa"/>
          <w:right w:w="34" w:type="dxa"/>
        </w:tblCellMar>
        <w:tblLook w:val="04A0" w:firstRow="1" w:lastRow="0" w:firstColumn="1" w:lastColumn="0" w:noHBand="0" w:noVBand="1"/>
      </w:tblPr>
      <w:tblGrid>
        <w:gridCol w:w="845"/>
        <w:gridCol w:w="7803"/>
        <w:gridCol w:w="850"/>
      </w:tblGrid>
      <w:tr w:rsidR="00BF153D" w14:paraId="378BFC16" w14:textId="77777777">
        <w:tc>
          <w:tcPr>
            <w:tcW w:w="845" w:type="dxa"/>
            <w:shd w:val="clear" w:color="auto" w:fill="FFFFFF"/>
          </w:tcPr>
          <w:p w14:paraId="39B78080" w14:textId="77777777" w:rsidR="00BF153D" w:rsidRDefault="00BF153D">
            <w:pPr>
              <w:widowControl w:val="0"/>
              <w:rPr>
                <w:szCs w:val="24"/>
              </w:rPr>
            </w:pPr>
          </w:p>
        </w:tc>
        <w:tc>
          <w:tcPr>
            <w:tcW w:w="7803" w:type="dxa"/>
            <w:shd w:val="clear" w:color="auto" w:fill="FFFFFF"/>
          </w:tcPr>
          <w:p w14:paraId="4FC987E4" w14:textId="77777777" w:rsidR="00BF153D" w:rsidRDefault="003865B8">
            <w:pPr>
              <w:widowControl w:val="0"/>
              <w:ind w:left="32"/>
              <w:jc w:val="center"/>
              <w:rPr>
                <w:szCs w:val="24"/>
              </w:rPr>
            </w:pPr>
            <w:r>
              <w:rPr>
                <w:b/>
                <w:szCs w:val="24"/>
              </w:rPr>
              <w:t>УВЕДОМЛЕНИЕ</w:t>
            </w:r>
          </w:p>
          <w:p w14:paraId="016F040F" w14:textId="77777777" w:rsidR="00BF153D" w:rsidRDefault="003865B8">
            <w:pPr>
              <w:widowControl w:val="0"/>
              <w:ind w:left="32"/>
              <w:jc w:val="center"/>
              <w:rPr>
                <w:szCs w:val="24"/>
              </w:rPr>
            </w:pPr>
            <w:r>
              <w:rPr>
                <w:b/>
                <w:szCs w:val="24"/>
              </w:rPr>
              <w:t>об уничтожении персональных данных субъекта</w:t>
            </w:r>
          </w:p>
        </w:tc>
        <w:tc>
          <w:tcPr>
            <w:tcW w:w="850" w:type="dxa"/>
            <w:shd w:val="clear" w:color="auto" w:fill="FFFFFF"/>
          </w:tcPr>
          <w:p w14:paraId="1AFB58D7" w14:textId="77777777" w:rsidR="00BF153D" w:rsidRDefault="00BF153D">
            <w:pPr>
              <w:widowControl w:val="0"/>
              <w:rPr>
                <w:szCs w:val="24"/>
              </w:rPr>
            </w:pPr>
          </w:p>
        </w:tc>
      </w:tr>
    </w:tbl>
    <w:p w14:paraId="10529E04" w14:textId="77777777" w:rsidR="00BF153D" w:rsidRDefault="003865B8">
      <w:pPr>
        <w:ind w:left="32"/>
        <w:jc w:val="center"/>
        <w:rPr>
          <w:szCs w:val="24"/>
        </w:rPr>
      </w:pPr>
      <w:r>
        <w:rPr>
          <w:szCs w:val="24"/>
        </w:rPr>
        <w:t> </w:t>
      </w:r>
    </w:p>
    <w:tbl>
      <w:tblPr>
        <w:tblW w:w="9498" w:type="dxa"/>
        <w:tblLayout w:type="fixed"/>
        <w:tblCellMar>
          <w:left w:w="34" w:type="dxa"/>
          <w:right w:w="34" w:type="dxa"/>
        </w:tblCellMar>
        <w:tblLook w:val="04A0" w:firstRow="1" w:lastRow="0" w:firstColumn="1" w:lastColumn="0" w:noHBand="0" w:noVBand="1"/>
      </w:tblPr>
      <w:tblGrid>
        <w:gridCol w:w="2838"/>
        <w:gridCol w:w="6660"/>
      </w:tblGrid>
      <w:tr w:rsidR="00BF153D" w14:paraId="60127413" w14:textId="77777777">
        <w:tc>
          <w:tcPr>
            <w:tcW w:w="2838" w:type="dxa"/>
            <w:shd w:val="clear" w:color="auto" w:fill="FFFFFF"/>
          </w:tcPr>
          <w:p w14:paraId="4C84BC4B" w14:textId="77777777" w:rsidR="00BF153D" w:rsidRDefault="003865B8">
            <w:pPr>
              <w:widowControl w:val="0"/>
              <w:ind w:left="32" w:firstLine="756"/>
              <w:rPr>
                <w:szCs w:val="24"/>
              </w:rPr>
            </w:pPr>
            <w:r>
              <w:rPr>
                <w:szCs w:val="24"/>
              </w:rPr>
              <w:t>Уважаемый(-</w:t>
            </w:r>
            <w:proofErr w:type="spellStart"/>
            <w:r>
              <w:rPr>
                <w:szCs w:val="24"/>
              </w:rPr>
              <w:t>ая</w:t>
            </w:r>
            <w:proofErr w:type="spellEnd"/>
            <w:r>
              <w:rPr>
                <w:szCs w:val="24"/>
              </w:rPr>
              <w:t>)</w:t>
            </w:r>
          </w:p>
        </w:tc>
        <w:tc>
          <w:tcPr>
            <w:tcW w:w="6659" w:type="dxa"/>
            <w:tcBorders>
              <w:bottom w:val="single" w:sz="8" w:space="0" w:color="000000"/>
            </w:tcBorders>
            <w:shd w:val="clear" w:color="auto" w:fill="FFFFFF"/>
          </w:tcPr>
          <w:p w14:paraId="1B3875F8" w14:textId="77777777" w:rsidR="00BF153D" w:rsidRDefault="003865B8">
            <w:pPr>
              <w:widowControl w:val="0"/>
              <w:ind w:left="32"/>
              <w:rPr>
                <w:szCs w:val="24"/>
              </w:rPr>
            </w:pPr>
            <w:r>
              <w:rPr>
                <w:szCs w:val="24"/>
              </w:rPr>
              <w:t> </w:t>
            </w:r>
          </w:p>
        </w:tc>
      </w:tr>
      <w:tr w:rsidR="00BF153D" w14:paraId="0D4F0EA6" w14:textId="77777777">
        <w:tc>
          <w:tcPr>
            <w:tcW w:w="2838" w:type="dxa"/>
            <w:shd w:val="clear" w:color="auto" w:fill="FFFFFF"/>
          </w:tcPr>
          <w:p w14:paraId="3EFBD398" w14:textId="77777777" w:rsidR="00BF153D" w:rsidRDefault="00BF153D">
            <w:pPr>
              <w:widowControl w:val="0"/>
              <w:rPr>
                <w:szCs w:val="24"/>
              </w:rPr>
            </w:pPr>
          </w:p>
        </w:tc>
        <w:tc>
          <w:tcPr>
            <w:tcW w:w="6659" w:type="dxa"/>
            <w:shd w:val="clear" w:color="auto" w:fill="FFFFFF"/>
          </w:tcPr>
          <w:p w14:paraId="5DF14E20" w14:textId="77777777" w:rsidR="00BF153D" w:rsidRDefault="003865B8">
            <w:pPr>
              <w:widowControl w:val="0"/>
              <w:ind w:left="32"/>
              <w:jc w:val="center"/>
              <w:rPr>
                <w:szCs w:val="24"/>
              </w:rPr>
            </w:pPr>
            <w:r>
              <w:rPr>
                <w:szCs w:val="24"/>
              </w:rPr>
              <w:t>(Ф.И.О. субъекта персональных данных)</w:t>
            </w:r>
          </w:p>
        </w:tc>
      </w:tr>
    </w:tbl>
    <w:p w14:paraId="2CF1B4CC" w14:textId="77777777" w:rsidR="00BF153D" w:rsidRDefault="003865B8">
      <w:pPr>
        <w:ind w:left="32" w:firstLine="756"/>
        <w:jc w:val="both"/>
        <w:rPr>
          <w:szCs w:val="24"/>
        </w:rPr>
      </w:pPr>
      <w:r>
        <w:rPr>
          <w:szCs w:val="24"/>
        </w:rPr>
        <w:t>Обработка Ваших персональных данных прекращена.</w:t>
      </w:r>
    </w:p>
    <w:p w14:paraId="4FB1BC51" w14:textId="1E4B6A69" w:rsidR="00BF153D" w:rsidRDefault="003865B8">
      <w:pPr>
        <w:ind w:left="32" w:firstLine="756"/>
        <w:jc w:val="both"/>
        <w:rPr>
          <w:szCs w:val="24"/>
        </w:rPr>
      </w:pPr>
      <w:r>
        <w:rPr>
          <w:szCs w:val="24"/>
        </w:rPr>
        <w:t xml:space="preserve">Ваши персональные данные, которые обрабатывались в Администрации </w:t>
      </w:r>
      <w:r w:rsidR="0007625C">
        <w:rPr>
          <w:szCs w:val="24"/>
        </w:rPr>
        <w:t>Святозерского</w:t>
      </w:r>
      <w:r>
        <w:rPr>
          <w:szCs w:val="24"/>
        </w:rPr>
        <w:t xml:space="preserve"> сельского поселения, были уничтожены.</w:t>
      </w:r>
    </w:p>
    <w:p w14:paraId="709250D4" w14:textId="77777777" w:rsidR="00BF153D" w:rsidRDefault="00BF153D">
      <w:pPr>
        <w:ind w:left="32" w:firstLine="756"/>
        <w:jc w:val="both"/>
        <w:rPr>
          <w:szCs w:val="24"/>
        </w:rPr>
      </w:pPr>
    </w:p>
    <w:p w14:paraId="3833DA50" w14:textId="77777777" w:rsidR="00BF153D" w:rsidRDefault="003865B8">
      <w:pPr>
        <w:ind w:left="32" w:firstLine="756"/>
        <w:jc w:val="both"/>
        <w:rPr>
          <w:szCs w:val="24"/>
        </w:rPr>
      </w:pPr>
      <w:r>
        <w:rPr>
          <w:szCs w:val="24"/>
        </w:rPr>
        <w:t>Приложение: копия акта об уничтожении на ____ листе(-ах).</w:t>
      </w:r>
    </w:p>
    <w:p w14:paraId="384B0E4C" w14:textId="77777777" w:rsidR="00BF153D" w:rsidRDefault="003865B8">
      <w:pPr>
        <w:ind w:left="32" w:firstLine="756"/>
        <w:jc w:val="both"/>
        <w:rPr>
          <w:szCs w:val="24"/>
        </w:rPr>
      </w:pPr>
      <w:r>
        <w:rPr>
          <w:szCs w:val="24"/>
        </w:rPr>
        <w:t> </w:t>
      </w:r>
    </w:p>
    <w:p w14:paraId="32704E48" w14:textId="77777777" w:rsidR="00BF153D" w:rsidRDefault="003865B8">
      <w:pPr>
        <w:ind w:left="32" w:firstLine="756"/>
        <w:jc w:val="both"/>
        <w:rPr>
          <w:szCs w:val="24"/>
        </w:rPr>
      </w:pPr>
      <w:r>
        <w:rPr>
          <w:szCs w:val="24"/>
        </w:rPr>
        <w:t> </w:t>
      </w:r>
    </w:p>
    <w:tbl>
      <w:tblPr>
        <w:tblW w:w="9498" w:type="dxa"/>
        <w:tblLayout w:type="fixed"/>
        <w:tblCellMar>
          <w:left w:w="34" w:type="dxa"/>
          <w:right w:w="34" w:type="dxa"/>
        </w:tblCellMar>
        <w:tblLook w:val="04A0" w:firstRow="1" w:lastRow="0" w:firstColumn="1" w:lastColumn="0" w:noHBand="0" w:noVBand="1"/>
      </w:tblPr>
      <w:tblGrid>
        <w:gridCol w:w="3231"/>
        <w:gridCol w:w="153"/>
        <w:gridCol w:w="3039"/>
        <w:gridCol w:w="154"/>
        <w:gridCol w:w="2770"/>
        <w:gridCol w:w="151"/>
      </w:tblGrid>
      <w:tr w:rsidR="00BF153D" w14:paraId="4C0957B3" w14:textId="77777777">
        <w:tc>
          <w:tcPr>
            <w:tcW w:w="3230" w:type="dxa"/>
            <w:tcBorders>
              <w:bottom w:val="single" w:sz="8" w:space="0" w:color="000000"/>
            </w:tcBorders>
            <w:shd w:val="clear" w:color="auto" w:fill="FFFFFF"/>
            <w:vAlign w:val="bottom"/>
          </w:tcPr>
          <w:p w14:paraId="1977DD60" w14:textId="5B5B5734" w:rsidR="00BF153D" w:rsidRDefault="003865B8">
            <w:pPr>
              <w:widowControl w:val="0"/>
              <w:ind w:left="32"/>
              <w:rPr>
                <w:szCs w:val="24"/>
              </w:rPr>
            </w:pPr>
            <w:r>
              <w:rPr>
                <w:szCs w:val="24"/>
              </w:rPr>
              <w:t xml:space="preserve">Ответственный за организацию обработки персональных данных в Администрации </w:t>
            </w:r>
            <w:r w:rsidR="0007625C">
              <w:rPr>
                <w:szCs w:val="24"/>
              </w:rPr>
              <w:t>Святозерского</w:t>
            </w:r>
            <w:r>
              <w:rPr>
                <w:szCs w:val="24"/>
              </w:rPr>
              <w:t xml:space="preserve"> сельского поселения</w:t>
            </w:r>
          </w:p>
          <w:p w14:paraId="26746EB7" w14:textId="77777777" w:rsidR="00BF153D" w:rsidRDefault="003865B8">
            <w:pPr>
              <w:widowControl w:val="0"/>
              <w:ind w:left="32"/>
              <w:rPr>
                <w:szCs w:val="24"/>
              </w:rPr>
            </w:pPr>
            <w:r>
              <w:rPr>
                <w:szCs w:val="24"/>
              </w:rPr>
              <w:t> </w:t>
            </w:r>
          </w:p>
        </w:tc>
        <w:tc>
          <w:tcPr>
            <w:tcW w:w="153" w:type="dxa"/>
            <w:shd w:val="clear" w:color="auto" w:fill="FFFFFF"/>
          </w:tcPr>
          <w:p w14:paraId="5BC816DB" w14:textId="77777777" w:rsidR="00BF153D" w:rsidRDefault="00BF153D">
            <w:pPr>
              <w:widowControl w:val="0"/>
              <w:rPr>
                <w:szCs w:val="24"/>
              </w:rPr>
            </w:pPr>
          </w:p>
        </w:tc>
        <w:tc>
          <w:tcPr>
            <w:tcW w:w="3039" w:type="dxa"/>
            <w:tcBorders>
              <w:bottom w:val="single" w:sz="8" w:space="0" w:color="000000"/>
            </w:tcBorders>
            <w:shd w:val="clear" w:color="auto" w:fill="FFFFFF"/>
            <w:vAlign w:val="bottom"/>
          </w:tcPr>
          <w:p w14:paraId="2621A820" w14:textId="77777777" w:rsidR="00BF153D" w:rsidRDefault="003865B8">
            <w:pPr>
              <w:widowControl w:val="0"/>
              <w:ind w:left="32"/>
              <w:jc w:val="center"/>
              <w:rPr>
                <w:szCs w:val="24"/>
              </w:rPr>
            </w:pPr>
            <w:r>
              <w:rPr>
                <w:szCs w:val="24"/>
              </w:rPr>
              <w:t> </w:t>
            </w:r>
          </w:p>
        </w:tc>
        <w:tc>
          <w:tcPr>
            <w:tcW w:w="154" w:type="dxa"/>
            <w:shd w:val="clear" w:color="auto" w:fill="FFFFFF"/>
          </w:tcPr>
          <w:p w14:paraId="743BA1EC" w14:textId="77777777" w:rsidR="00BF153D" w:rsidRDefault="00BF153D">
            <w:pPr>
              <w:widowControl w:val="0"/>
              <w:rPr>
                <w:szCs w:val="24"/>
              </w:rPr>
            </w:pPr>
          </w:p>
        </w:tc>
        <w:tc>
          <w:tcPr>
            <w:tcW w:w="2770" w:type="dxa"/>
            <w:tcBorders>
              <w:bottom w:val="single" w:sz="8" w:space="0" w:color="000000"/>
            </w:tcBorders>
            <w:shd w:val="clear" w:color="auto" w:fill="FFFFFF"/>
            <w:vAlign w:val="bottom"/>
          </w:tcPr>
          <w:p w14:paraId="2EBFD3D2" w14:textId="77777777" w:rsidR="00BF153D" w:rsidRDefault="003865B8">
            <w:pPr>
              <w:widowControl w:val="0"/>
              <w:ind w:left="32"/>
              <w:jc w:val="center"/>
              <w:rPr>
                <w:szCs w:val="24"/>
              </w:rPr>
            </w:pPr>
            <w:r>
              <w:rPr>
                <w:szCs w:val="24"/>
              </w:rPr>
              <w:t> </w:t>
            </w:r>
          </w:p>
        </w:tc>
        <w:tc>
          <w:tcPr>
            <w:tcW w:w="151" w:type="dxa"/>
            <w:shd w:val="clear" w:color="auto" w:fill="FFFFFF"/>
          </w:tcPr>
          <w:p w14:paraId="102DE726" w14:textId="77777777" w:rsidR="00BF153D" w:rsidRDefault="00BF153D">
            <w:pPr>
              <w:widowControl w:val="0"/>
              <w:rPr>
                <w:szCs w:val="24"/>
              </w:rPr>
            </w:pPr>
          </w:p>
        </w:tc>
      </w:tr>
      <w:tr w:rsidR="00BF153D" w14:paraId="06198E6E" w14:textId="77777777">
        <w:tc>
          <w:tcPr>
            <w:tcW w:w="3230" w:type="dxa"/>
            <w:shd w:val="clear" w:color="auto" w:fill="FFFFFF"/>
          </w:tcPr>
          <w:p w14:paraId="1D763F07" w14:textId="77777777" w:rsidR="00BF153D" w:rsidRDefault="003865B8">
            <w:pPr>
              <w:widowControl w:val="0"/>
              <w:ind w:left="32"/>
              <w:jc w:val="center"/>
              <w:rPr>
                <w:szCs w:val="24"/>
              </w:rPr>
            </w:pPr>
            <w:r>
              <w:rPr>
                <w:szCs w:val="24"/>
              </w:rPr>
              <w:t>(должность)</w:t>
            </w:r>
          </w:p>
        </w:tc>
        <w:tc>
          <w:tcPr>
            <w:tcW w:w="153" w:type="dxa"/>
            <w:shd w:val="clear" w:color="auto" w:fill="FFFFFF"/>
          </w:tcPr>
          <w:p w14:paraId="5C5CB094" w14:textId="77777777" w:rsidR="00BF153D" w:rsidRDefault="00BF153D">
            <w:pPr>
              <w:widowControl w:val="0"/>
              <w:rPr>
                <w:szCs w:val="24"/>
              </w:rPr>
            </w:pPr>
          </w:p>
        </w:tc>
        <w:tc>
          <w:tcPr>
            <w:tcW w:w="3039" w:type="dxa"/>
            <w:shd w:val="clear" w:color="auto" w:fill="FFFFFF"/>
          </w:tcPr>
          <w:p w14:paraId="6AEF1114" w14:textId="77777777" w:rsidR="00BF153D" w:rsidRDefault="003865B8">
            <w:pPr>
              <w:widowControl w:val="0"/>
              <w:ind w:left="32"/>
              <w:jc w:val="center"/>
              <w:rPr>
                <w:szCs w:val="24"/>
              </w:rPr>
            </w:pPr>
            <w:r>
              <w:rPr>
                <w:szCs w:val="24"/>
              </w:rPr>
              <w:t>(подпись)</w:t>
            </w:r>
          </w:p>
        </w:tc>
        <w:tc>
          <w:tcPr>
            <w:tcW w:w="154" w:type="dxa"/>
            <w:shd w:val="clear" w:color="auto" w:fill="FFFFFF"/>
          </w:tcPr>
          <w:p w14:paraId="706F1B02" w14:textId="77777777" w:rsidR="00BF153D" w:rsidRDefault="00BF153D">
            <w:pPr>
              <w:widowControl w:val="0"/>
              <w:rPr>
                <w:szCs w:val="24"/>
              </w:rPr>
            </w:pPr>
          </w:p>
        </w:tc>
        <w:tc>
          <w:tcPr>
            <w:tcW w:w="2770" w:type="dxa"/>
            <w:shd w:val="clear" w:color="auto" w:fill="FFFFFF"/>
          </w:tcPr>
          <w:p w14:paraId="716C078C" w14:textId="77777777" w:rsidR="00BF153D" w:rsidRDefault="003865B8">
            <w:pPr>
              <w:widowControl w:val="0"/>
              <w:ind w:left="32"/>
              <w:jc w:val="center"/>
              <w:rPr>
                <w:szCs w:val="24"/>
              </w:rPr>
            </w:pPr>
            <w:r>
              <w:rPr>
                <w:szCs w:val="24"/>
              </w:rPr>
              <w:t>(И.О. Фамилия)</w:t>
            </w:r>
          </w:p>
        </w:tc>
        <w:tc>
          <w:tcPr>
            <w:tcW w:w="151" w:type="dxa"/>
            <w:shd w:val="clear" w:color="auto" w:fill="FFFFFF"/>
          </w:tcPr>
          <w:p w14:paraId="586A6E62" w14:textId="77777777" w:rsidR="00BF153D" w:rsidRDefault="00BF153D">
            <w:pPr>
              <w:widowControl w:val="0"/>
              <w:rPr>
                <w:szCs w:val="24"/>
              </w:rPr>
            </w:pPr>
          </w:p>
        </w:tc>
      </w:tr>
    </w:tbl>
    <w:p w14:paraId="1D79C9DC" w14:textId="77777777" w:rsidR="00BF153D" w:rsidRDefault="003865B8">
      <w:pPr>
        <w:ind w:left="32" w:firstLine="756"/>
        <w:jc w:val="both"/>
        <w:rPr>
          <w:szCs w:val="24"/>
        </w:rPr>
      </w:pPr>
      <w:r>
        <w:rPr>
          <w:szCs w:val="24"/>
        </w:rPr>
        <w:t> </w:t>
      </w:r>
    </w:p>
    <w:p w14:paraId="6441C3BA" w14:textId="77777777" w:rsidR="00BF153D" w:rsidRDefault="003865B8">
      <w:pPr>
        <w:ind w:left="32" w:firstLine="756"/>
        <w:jc w:val="both"/>
        <w:rPr>
          <w:szCs w:val="24"/>
        </w:rPr>
      </w:pPr>
      <w:r>
        <w:rPr>
          <w:szCs w:val="24"/>
        </w:rPr>
        <w:t> </w:t>
      </w:r>
    </w:p>
    <w:p w14:paraId="49FEA95C" w14:textId="77777777" w:rsidR="00BF153D" w:rsidRDefault="00BF153D">
      <w:pPr>
        <w:ind w:left="32" w:firstLine="756"/>
        <w:jc w:val="both"/>
        <w:rPr>
          <w:szCs w:val="24"/>
        </w:rPr>
      </w:pPr>
    </w:p>
    <w:p w14:paraId="49B412C0" w14:textId="77777777" w:rsidR="00BF153D" w:rsidRDefault="00BF153D">
      <w:pPr>
        <w:ind w:left="32" w:firstLine="756"/>
        <w:jc w:val="both"/>
        <w:rPr>
          <w:szCs w:val="24"/>
        </w:rPr>
      </w:pPr>
    </w:p>
    <w:p w14:paraId="1C4031E9" w14:textId="77777777" w:rsidR="00BF153D" w:rsidRDefault="00BF153D">
      <w:pPr>
        <w:ind w:left="32" w:firstLine="756"/>
        <w:jc w:val="both"/>
        <w:rPr>
          <w:szCs w:val="24"/>
        </w:rPr>
      </w:pPr>
    </w:p>
    <w:p w14:paraId="65C7692C" w14:textId="77777777" w:rsidR="00BF153D" w:rsidRDefault="00BF153D">
      <w:pPr>
        <w:ind w:left="32" w:firstLine="756"/>
        <w:jc w:val="both"/>
        <w:rPr>
          <w:szCs w:val="24"/>
        </w:rPr>
      </w:pPr>
    </w:p>
    <w:p w14:paraId="2E1A994C" w14:textId="77777777" w:rsidR="00BF153D" w:rsidRDefault="00BF153D">
      <w:pPr>
        <w:ind w:left="32" w:firstLine="756"/>
        <w:jc w:val="both"/>
        <w:rPr>
          <w:szCs w:val="24"/>
        </w:rPr>
      </w:pPr>
    </w:p>
    <w:p w14:paraId="4D77CA0E" w14:textId="77777777" w:rsidR="00BF153D" w:rsidRDefault="00BF153D">
      <w:pPr>
        <w:ind w:left="32" w:firstLine="756"/>
        <w:jc w:val="both"/>
        <w:rPr>
          <w:szCs w:val="24"/>
        </w:rPr>
      </w:pPr>
    </w:p>
    <w:p w14:paraId="078F65F0" w14:textId="77777777" w:rsidR="00BF153D" w:rsidRDefault="00BF153D">
      <w:pPr>
        <w:ind w:left="32" w:firstLine="756"/>
        <w:jc w:val="both"/>
        <w:rPr>
          <w:szCs w:val="24"/>
        </w:rPr>
      </w:pPr>
    </w:p>
    <w:p w14:paraId="23465C6A" w14:textId="77777777" w:rsidR="00BF153D" w:rsidRDefault="00BF153D">
      <w:pPr>
        <w:ind w:left="32" w:firstLine="756"/>
        <w:jc w:val="both"/>
        <w:rPr>
          <w:szCs w:val="24"/>
        </w:rPr>
      </w:pPr>
    </w:p>
    <w:p w14:paraId="5D541923" w14:textId="77777777" w:rsidR="00BF153D" w:rsidRDefault="00BF153D">
      <w:pPr>
        <w:ind w:left="32" w:firstLine="756"/>
        <w:jc w:val="both"/>
        <w:rPr>
          <w:szCs w:val="24"/>
        </w:rPr>
      </w:pPr>
    </w:p>
    <w:p w14:paraId="7E552A41" w14:textId="77777777" w:rsidR="00BF153D" w:rsidRDefault="00BF153D">
      <w:pPr>
        <w:ind w:left="32" w:firstLine="756"/>
        <w:jc w:val="both"/>
        <w:rPr>
          <w:szCs w:val="24"/>
        </w:rPr>
      </w:pPr>
    </w:p>
    <w:p w14:paraId="2442F7F3" w14:textId="77777777" w:rsidR="00BF153D" w:rsidRDefault="00BF153D">
      <w:pPr>
        <w:ind w:left="32" w:firstLine="756"/>
        <w:jc w:val="both"/>
        <w:rPr>
          <w:szCs w:val="24"/>
        </w:rPr>
      </w:pPr>
    </w:p>
    <w:p w14:paraId="382EF454" w14:textId="77777777" w:rsidR="00BF153D" w:rsidRDefault="00BF153D">
      <w:pPr>
        <w:ind w:left="32" w:firstLine="756"/>
        <w:jc w:val="both"/>
        <w:rPr>
          <w:szCs w:val="24"/>
        </w:rPr>
      </w:pPr>
    </w:p>
    <w:p w14:paraId="7C600631" w14:textId="77777777" w:rsidR="00BF153D" w:rsidRDefault="00BF153D">
      <w:pPr>
        <w:ind w:left="32" w:firstLine="756"/>
        <w:jc w:val="both"/>
        <w:rPr>
          <w:szCs w:val="24"/>
        </w:rPr>
      </w:pPr>
    </w:p>
    <w:p w14:paraId="0ADA712D" w14:textId="77777777" w:rsidR="00BF153D" w:rsidRDefault="00BF153D">
      <w:pPr>
        <w:ind w:left="32" w:firstLine="756"/>
        <w:jc w:val="both"/>
        <w:rPr>
          <w:szCs w:val="24"/>
        </w:rPr>
      </w:pPr>
    </w:p>
    <w:p w14:paraId="79348A0F" w14:textId="77777777" w:rsidR="00BF153D" w:rsidRDefault="00BF153D">
      <w:pPr>
        <w:ind w:left="32" w:firstLine="756"/>
        <w:jc w:val="both"/>
        <w:rPr>
          <w:szCs w:val="24"/>
        </w:rPr>
        <w:sectPr w:rsidR="00BF153D">
          <w:headerReference w:type="default" r:id="rId29"/>
          <w:footerReference w:type="default" r:id="rId30"/>
          <w:pgSz w:w="11906" w:h="16838"/>
          <w:pgMar w:top="851" w:right="709" w:bottom="1134" w:left="1701" w:header="419" w:footer="709" w:gutter="0"/>
          <w:pgNumType w:start="1"/>
          <w:cols w:space="720"/>
          <w:formProt w:val="0"/>
          <w:docGrid w:linePitch="360"/>
        </w:sectPr>
      </w:pPr>
    </w:p>
    <w:tbl>
      <w:tblPr>
        <w:tblW w:w="9498" w:type="dxa"/>
        <w:tblLayout w:type="fixed"/>
        <w:tblCellMar>
          <w:left w:w="34" w:type="dxa"/>
          <w:right w:w="34" w:type="dxa"/>
        </w:tblCellMar>
        <w:tblLook w:val="04A0" w:firstRow="1" w:lastRow="0" w:firstColumn="1" w:lastColumn="0" w:noHBand="0" w:noVBand="1"/>
      </w:tblPr>
      <w:tblGrid>
        <w:gridCol w:w="5234"/>
        <w:gridCol w:w="4264"/>
      </w:tblGrid>
      <w:tr w:rsidR="00BF153D" w14:paraId="264077B5" w14:textId="77777777">
        <w:trPr>
          <w:trHeight w:val="3260"/>
        </w:trPr>
        <w:tc>
          <w:tcPr>
            <w:tcW w:w="5233" w:type="dxa"/>
            <w:shd w:val="clear" w:color="auto" w:fill="FFFFFF"/>
          </w:tcPr>
          <w:p w14:paraId="6FA162EC" w14:textId="77777777" w:rsidR="00BF153D" w:rsidRDefault="00BF153D">
            <w:pPr>
              <w:widowControl w:val="0"/>
              <w:rPr>
                <w:szCs w:val="24"/>
              </w:rPr>
            </w:pPr>
          </w:p>
        </w:tc>
        <w:tc>
          <w:tcPr>
            <w:tcW w:w="4264" w:type="dxa"/>
            <w:shd w:val="clear" w:color="auto" w:fill="FFFFFF"/>
            <w:tcMar>
              <w:left w:w="4" w:type="dxa"/>
              <w:right w:w="4" w:type="dxa"/>
            </w:tcMar>
          </w:tcPr>
          <w:p w14:paraId="1D5CF325" w14:textId="77777777" w:rsidR="00BF153D" w:rsidRDefault="003865B8">
            <w:pPr>
              <w:widowControl w:val="0"/>
              <w:jc w:val="both"/>
              <w:rPr>
                <w:szCs w:val="24"/>
              </w:rPr>
            </w:pPr>
            <w:r>
              <w:rPr>
                <w:szCs w:val="24"/>
              </w:rPr>
              <w:t>Приложение № 6</w:t>
            </w:r>
          </w:p>
          <w:p w14:paraId="11E88C37" w14:textId="6FB48351" w:rsidR="00BF153D" w:rsidRDefault="003865B8">
            <w:pPr>
              <w:widowControl w:val="0"/>
              <w:jc w:val="both"/>
              <w:rPr>
                <w:szCs w:val="24"/>
              </w:rPr>
            </w:pPr>
            <w:r>
              <w:rPr>
                <w:szCs w:val="24"/>
              </w:rPr>
              <w:t xml:space="preserve">к Политике в отношении обработки персональных данных в Администрации </w:t>
            </w:r>
            <w:r w:rsidR="0007625C">
              <w:rPr>
                <w:szCs w:val="24"/>
              </w:rPr>
              <w:t>Святозерского</w:t>
            </w:r>
            <w:r>
              <w:rPr>
                <w:szCs w:val="24"/>
              </w:rPr>
              <w:t xml:space="preserve"> сельского поселения</w:t>
            </w:r>
          </w:p>
          <w:p w14:paraId="40B3F034" w14:textId="287818BE" w:rsidR="00BF153D" w:rsidRDefault="003865B8">
            <w:pPr>
              <w:widowControl w:val="0"/>
              <w:jc w:val="both"/>
              <w:rPr>
                <w:szCs w:val="24"/>
              </w:rPr>
            </w:pPr>
            <w:r>
              <w:rPr>
                <w:szCs w:val="24"/>
              </w:rPr>
              <w:t> </w:t>
            </w:r>
          </w:p>
          <w:p w14:paraId="5212C239" w14:textId="7ED84A93" w:rsidR="00BF153D" w:rsidRDefault="003865B8">
            <w:pPr>
              <w:widowControl w:val="0"/>
              <w:jc w:val="both"/>
              <w:rPr>
                <w:szCs w:val="24"/>
              </w:rPr>
            </w:pPr>
            <w:r>
              <w:rPr>
                <w:szCs w:val="24"/>
              </w:rPr>
              <w:t xml:space="preserve">Главе </w:t>
            </w:r>
            <w:r w:rsidR="0007625C">
              <w:rPr>
                <w:szCs w:val="24"/>
              </w:rPr>
              <w:t>Святозерского</w:t>
            </w:r>
            <w:r>
              <w:rPr>
                <w:szCs w:val="24"/>
              </w:rPr>
              <w:t xml:space="preserve"> сельского поселения</w:t>
            </w:r>
          </w:p>
          <w:p w14:paraId="34B1DB8D" w14:textId="77777777" w:rsidR="00BF153D" w:rsidRDefault="003865B8">
            <w:pPr>
              <w:widowControl w:val="0"/>
              <w:jc w:val="both"/>
              <w:rPr>
                <w:szCs w:val="24"/>
              </w:rPr>
            </w:pPr>
            <w:r>
              <w:rPr>
                <w:szCs w:val="24"/>
              </w:rPr>
              <w:t>______________________________</w:t>
            </w:r>
          </w:p>
        </w:tc>
      </w:tr>
    </w:tbl>
    <w:p w14:paraId="4CFB6C39" w14:textId="733A33A3" w:rsidR="00BF153D" w:rsidRDefault="003865B8" w:rsidP="0007625C">
      <w:pPr>
        <w:ind w:left="32"/>
        <w:jc w:val="center"/>
        <w:rPr>
          <w:szCs w:val="24"/>
        </w:rPr>
      </w:pPr>
      <w:r>
        <w:rPr>
          <w:szCs w:val="24"/>
        </w:rPr>
        <w:t> </w:t>
      </w:r>
    </w:p>
    <w:tbl>
      <w:tblPr>
        <w:tblW w:w="9498" w:type="dxa"/>
        <w:tblLayout w:type="fixed"/>
        <w:tblCellMar>
          <w:left w:w="34" w:type="dxa"/>
          <w:right w:w="34" w:type="dxa"/>
        </w:tblCellMar>
        <w:tblLook w:val="04A0" w:firstRow="1" w:lastRow="0" w:firstColumn="1" w:lastColumn="0" w:noHBand="0" w:noVBand="1"/>
      </w:tblPr>
      <w:tblGrid>
        <w:gridCol w:w="845"/>
        <w:gridCol w:w="7801"/>
        <w:gridCol w:w="852"/>
      </w:tblGrid>
      <w:tr w:rsidR="00BF153D" w14:paraId="29D5F28F" w14:textId="77777777">
        <w:tc>
          <w:tcPr>
            <w:tcW w:w="845" w:type="dxa"/>
            <w:shd w:val="clear" w:color="auto" w:fill="FFFFFF"/>
          </w:tcPr>
          <w:p w14:paraId="6473AC3C" w14:textId="77777777" w:rsidR="00BF153D" w:rsidRDefault="00BF153D">
            <w:pPr>
              <w:widowControl w:val="0"/>
              <w:rPr>
                <w:szCs w:val="24"/>
              </w:rPr>
            </w:pPr>
          </w:p>
        </w:tc>
        <w:tc>
          <w:tcPr>
            <w:tcW w:w="7801" w:type="dxa"/>
            <w:shd w:val="clear" w:color="auto" w:fill="FFFFFF"/>
          </w:tcPr>
          <w:p w14:paraId="44A3585B" w14:textId="77777777" w:rsidR="00BF153D" w:rsidRDefault="003865B8">
            <w:pPr>
              <w:widowControl w:val="0"/>
              <w:ind w:left="32"/>
              <w:jc w:val="center"/>
              <w:rPr>
                <w:szCs w:val="24"/>
              </w:rPr>
            </w:pPr>
            <w:r>
              <w:rPr>
                <w:b/>
                <w:szCs w:val="24"/>
              </w:rPr>
              <w:t>СОГЛАСИЕ</w:t>
            </w:r>
          </w:p>
          <w:p w14:paraId="49817DBD" w14:textId="77777777" w:rsidR="00BF153D" w:rsidRDefault="003865B8">
            <w:pPr>
              <w:widowControl w:val="0"/>
              <w:ind w:left="32"/>
              <w:jc w:val="center"/>
              <w:rPr>
                <w:szCs w:val="24"/>
              </w:rPr>
            </w:pPr>
            <w:r>
              <w:rPr>
                <w:b/>
                <w:szCs w:val="24"/>
              </w:rPr>
              <w:t>субъекта на передачу его персональных данных третьей</w:t>
            </w:r>
            <w:r>
              <w:rPr>
                <w:szCs w:val="24"/>
              </w:rPr>
              <w:t xml:space="preserve"> </w:t>
            </w:r>
            <w:r>
              <w:rPr>
                <w:b/>
                <w:szCs w:val="24"/>
              </w:rPr>
              <w:t>стороне</w:t>
            </w:r>
          </w:p>
        </w:tc>
        <w:tc>
          <w:tcPr>
            <w:tcW w:w="852" w:type="dxa"/>
            <w:shd w:val="clear" w:color="auto" w:fill="FFFFFF"/>
          </w:tcPr>
          <w:p w14:paraId="07C19DF8" w14:textId="77777777" w:rsidR="00BF153D" w:rsidRDefault="00BF153D">
            <w:pPr>
              <w:widowControl w:val="0"/>
              <w:rPr>
                <w:szCs w:val="24"/>
              </w:rPr>
            </w:pPr>
          </w:p>
        </w:tc>
      </w:tr>
    </w:tbl>
    <w:p w14:paraId="0FC72C06" w14:textId="77777777" w:rsidR="00BF153D" w:rsidRDefault="003865B8">
      <w:pPr>
        <w:ind w:left="32"/>
        <w:jc w:val="center"/>
        <w:rPr>
          <w:szCs w:val="24"/>
        </w:rPr>
      </w:pPr>
      <w:r>
        <w:rPr>
          <w:szCs w:val="24"/>
        </w:rPr>
        <w:t> </w:t>
      </w:r>
    </w:p>
    <w:p w14:paraId="66F08E03" w14:textId="7DD720AE" w:rsidR="00BF153D" w:rsidRDefault="003865B8">
      <w:pPr>
        <w:ind w:left="32" w:firstLine="756"/>
        <w:jc w:val="both"/>
        <w:rPr>
          <w:szCs w:val="24"/>
        </w:rPr>
      </w:pPr>
      <w:r>
        <w:rPr>
          <w:szCs w:val="24"/>
        </w:rPr>
        <w:t>Я, ________________________________________, проживающий(-</w:t>
      </w:r>
      <w:proofErr w:type="spellStart"/>
      <w:r>
        <w:rPr>
          <w:szCs w:val="24"/>
        </w:rPr>
        <w:t>ая</w:t>
      </w:r>
      <w:proofErr w:type="spellEnd"/>
      <w:r>
        <w:rPr>
          <w:szCs w:val="24"/>
        </w:rPr>
        <w:t xml:space="preserve">) по адресу ______________________________________________________________, паспорт серия ________, номер _______________, выдан ____________________ ___________________________________________________________________ _____ «___» ___________ ______ года, в соответствии с Федеральным законом Российской Федерации от 27 июля 2006 года № 152-ФЗ «О персональных данных», даю согласие Администрации </w:t>
      </w:r>
      <w:r w:rsidR="0007625C">
        <w:rPr>
          <w:szCs w:val="24"/>
        </w:rPr>
        <w:t>Святозерского</w:t>
      </w:r>
      <w:r>
        <w:rPr>
          <w:szCs w:val="24"/>
        </w:rPr>
        <w:t xml:space="preserve"> сельского поселения(далее – Администрация), расположенной по адресу: Республика Карелия, Пряжинский район, </w:t>
      </w:r>
      <w:proofErr w:type="spellStart"/>
      <w:r w:rsidR="0007625C">
        <w:rPr>
          <w:szCs w:val="24"/>
        </w:rPr>
        <w:t>с.Святозеро</w:t>
      </w:r>
      <w:proofErr w:type="spellEnd"/>
      <w:r w:rsidR="0007625C">
        <w:rPr>
          <w:szCs w:val="24"/>
        </w:rPr>
        <w:t>, ул. Олонецкая, д.5</w:t>
      </w:r>
      <w:r>
        <w:rPr>
          <w:szCs w:val="24"/>
        </w:rPr>
        <w:t>, на обработку моих персональных данных, а именно:</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4780E4EF" w14:textId="77777777">
        <w:tc>
          <w:tcPr>
            <w:tcW w:w="9498" w:type="dxa"/>
            <w:tcBorders>
              <w:bottom w:val="single" w:sz="8" w:space="0" w:color="000000"/>
            </w:tcBorders>
            <w:shd w:val="clear" w:color="auto" w:fill="FFFFFF"/>
          </w:tcPr>
          <w:p w14:paraId="3584ECE5" w14:textId="77777777" w:rsidR="00BF153D" w:rsidRDefault="003865B8">
            <w:pPr>
              <w:widowControl w:val="0"/>
              <w:ind w:left="32"/>
              <w:rPr>
                <w:szCs w:val="24"/>
              </w:rPr>
            </w:pPr>
            <w:r>
              <w:rPr>
                <w:szCs w:val="24"/>
              </w:rPr>
              <w:t> </w:t>
            </w:r>
          </w:p>
        </w:tc>
      </w:tr>
      <w:tr w:rsidR="00BF153D" w14:paraId="1BDF4538" w14:textId="77777777">
        <w:tc>
          <w:tcPr>
            <w:tcW w:w="9498" w:type="dxa"/>
            <w:tcBorders>
              <w:bottom w:val="single" w:sz="8" w:space="0" w:color="000000"/>
            </w:tcBorders>
            <w:shd w:val="clear" w:color="auto" w:fill="FFFFFF"/>
          </w:tcPr>
          <w:p w14:paraId="36DB7333" w14:textId="77777777" w:rsidR="00BF153D" w:rsidRDefault="003865B8">
            <w:pPr>
              <w:widowControl w:val="0"/>
              <w:ind w:left="32"/>
              <w:rPr>
                <w:szCs w:val="24"/>
              </w:rPr>
            </w:pPr>
            <w:r>
              <w:rPr>
                <w:szCs w:val="24"/>
              </w:rPr>
              <w:t> </w:t>
            </w:r>
          </w:p>
        </w:tc>
      </w:tr>
      <w:tr w:rsidR="00BF153D" w14:paraId="48ED95E6" w14:textId="77777777">
        <w:tc>
          <w:tcPr>
            <w:tcW w:w="9498" w:type="dxa"/>
            <w:tcBorders>
              <w:bottom w:val="single" w:sz="8" w:space="0" w:color="000000"/>
            </w:tcBorders>
            <w:shd w:val="clear" w:color="auto" w:fill="FFFFFF"/>
          </w:tcPr>
          <w:p w14:paraId="5F6F3914" w14:textId="77777777" w:rsidR="00BF153D" w:rsidRDefault="003865B8">
            <w:pPr>
              <w:widowControl w:val="0"/>
              <w:ind w:left="32"/>
              <w:rPr>
                <w:szCs w:val="24"/>
              </w:rPr>
            </w:pPr>
            <w:r>
              <w:rPr>
                <w:szCs w:val="24"/>
              </w:rPr>
              <w:t> </w:t>
            </w:r>
          </w:p>
        </w:tc>
      </w:tr>
      <w:tr w:rsidR="00BF153D" w14:paraId="540313B3" w14:textId="77777777">
        <w:tc>
          <w:tcPr>
            <w:tcW w:w="9498" w:type="dxa"/>
            <w:tcBorders>
              <w:bottom w:val="single" w:sz="8" w:space="0" w:color="000000"/>
            </w:tcBorders>
            <w:shd w:val="clear" w:color="auto" w:fill="FFFFFF"/>
          </w:tcPr>
          <w:p w14:paraId="5D9C6607" w14:textId="77777777" w:rsidR="00BF153D" w:rsidRDefault="003865B8">
            <w:pPr>
              <w:widowControl w:val="0"/>
              <w:ind w:left="32"/>
              <w:rPr>
                <w:szCs w:val="24"/>
              </w:rPr>
            </w:pPr>
            <w:r>
              <w:rPr>
                <w:szCs w:val="24"/>
              </w:rPr>
              <w:t> </w:t>
            </w:r>
          </w:p>
        </w:tc>
      </w:tr>
      <w:tr w:rsidR="00BF153D" w14:paraId="30898646" w14:textId="77777777">
        <w:tc>
          <w:tcPr>
            <w:tcW w:w="9498" w:type="dxa"/>
            <w:shd w:val="clear" w:color="auto" w:fill="FFFFFF"/>
          </w:tcPr>
          <w:p w14:paraId="1517AF38" w14:textId="77777777" w:rsidR="00BF153D" w:rsidRPr="0007625C" w:rsidRDefault="003865B8">
            <w:pPr>
              <w:widowControl w:val="0"/>
              <w:ind w:left="32"/>
              <w:jc w:val="center"/>
              <w:rPr>
                <w:sz w:val="18"/>
                <w:szCs w:val="18"/>
              </w:rPr>
            </w:pPr>
            <w:r w:rsidRPr="0007625C">
              <w:rPr>
                <w:sz w:val="18"/>
                <w:szCs w:val="18"/>
              </w:rPr>
              <w:t>(перечислить категории персональных данных)</w:t>
            </w:r>
          </w:p>
          <w:p w14:paraId="48A9AE1E" w14:textId="77777777" w:rsidR="00BF153D" w:rsidRDefault="003865B8">
            <w:pPr>
              <w:widowControl w:val="0"/>
              <w:ind w:left="32"/>
              <w:jc w:val="center"/>
              <w:rPr>
                <w:szCs w:val="24"/>
              </w:rPr>
            </w:pPr>
            <w:r>
              <w:rPr>
                <w:szCs w:val="24"/>
              </w:rPr>
              <w:t> </w:t>
            </w:r>
          </w:p>
        </w:tc>
      </w:tr>
    </w:tbl>
    <w:p w14:paraId="26F0E8F3" w14:textId="77777777" w:rsidR="00BF153D" w:rsidRDefault="003865B8">
      <w:pPr>
        <w:ind w:left="32"/>
        <w:jc w:val="both"/>
        <w:rPr>
          <w:szCs w:val="24"/>
        </w:rPr>
      </w:pPr>
      <w:r>
        <w:rPr>
          <w:szCs w:val="24"/>
        </w:rPr>
        <w:t>а также специальные категории персональных данных:</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4D784661" w14:textId="77777777">
        <w:tc>
          <w:tcPr>
            <w:tcW w:w="9498" w:type="dxa"/>
            <w:tcBorders>
              <w:bottom w:val="single" w:sz="8" w:space="0" w:color="000000"/>
            </w:tcBorders>
            <w:shd w:val="clear" w:color="auto" w:fill="FFFFFF"/>
          </w:tcPr>
          <w:p w14:paraId="03256AA1" w14:textId="77777777" w:rsidR="00BF153D" w:rsidRDefault="003865B8">
            <w:pPr>
              <w:widowControl w:val="0"/>
              <w:ind w:left="32"/>
              <w:rPr>
                <w:szCs w:val="24"/>
              </w:rPr>
            </w:pPr>
            <w:r>
              <w:rPr>
                <w:szCs w:val="24"/>
              </w:rPr>
              <w:t> </w:t>
            </w:r>
          </w:p>
        </w:tc>
      </w:tr>
      <w:tr w:rsidR="00BF153D" w14:paraId="5DDA748D" w14:textId="77777777">
        <w:tc>
          <w:tcPr>
            <w:tcW w:w="9498" w:type="dxa"/>
            <w:tcBorders>
              <w:bottom w:val="single" w:sz="8" w:space="0" w:color="000000"/>
            </w:tcBorders>
            <w:shd w:val="clear" w:color="auto" w:fill="FFFFFF"/>
          </w:tcPr>
          <w:p w14:paraId="1A30D14F" w14:textId="77777777" w:rsidR="00BF153D" w:rsidRDefault="003865B8">
            <w:pPr>
              <w:widowControl w:val="0"/>
              <w:ind w:left="32"/>
              <w:rPr>
                <w:szCs w:val="24"/>
              </w:rPr>
            </w:pPr>
            <w:r>
              <w:rPr>
                <w:szCs w:val="24"/>
              </w:rPr>
              <w:t> </w:t>
            </w:r>
          </w:p>
        </w:tc>
      </w:tr>
      <w:tr w:rsidR="00BF153D" w14:paraId="3B34C062" w14:textId="77777777">
        <w:tc>
          <w:tcPr>
            <w:tcW w:w="9498" w:type="dxa"/>
            <w:shd w:val="clear" w:color="auto" w:fill="FFFFFF"/>
          </w:tcPr>
          <w:p w14:paraId="20B62F8C" w14:textId="77777777" w:rsidR="00BF153D" w:rsidRPr="00CC1326" w:rsidRDefault="003865B8">
            <w:pPr>
              <w:widowControl w:val="0"/>
              <w:ind w:left="32"/>
              <w:jc w:val="center"/>
              <w:rPr>
                <w:sz w:val="18"/>
                <w:szCs w:val="18"/>
              </w:rPr>
            </w:pPr>
            <w:r w:rsidRPr="00CC1326">
              <w:rPr>
                <w:sz w:val="18"/>
                <w:szCs w:val="18"/>
              </w:rPr>
              <w:t>(перечислить специальные категории персональных данных)</w:t>
            </w:r>
          </w:p>
          <w:p w14:paraId="084ADE09" w14:textId="77777777" w:rsidR="00BF153D" w:rsidRDefault="003865B8">
            <w:pPr>
              <w:widowControl w:val="0"/>
              <w:ind w:left="32"/>
              <w:jc w:val="center"/>
              <w:rPr>
                <w:szCs w:val="24"/>
              </w:rPr>
            </w:pPr>
            <w:r>
              <w:rPr>
                <w:szCs w:val="24"/>
              </w:rPr>
              <w:t> </w:t>
            </w:r>
          </w:p>
        </w:tc>
      </w:tr>
    </w:tbl>
    <w:p w14:paraId="71C54385" w14:textId="77777777" w:rsidR="00BF153D" w:rsidRDefault="003865B8">
      <w:pPr>
        <w:ind w:left="32" w:firstLine="756"/>
        <w:jc w:val="both"/>
        <w:rPr>
          <w:szCs w:val="24"/>
        </w:rPr>
      </w:pPr>
      <w:r>
        <w:rPr>
          <w:szCs w:val="24"/>
        </w:rPr>
        <w:t>Для обработки в целях</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4987F64F" w14:textId="77777777">
        <w:tc>
          <w:tcPr>
            <w:tcW w:w="9498" w:type="dxa"/>
            <w:tcBorders>
              <w:bottom w:val="single" w:sz="8" w:space="0" w:color="000000"/>
            </w:tcBorders>
            <w:shd w:val="clear" w:color="auto" w:fill="FFFFFF"/>
          </w:tcPr>
          <w:p w14:paraId="37BC2FF1" w14:textId="77777777" w:rsidR="00BF153D" w:rsidRDefault="003865B8">
            <w:pPr>
              <w:widowControl w:val="0"/>
              <w:ind w:left="32"/>
              <w:rPr>
                <w:szCs w:val="24"/>
              </w:rPr>
            </w:pPr>
            <w:r>
              <w:rPr>
                <w:szCs w:val="24"/>
              </w:rPr>
              <w:t> </w:t>
            </w:r>
          </w:p>
        </w:tc>
      </w:tr>
      <w:tr w:rsidR="00BF153D" w14:paraId="4435AEB1" w14:textId="77777777">
        <w:tc>
          <w:tcPr>
            <w:tcW w:w="9498" w:type="dxa"/>
            <w:tcBorders>
              <w:bottom w:val="single" w:sz="8" w:space="0" w:color="000000"/>
            </w:tcBorders>
            <w:shd w:val="clear" w:color="auto" w:fill="FFFFFF"/>
          </w:tcPr>
          <w:p w14:paraId="000112AA" w14:textId="77777777" w:rsidR="00BF153D" w:rsidRDefault="003865B8">
            <w:pPr>
              <w:widowControl w:val="0"/>
              <w:ind w:left="32"/>
              <w:rPr>
                <w:szCs w:val="24"/>
              </w:rPr>
            </w:pPr>
            <w:r>
              <w:rPr>
                <w:szCs w:val="24"/>
              </w:rPr>
              <w:t> </w:t>
            </w:r>
          </w:p>
        </w:tc>
      </w:tr>
      <w:tr w:rsidR="00BF153D" w14:paraId="52B19D4F" w14:textId="77777777">
        <w:tc>
          <w:tcPr>
            <w:tcW w:w="9498" w:type="dxa"/>
            <w:tcBorders>
              <w:bottom w:val="single" w:sz="8" w:space="0" w:color="000000"/>
            </w:tcBorders>
            <w:shd w:val="clear" w:color="auto" w:fill="FFFFFF"/>
          </w:tcPr>
          <w:p w14:paraId="5A7B9936" w14:textId="77777777" w:rsidR="00BF153D" w:rsidRDefault="003865B8">
            <w:pPr>
              <w:widowControl w:val="0"/>
              <w:ind w:left="32"/>
              <w:rPr>
                <w:szCs w:val="24"/>
              </w:rPr>
            </w:pPr>
            <w:r>
              <w:rPr>
                <w:szCs w:val="24"/>
              </w:rPr>
              <w:t> </w:t>
            </w:r>
          </w:p>
        </w:tc>
      </w:tr>
      <w:tr w:rsidR="00BF153D" w14:paraId="610AD1BB" w14:textId="77777777">
        <w:tc>
          <w:tcPr>
            <w:tcW w:w="9498" w:type="dxa"/>
            <w:shd w:val="clear" w:color="auto" w:fill="FFFFFF"/>
          </w:tcPr>
          <w:p w14:paraId="02ECC0BC" w14:textId="77777777" w:rsidR="00BF153D" w:rsidRPr="00CC1326" w:rsidRDefault="003865B8">
            <w:pPr>
              <w:widowControl w:val="0"/>
              <w:ind w:left="32"/>
              <w:jc w:val="center"/>
              <w:rPr>
                <w:sz w:val="18"/>
                <w:szCs w:val="18"/>
              </w:rPr>
            </w:pPr>
            <w:r w:rsidRPr="00CC1326">
              <w:rPr>
                <w:sz w:val="18"/>
                <w:szCs w:val="18"/>
              </w:rPr>
              <w:t>(указать цели обработки)</w:t>
            </w:r>
          </w:p>
          <w:p w14:paraId="4FAAA864" w14:textId="77777777" w:rsidR="00BF153D" w:rsidRDefault="003865B8">
            <w:pPr>
              <w:widowControl w:val="0"/>
              <w:ind w:left="32"/>
              <w:jc w:val="center"/>
              <w:rPr>
                <w:szCs w:val="24"/>
              </w:rPr>
            </w:pPr>
            <w:r>
              <w:rPr>
                <w:szCs w:val="24"/>
              </w:rPr>
              <w:t> </w:t>
            </w:r>
          </w:p>
        </w:tc>
      </w:tr>
    </w:tbl>
    <w:p w14:paraId="771CD5C3" w14:textId="77777777" w:rsidR="00BF153D" w:rsidRDefault="003865B8">
      <w:pPr>
        <w:ind w:left="32" w:firstLine="756"/>
        <w:jc w:val="both"/>
        <w:rPr>
          <w:szCs w:val="24"/>
        </w:rPr>
      </w:pPr>
      <w:r>
        <w:rPr>
          <w:szCs w:val="24"/>
        </w:rPr>
        <w:t>Следующим лицам</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755B255C" w14:textId="77777777">
        <w:tc>
          <w:tcPr>
            <w:tcW w:w="9498" w:type="dxa"/>
            <w:tcBorders>
              <w:bottom w:val="single" w:sz="8" w:space="0" w:color="000000"/>
            </w:tcBorders>
            <w:shd w:val="clear" w:color="auto" w:fill="FFFFFF"/>
          </w:tcPr>
          <w:p w14:paraId="28418A16" w14:textId="77777777" w:rsidR="00BF153D" w:rsidRDefault="003865B8">
            <w:pPr>
              <w:widowControl w:val="0"/>
              <w:ind w:left="32"/>
              <w:rPr>
                <w:szCs w:val="24"/>
              </w:rPr>
            </w:pPr>
            <w:r>
              <w:rPr>
                <w:szCs w:val="24"/>
              </w:rPr>
              <w:t> </w:t>
            </w:r>
          </w:p>
        </w:tc>
      </w:tr>
      <w:tr w:rsidR="00BF153D" w14:paraId="78ECEE8E" w14:textId="77777777">
        <w:tc>
          <w:tcPr>
            <w:tcW w:w="9498" w:type="dxa"/>
            <w:tcBorders>
              <w:bottom w:val="single" w:sz="8" w:space="0" w:color="000000"/>
            </w:tcBorders>
            <w:shd w:val="clear" w:color="auto" w:fill="FFFFFF"/>
          </w:tcPr>
          <w:p w14:paraId="44B5438A" w14:textId="77777777" w:rsidR="00BF153D" w:rsidRDefault="003865B8">
            <w:pPr>
              <w:widowControl w:val="0"/>
              <w:ind w:left="32"/>
              <w:rPr>
                <w:szCs w:val="24"/>
              </w:rPr>
            </w:pPr>
            <w:r>
              <w:rPr>
                <w:szCs w:val="24"/>
              </w:rPr>
              <w:t> </w:t>
            </w:r>
          </w:p>
        </w:tc>
      </w:tr>
      <w:tr w:rsidR="00BF153D" w14:paraId="7A6A7CC8" w14:textId="77777777">
        <w:tc>
          <w:tcPr>
            <w:tcW w:w="9498" w:type="dxa"/>
            <w:tcBorders>
              <w:bottom w:val="single" w:sz="8" w:space="0" w:color="000000"/>
            </w:tcBorders>
            <w:shd w:val="clear" w:color="auto" w:fill="FFFFFF"/>
          </w:tcPr>
          <w:p w14:paraId="3488AD3B" w14:textId="77777777" w:rsidR="00BF153D" w:rsidRDefault="003865B8">
            <w:pPr>
              <w:widowControl w:val="0"/>
              <w:ind w:left="32"/>
              <w:rPr>
                <w:szCs w:val="24"/>
              </w:rPr>
            </w:pPr>
            <w:r>
              <w:rPr>
                <w:szCs w:val="24"/>
              </w:rPr>
              <w:t> </w:t>
            </w:r>
          </w:p>
        </w:tc>
      </w:tr>
      <w:tr w:rsidR="00BF153D" w14:paraId="6457FA35" w14:textId="77777777">
        <w:tc>
          <w:tcPr>
            <w:tcW w:w="9498" w:type="dxa"/>
            <w:shd w:val="clear" w:color="auto" w:fill="FFFFFF"/>
          </w:tcPr>
          <w:p w14:paraId="62420861" w14:textId="77777777" w:rsidR="00BF153D" w:rsidRPr="00CC1326" w:rsidRDefault="003865B8">
            <w:pPr>
              <w:widowControl w:val="0"/>
              <w:ind w:left="32"/>
              <w:jc w:val="center"/>
              <w:rPr>
                <w:sz w:val="18"/>
                <w:szCs w:val="18"/>
              </w:rPr>
            </w:pPr>
            <w:r w:rsidRPr="00CC1326">
              <w:rPr>
                <w:sz w:val="18"/>
                <w:szCs w:val="18"/>
              </w:rPr>
              <w:t>(указать Ф.И.О., адрес физического лица или наименование и адрес организации, которым сообщаются данные)</w:t>
            </w:r>
          </w:p>
          <w:p w14:paraId="1A4857AB" w14:textId="77777777" w:rsidR="00BF153D" w:rsidRDefault="003865B8">
            <w:pPr>
              <w:widowControl w:val="0"/>
              <w:ind w:left="32"/>
              <w:jc w:val="center"/>
              <w:rPr>
                <w:szCs w:val="24"/>
              </w:rPr>
            </w:pPr>
            <w:r>
              <w:rPr>
                <w:szCs w:val="24"/>
              </w:rPr>
              <w:t> </w:t>
            </w:r>
          </w:p>
        </w:tc>
      </w:tr>
    </w:tbl>
    <w:p w14:paraId="1E26C136" w14:textId="77777777" w:rsidR="00BF153D" w:rsidRDefault="003865B8">
      <w:pPr>
        <w:ind w:left="32" w:firstLine="756"/>
        <w:jc w:val="both"/>
        <w:rPr>
          <w:szCs w:val="24"/>
        </w:rPr>
      </w:pPr>
      <w:r>
        <w:rPr>
          <w:szCs w:val="24"/>
        </w:rPr>
        <w:t>Перечень действий (операций) по обработке персональных данных, которые будут совершаться лицом, осуществляющим обработку персональных данных, в рамках согласия (поручения, договора):</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519BFC04" w14:textId="77777777">
        <w:tc>
          <w:tcPr>
            <w:tcW w:w="9498" w:type="dxa"/>
            <w:tcBorders>
              <w:bottom w:val="single" w:sz="8" w:space="0" w:color="000000"/>
            </w:tcBorders>
            <w:shd w:val="clear" w:color="auto" w:fill="FFFFFF"/>
          </w:tcPr>
          <w:p w14:paraId="4FCEF50E" w14:textId="77777777" w:rsidR="00BF153D" w:rsidRDefault="003865B8">
            <w:pPr>
              <w:widowControl w:val="0"/>
              <w:ind w:left="32"/>
              <w:rPr>
                <w:szCs w:val="24"/>
              </w:rPr>
            </w:pPr>
            <w:r>
              <w:rPr>
                <w:szCs w:val="24"/>
              </w:rPr>
              <w:t> </w:t>
            </w:r>
          </w:p>
        </w:tc>
      </w:tr>
      <w:tr w:rsidR="00BF153D" w14:paraId="30E4B726" w14:textId="77777777">
        <w:tc>
          <w:tcPr>
            <w:tcW w:w="9498" w:type="dxa"/>
            <w:tcBorders>
              <w:bottom w:val="single" w:sz="8" w:space="0" w:color="000000"/>
            </w:tcBorders>
            <w:shd w:val="clear" w:color="auto" w:fill="FFFFFF"/>
          </w:tcPr>
          <w:p w14:paraId="68200ECD" w14:textId="77777777" w:rsidR="00BF153D" w:rsidRDefault="003865B8">
            <w:pPr>
              <w:widowControl w:val="0"/>
              <w:ind w:left="32"/>
              <w:rPr>
                <w:szCs w:val="24"/>
              </w:rPr>
            </w:pPr>
            <w:r>
              <w:rPr>
                <w:szCs w:val="24"/>
              </w:rPr>
              <w:t> </w:t>
            </w:r>
          </w:p>
        </w:tc>
      </w:tr>
      <w:tr w:rsidR="00BF153D" w14:paraId="77C5AA09" w14:textId="77777777">
        <w:tc>
          <w:tcPr>
            <w:tcW w:w="9498" w:type="dxa"/>
            <w:tcBorders>
              <w:bottom w:val="single" w:sz="8" w:space="0" w:color="000000"/>
            </w:tcBorders>
            <w:shd w:val="clear" w:color="auto" w:fill="FFFFFF"/>
          </w:tcPr>
          <w:p w14:paraId="5152FD21" w14:textId="77777777" w:rsidR="00BF153D" w:rsidRDefault="003865B8">
            <w:pPr>
              <w:widowControl w:val="0"/>
              <w:ind w:left="32"/>
              <w:rPr>
                <w:szCs w:val="24"/>
              </w:rPr>
            </w:pPr>
            <w:r>
              <w:rPr>
                <w:szCs w:val="24"/>
              </w:rPr>
              <w:t> </w:t>
            </w:r>
          </w:p>
        </w:tc>
      </w:tr>
      <w:tr w:rsidR="00BF153D" w14:paraId="5D207B38" w14:textId="77777777">
        <w:tc>
          <w:tcPr>
            <w:tcW w:w="9498" w:type="dxa"/>
            <w:tcBorders>
              <w:bottom w:val="single" w:sz="8" w:space="0" w:color="000000"/>
            </w:tcBorders>
            <w:shd w:val="clear" w:color="auto" w:fill="FFFFFF"/>
          </w:tcPr>
          <w:p w14:paraId="75190D4F" w14:textId="77777777" w:rsidR="00BF153D" w:rsidRDefault="003865B8">
            <w:pPr>
              <w:widowControl w:val="0"/>
              <w:ind w:left="32"/>
              <w:rPr>
                <w:szCs w:val="24"/>
              </w:rPr>
            </w:pPr>
            <w:r>
              <w:rPr>
                <w:szCs w:val="24"/>
              </w:rPr>
              <w:t> </w:t>
            </w:r>
          </w:p>
        </w:tc>
      </w:tr>
      <w:tr w:rsidR="00BF153D" w14:paraId="67A17509" w14:textId="77777777">
        <w:tc>
          <w:tcPr>
            <w:tcW w:w="9498" w:type="dxa"/>
            <w:shd w:val="clear" w:color="auto" w:fill="FFFFFF"/>
          </w:tcPr>
          <w:p w14:paraId="4224065C" w14:textId="77777777" w:rsidR="00BF153D" w:rsidRPr="00CC1326" w:rsidRDefault="003865B8">
            <w:pPr>
              <w:widowControl w:val="0"/>
              <w:ind w:left="32"/>
              <w:jc w:val="center"/>
              <w:rPr>
                <w:sz w:val="18"/>
                <w:szCs w:val="18"/>
              </w:rPr>
            </w:pPr>
            <w:r w:rsidRPr="00CC1326">
              <w:rPr>
                <w:sz w:val="18"/>
                <w:szCs w:val="18"/>
              </w:rPr>
              <w:t>(перечислить перечень действий (операций) по обработке персональных данных)</w:t>
            </w:r>
          </w:p>
          <w:p w14:paraId="7B14CA4A" w14:textId="77777777" w:rsidR="00BF153D" w:rsidRDefault="003865B8">
            <w:pPr>
              <w:widowControl w:val="0"/>
              <w:ind w:left="32"/>
              <w:jc w:val="center"/>
              <w:rPr>
                <w:szCs w:val="24"/>
              </w:rPr>
            </w:pPr>
            <w:r>
              <w:rPr>
                <w:szCs w:val="24"/>
              </w:rPr>
              <w:t> </w:t>
            </w:r>
          </w:p>
        </w:tc>
      </w:tr>
    </w:tbl>
    <w:p w14:paraId="3813D9B9" w14:textId="77777777" w:rsidR="00BF153D" w:rsidRDefault="003865B8">
      <w:pPr>
        <w:ind w:left="32" w:firstLine="756"/>
        <w:jc w:val="both"/>
        <w:rPr>
          <w:szCs w:val="24"/>
        </w:rPr>
      </w:pPr>
      <w:r>
        <w:rPr>
          <w:szCs w:val="24"/>
        </w:rPr>
        <w:t>Третья сторона может осуществлять:</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143D47F9" w14:textId="77777777">
        <w:tc>
          <w:tcPr>
            <w:tcW w:w="9498" w:type="dxa"/>
            <w:tcBorders>
              <w:bottom w:val="single" w:sz="8" w:space="0" w:color="000000"/>
            </w:tcBorders>
            <w:shd w:val="clear" w:color="auto" w:fill="FFFFFF"/>
          </w:tcPr>
          <w:p w14:paraId="6C9466EB" w14:textId="77777777" w:rsidR="00BF153D" w:rsidRDefault="003865B8">
            <w:pPr>
              <w:widowControl w:val="0"/>
              <w:ind w:left="32"/>
              <w:rPr>
                <w:szCs w:val="24"/>
              </w:rPr>
            </w:pPr>
            <w:r>
              <w:rPr>
                <w:szCs w:val="24"/>
              </w:rPr>
              <w:t> </w:t>
            </w:r>
          </w:p>
        </w:tc>
      </w:tr>
      <w:tr w:rsidR="00BF153D" w14:paraId="06CAD0AB" w14:textId="77777777">
        <w:tc>
          <w:tcPr>
            <w:tcW w:w="9498" w:type="dxa"/>
            <w:tcBorders>
              <w:bottom w:val="single" w:sz="8" w:space="0" w:color="000000"/>
            </w:tcBorders>
            <w:shd w:val="clear" w:color="auto" w:fill="FFFFFF"/>
          </w:tcPr>
          <w:p w14:paraId="0DFEE604" w14:textId="77777777" w:rsidR="00BF153D" w:rsidRDefault="003865B8">
            <w:pPr>
              <w:widowControl w:val="0"/>
              <w:ind w:left="32"/>
              <w:rPr>
                <w:szCs w:val="24"/>
              </w:rPr>
            </w:pPr>
            <w:r>
              <w:rPr>
                <w:szCs w:val="24"/>
              </w:rPr>
              <w:t> </w:t>
            </w:r>
          </w:p>
        </w:tc>
      </w:tr>
      <w:tr w:rsidR="00BF153D" w14:paraId="689F7CB8" w14:textId="77777777">
        <w:tc>
          <w:tcPr>
            <w:tcW w:w="9498" w:type="dxa"/>
            <w:tcBorders>
              <w:bottom w:val="single" w:sz="8" w:space="0" w:color="000000"/>
            </w:tcBorders>
            <w:shd w:val="clear" w:color="auto" w:fill="FFFFFF"/>
          </w:tcPr>
          <w:p w14:paraId="2DB3DFDA" w14:textId="77777777" w:rsidR="00BF153D" w:rsidRDefault="003865B8">
            <w:pPr>
              <w:widowControl w:val="0"/>
              <w:ind w:left="32"/>
              <w:rPr>
                <w:szCs w:val="24"/>
              </w:rPr>
            </w:pPr>
            <w:r>
              <w:rPr>
                <w:szCs w:val="24"/>
              </w:rPr>
              <w:t> </w:t>
            </w:r>
          </w:p>
        </w:tc>
      </w:tr>
      <w:tr w:rsidR="00BF153D" w14:paraId="62B38B73" w14:textId="77777777">
        <w:tc>
          <w:tcPr>
            <w:tcW w:w="9498" w:type="dxa"/>
            <w:tcBorders>
              <w:bottom w:val="single" w:sz="8" w:space="0" w:color="000000"/>
            </w:tcBorders>
            <w:shd w:val="clear" w:color="auto" w:fill="FFFFFF"/>
          </w:tcPr>
          <w:p w14:paraId="49808678" w14:textId="77777777" w:rsidR="00BF153D" w:rsidRDefault="003865B8">
            <w:pPr>
              <w:widowControl w:val="0"/>
              <w:ind w:left="32"/>
              <w:rPr>
                <w:szCs w:val="24"/>
              </w:rPr>
            </w:pPr>
            <w:r>
              <w:rPr>
                <w:szCs w:val="24"/>
              </w:rPr>
              <w:t> </w:t>
            </w:r>
          </w:p>
        </w:tc>
      </w:tr>
      <w:tr w:rsidR="00BF153D" w14:paraId="6BC00A76" w14:textId="77777777">
        <w:tc>
          <w:tcPr>
            <w:tcW w:w="9498" w:type="dxa"/>
            <w:shd w:val="clear" w:color="auto" w:fill="FFFFFF"/>
          </w:tcPr>
          <w:p w14:paraId="1CF99D29" w14:textId="77777777" w:rsidR="00BF153D" w:rsidRPr="00CC1326" w:rsidRDefault="003865B8">
            <w:pPr>
              <w:widowControl w:val="0"/>
              <w:ind w:left="32"/>
              <w:jc w:val="center"/>
              <w:rPr>
                <w:sz w:val="18"/>
                <w:szCs w:val="18"/>
              </w:rPr>
            </w:pPr>
            <w:r w:rsidRPr="00CC1326">
              <w:rPr>
                <w:sz w:val="18"/>
                <w:szCs w:val="18"/>
              </w:rPr>
              <w:t>(перечислить тип обработки и наличие передачи персональных данных)</w:t>
            </w:r>
          </w:p>
          <w:p w14:paraId="2F0EF454" w14:textId="77777777" w:rsidR="00BF153D" w:rsidRDefault="003865B8">
            <w:pPr>
              <w:widowControl w:val="0"/>
              <w:ind w:left="32"/>
              <w:jc w:val="center"/>
              <w:rPr>
                <w:szCs w:val="24"/>
              </w:rPr>
            </w:pPr>
            <w:r>
              <w:rPr>
                <w:szCs w:val="24"/>
              </w:rPr>
              <w:t> </w:t>
            </w:r>
          </w:p>
        </w:tc>
      </w:tr>
    </w:tbl>
    <w:p w14:paraId="415E49CD" w14:textId="77777777" w:rsidR="00BF153D" w:rsidRDefault="003865B8">
      <w:pPr>
        <w:ind w:left="32" w:firstLine="756"/>
        <w:jc w:val="both"/>
        <w:rPr>
          <w:szCs w:val="24"/>
        </w:rPr>
      </w:pPr>
      <w:r>
        <w:rPr>
          <w:szCs w:val="24"/>
        </w:rPr>
        <w:t>Согласие вступает в силу со дня его подписания и действует в течение __________________. Действие настоящего согласия прекращается досрочно в случае, принятия третьей стороной решения о прекращении обработки персональных данных и (или) уничтожения документов, содержащих персональные данные.</w:t>
      </w:r>
    </w:p>
    <w:p w14:paraId="59421DE7" w14:textId="77777777" w:rsidR="00BF153D" w:rsidRDefault="003865B8">
      <w:pPr>
        <w:ind w:left="32" w:firstLine="756"/>
        <w:jc w:val="both"/>
        <w:rPr>
          <w:szCs w:val="24"/>
        </w:rPr>
      </w:pPr>
      <w:r>
        <w:rPr>
          <w:szCs w:val="24"/>
        </w:rPr>
        <w:t>Согласие может быть отозвано мною в любое время на основании моего письменного заявления.</w:t>
      </w:r>
    </w:p>
    <w:p w14:paraId="58821E5A" w14:textId="77777777" w:rsidR="00BF153D" w:rsidRDefault="003865B8">
      <w:pPr>
        <w:ind w:left="32" w:firstLine="756"/>
        <w:jc w:val="both"/>
        <w:rPr>
          <w:szCs w:val="24"/>
        </w:rPr>
      </w:pPr>
      <w:r>
        <w:rPr>
          <w:szCs w:val="24"/>
        </w:rPr>
        <w:t> </w:t>
      </w:r>
    </w:p>
    <w:p w14:paraId="12D35111" w14:textId="77777777" w:rsidR="00BF153D" w:rsidRDefault="003865B8">
      <w:pPr>
        <w:ind w:left="32" w:firstLine="756"/>
        <w:jc w:val="both"/>
        <w:rPr>
          <w:szCs w:val="24"/>
        </w:rPr>
      </w:pPr>
      <w:r>
        <w:rPr>
          <w:szCs w:val="24"/>
        </w:rPr>
        <w:t> </w:t>
      </w:r>
    </w:p>
    <w:p w14:paraId="4FD9C201" w14:textId="77777777" w:rsidR="00BF153D" w:rsidRDefault="003865B8">
      <w:pPr>
        <w:tabs>
          <w:tab w:val="left" w:pos="566"/>
          <w:tab w:val="left" w:pos="709"/>
          <w:tab w:val="left" w:pos="1413"/>
          <w:tab w:val="left" w:pos="2119"/>
          <w:tab w:val="left" w:pos="2824"/>
          <w:tab w:val="left" w:pos="3528"/>
          <w:tab w:val="left" w:pos="4234"/>
          <w:tab w:val="left" w:pos="4938"/>
          <w:tab w:val="left" w:pos="5643"/>
          <w:tab w:val="left" w:pos="6349"/>
          <w:tab w:val="left" w:pos="7052"/>
          <w:tab w:val="left" w:pos="7760"/>
          <w:tab w:val="left" w:pos="8463"/>
          <w:tab w:val="left" w:pos="9166"/>
          <w:tab w:val="left" w:pos="9875"/>
          <w:tab w:val="left" w:pos="10578"/>
          <w:tab w:val="left" w:pos="11281"/>
          <w:tab w:val="left" w:pos="11989"/>
          <w:tab w:val="left" w:pos="12692"/>
          <w:tab w:val="left" w:pos="13401"/>
          <w:tab w:val="left" w:pos="14104"/>
          <w:tab w:val="left" w:pos="14807"/>
          <w:tab w:val="left" w:pos="15515"/>
          <w:tab w:val="left" w:pos="16218"/>
          <w:tab w:val="left" w:pos="16921"/>
          <w:tab w:val="left" w:pos="17630"/>
          <w:tab w:val="left" w:pos="18333"/>
          <w:tab w:val="left" w:pos="19036"/>
          <w:tab w:val="left" w:pos="19744"/>
          <w:tab w:val="left" w:pos="20447"/>
          <w:tab w:val="left" w:pos="21156"/>
          <w:tab w:val="left" w:pos="21859"/>
          <w:tab w:val="left" w:pos="22562"/>
          <w:tab w:val="left" w:pos="23270"/>
          <w:tab w:val="left" w:pos="23973"/>
          <w:tab w:val="left" w:pos="24676"/>
          <w:tab w:val="left" w:pos="25385"/>
          <w:tab w:val="left" w:pos="26088"/>
          <w:tab w:val="left" w:pos="26791"/>
          <w:tab w:val="left" w:pos="27500"/>
          <w:tab w:val="left" w:pos="28202"/>
          <w:tab w:val="left" w:pos="28911"/>
          <w:tab w:val="left" w:pos="29614"/>
          <w:tab w:val="left" w:pos="30317"/>
          <w:tab w:val="left" w:pos="31026"/>
          <w:tab w:val="left" w:pos="31678"/>
        </w:tabs>
        <w:rPr>
          <w:szCs w:val="24"/>
        </w:rPr>
      </w:pPr>
      <w:r>
        <w:rPr>
          <w:szCs w:val="24"/>
        </w:rPr>
        <w:t>«___» __________ 20___ г.</w:t>
      </w:r>
      <w:r>
        <w:rPr>
          <w:szCs w:val="24"/>
        </w:rPr>
        <w:tab/>
        <w:t>________________</w:t>
      </w:r>
      <w:r>
        <w:rPr>
          <w:szCs w:val="24"/>
        </w:rPr>
        <w:tab/>
        <w:t>______________________</w:t>
      </w:r>
    </w:p>
    <w:p w14:paraId="6FF48F7B" w14:textId="77777777" w:rsidR="00BF153D" w:rsidRDefault="003865B8">
      <w:pPr>
        <w:tabs>
          <w:tab w:val="left" w:pos="566"/>
          <w:tab w:val="left" w:pos="4312"/>
          <w:tab w:val="left" w:pos="4972"/>
          <w:tab w:val="left" w:pos="5633"/>
          <w:tab w:val="left" w:pos="6292"/>
          <w:tab w:val="left" w:pos="6955"/>
          <w:tab w:val="left" w:pos="7613"/>
          <w:tab w:val="left" w:pos="8270"/>
          <w:tab w:val="left" w:pos="8934"/>
          <w:tab w:val="left" w:pos="9591"/>
          <w:tab w:val="left" w:pos="10255"/>
          <w:tab w:val="left" w:pos="10912"/>
          <w:tab w:val="left" w:pos="11570"/>
          <w:tab w:val="left" w:pos="12233"/>
          <w:tab w:val="left" w:pos="12891"/>
          <w:tab w:val="left" w:pos="13554"/>
          <w:tab w:val="left" w:pos="14212"/>
          <w:tab w:val="left" w:pos="14875"/>
          <w:tab w:val="left" w:pos="15532"/>
          <w:tab w:val="left" w:pos="16190"/>
          <w:tab w:val="left" w:pos="16853"/>
          <w:tab w:val="left" w:pos="17511"/>
          <w:tab w:val="left" w:pos="18174"/>
          <w:tab w:val="left" w:pos="18832"/>
          <w:tab w:val="left" w:pos="19495"/>
          <w:tab w:val="left" w:pos="20153"/>
          <w:tab w:val="left" w:pos="20810"/>
          <w:tab w:val="left" w:pos="21473"/>
          <w:tab w:val="left" w:pos="22131"/>
          <w:tab w:val="left" w:pos="22794"/>
          <w:tab w:val="left" w:pos="23452"/>
          <w:tab w:val="left" w:pos="24115"/>
          <w:tab w:val="left" w:pos="24773"/>
          <w:tab w:val="left" w:pos="25430"/>
          <w:tab w:val="left" w:pos="26094"/>
          <w:tab w:val="left" w:pos="26751"/>
          <w:tab w:val="left" w:pos="27414"/>
          <w:tab w:val="left" w:pos="28072"/>
          <w:tab w:val="left" w:pos="28735"/>
          <w:tab w:val="left" w:pos="29393"/>
          <w:tab w:val="left" w:pos="30051"/>
          <w:tab w:val="left" w:pos="30714"/>
          <w:tab w:val="left" w:pos="31371"/>
          <w:tab w:val="left" w:pos="31678"/>
        </w:tabs>
        <w:rPr>
          <w:szCs w:val="24"/>
        </w:rPr>
      </w:pPr>
      <w:r>
        <w:rPr>
          <w:szCs w:val="24"/>
        </w:rPr>
        <w:tab/>
      </w:r>
      <w:r>
        <w:rPr>
          <w:szCs w:val="24"/>
          <w:vertAlign w:val="superscript"/>
        </w:rPr>
        <w:t>(подпись)</w:t>
      </w:r>
      <w:r>
        <w:rPr>
          <w:szCs w:val="24"/>
        </w:rPr>
        <w:tab/>
      </w:r>
      <w:r>
        <w:rPr>
          <w:szCs w:val="24"/>
        </w:rPr>
        <w:tab/>
      </w:r>
      <w:r>
        <w:rPr>
          <w:szCs w:val="24"/>
        </w:rPr>
        <w:tab/>
      </w:r>
      <w:r>
        <w:rPr>
          <w:szCs w:val="24"/>
          <w:vertAlign w:val="superscript"/>
        </w:rPr>
        <w:t xml:space="preserve">  </w:t>
      </w:r>
      <w:proofErr w:type="gramStart"/>
      <w:r>
        <w:rPr>
          <w:szCs w:val="24"/>
          <w:vertAlign w:val="superscript"/>
        </w:rPr>
        <w:t xml:space="preserve">   (</w:t>
      </w:r>
      <w:proofErr w:type="gramEnd"/>
      <w:r>
        <w:rPr>
          <w:szCs w:val="24"/>
          <w:vertAlign w:val="superscript"/>
        </w:rPr>
        <w:t>И.О. Фамилия)</w:t>
      </w:r>
    </w:p>
    <w:p w14:paraId="143149D6" w14:textId="77777777" w:rsidR="00BF153D" w:rsidRDefault="003865B8">
      <w:pPr>
        <w:ind w:left="32" w:firstLine="756"/>
        <w:jc w:val="both"/>
        <w:rPr>
          <w:szCs w:val="24"/>
        </w:rPr>
      </w:pPr>
      <w:r>
        <w:rPr>
          <w:szCs w:val="24"/>
        </w:rPr>
        <w:t> </w:t>
      </w:r>
    </w:p>
    <w:p w14:paraId="41EA5CCD" w14:textId="77777777" w:rsidR="00BF153D" w:rsidRDefault="00BF153D">
      <w:pPr>
        <w:ind w:left="32" w:firstLine="756"/>
        <w:jc w:val="both"/>
        <w:rPr>
          <w:szCs w:val="24"/>
        </w:rPr>
      </w:pPr>
    </w:p>
    <w:p w14:paraId="56F6F7F1" w14:textId="77777777" w:rsidR="00BF153D" w:rsidRDefault="00BF153D">
      <w:pPr>
        <w:ind w:left="32" w:firstLine="756"/>
        <w:jc w:val="both"/>
        <w:rPr>
          <w:szCs w:val="24"/>
        </w:rPr>
      </w:pPr>
    </w:p>
    <w:p w14:paraId="5B92BFBA" w14:textId="77777777" w:rsidR="00BF153D" w:rsidRDefault="00BF153D">
      <w:pPr>
        <w:ind w:left="32" w:firstLine="756"/>
        <w:jc w:val="both"/>
        <w:rPr>
          <w:szCs w:val="24"/>
        </w:rPr>
      </w:pPr>
    </w:p>
    <w:p w14:paraId="27D220FB" w14:textId="77777777" w:rsidR="00BF153D" w:rsidRDefault="00BF153D">
      <w:pPr>
        <w:ind w:left="32" w:firstLine="756"/>
        <w:jc w:val="both"/>
        <w:rPr>
          <w:szCs w:val="24"/>
        </w:rPr>
      </w:pPr>
    </w:p>
    <w:p w14:paraId="434811ED" w14:textId="77777777" w:rsidR="00BF153D" w:rsidRDefault="00BF153D">
      <w:pPr>
        <w:ind w:left="32" w:firstLine="756"/>
        <w:jc w:val="both"/>
        <w:rPr>
          <w:szCs w:val="24"/>
        </w:rPr>
      </w:pPr>
    </w:p>
    <w:p w14:paraId="3EE49BA5" w14:textId="77777777" w:rsidR="00BF153D" w:rsidRDefault="00BF153D">
      <w:pPr>
        <w:ind w:left="32" w:firstLine="756"/>
        <w:jc w:val="both"/>
        <w:rPr>
          <w:szCs w:val="24"/>
        </w:rPr>
      </w:pPr>
    </w:p>
    <w:p w14:paraId="6333EE05" w14:textId="77777777" w:rsidR="00BF153D" w:rsidRDefault="00BF153D">
      <w:pPr>
        <w:ind w:left="32" w:firstLine="756"/>
        <w:jc w:val="both"/>
        <w:rPr>
          <w:szCs w:val="24"/>
        </w:rPr>
      </w:pPr>
    </w:p>
    <w:p w14:paraId="5A3F10EE" w14:textId="77777777" w:rsidR="00BF153D" w:rsidRDefault="00BF153D">
      <w:pPr>
        <w:ind w:left="32" w:firstLine="756"/>
        <w:jc w:val="both"/>
        <w:rPr>
          <w:szCs w:val="24"/>
        </w:rPr>
      </w:pPr>
    </w:p>
    <w:p w14:paraId="40794F81" w14:textId="77777777" w:rsidR="00BF153D" w:rsidRDefault="00BF153D">
      <w:pPr>
        <w:ind w:left="32" w:firstLine="756"/>
        <w:jc w:val="both"/>
        <w:rPr>
          <w:szCs w:val="24"/>
        </w:rPr>
      </w:pPr>
    </w:p>
    <w:p w14:paraId="08EBE7ED" w14:textId="77777777" w:rsidR="00BF153D" w:rsidRDefault="00BF153D">
      <w:pPr>
        <w:ind w:left="32" w:firstLine="756"/>
        <w:jc w:val="both"/>
        <w:rPr>
          <w:szCs w:val="24"/>
        </w:rPr>
      </w:pPr>
    </w:p>
    <w:p w14:paraId="5D2D1D54" w14:textId="77777777" w:rsidR="00BF153D" w:rsidRDefault="00BF153D">
      <w:pPr>
        <w:ind w:left="32" w:firstLine="756"/>
        <w:jc w:val="both"/>
        <w:rPr>
          <w:szCs w:val="24"/>
        </w:rPr>
      </w:pPr>
    </w:p>
    <w:p w14:paraId="26CAFC21" w14:textId="77777777" w:rsidR="00BF153D" w:rsidRDefault="00BF153D">
      <w:pPr>
        <w:ind w:left="32" w:firstLine="756"/>
        <w:jc w:val="both"/>
        <w:rPr>
          <w:szCs w:val="24"/>
        </w:rPr>
      </w:pPr>
    </w:p>
    <w:p w14:paraId="543744F2" w14:textId="77777777" w:rsidR="00BF153D" w:rsidRDefault="00BF153D">
      <w:pPr>
        <w:ind w:left="32" w:firstLine="756"/>
        <w:jc w:val="both"/>
        <w:rPr>
          <w:szCs w:val="24"/>
        </w:rPr>
      </w:pPr>
    </w:p>
    <w:p w14:paraId="675CD247" w14:textId="77777777" w:rsidR="00BF153D" w:rsidRDefault="00BF153D">
      <w:pPr>
        <w:ind w:left="32" w:firstLine="756"/>
        <w:jc w:val="both"/>
        <w:rPr>
          <w:szCs w:val="24"/>
        </w:rPr>
      </w:pPr>
    </w:p>
    <w:p w14:paraId="6EFBC9E1" w14:textId="77777777" w:rsidR="00BF153D" w:rsidRDefault="00BF153D">
      <w:pPr>
        <w:ind w:left="32" w:firstLine="756"/>
        <w:jc w:val="both"/>
        <w:rPr>
          <w:szCs w:val="24"/>
        </w:rPr>
      </w:pPr>
    </w:p>
    <w:p w14:paraId="4C7C9FA5" w14:textId="77777777" w:rsidR="00BF153D" w:rsidRDefault="003865B8">
      <w:pPr>
        <w:ind w:left="32" w:firstLine="756"/>
        <w:jc w:val="both"/>
        <w:rPr>
          <w:szCs w:val="24"/>
        </w:rPr>
        <w:sectPr w:rsidR="00BF153D">
          <w:headerReference w:type="default" r:id="rId31"/>
          <w:footerReference w:type="default" r:id="rId32"/>
          <w:headerReference w:type="first" r:id="rId33"/>
          <w:footerReference w:type="first" r:id="rId34"/>
          <w:pgSz w:w="11906" w:h="16838"/>
          <w:pgMar w:top="851" w:right="709" w:bottom="1134" w:left="1701" w:header="419" w:footer="709" w:gutter="0"/>
          <w:pgNumType w:start="1"/>
          <w:cols w:space="720"/>
          <w:formProt w:val="0"/>
          <w:titlePg/>
          <w:docGrid w:linePitch="360"/>
        </w:sectPr>
      </w:pPr>
      <w:r>
        <w:rPr>
          <w:szCs w:val="24"/>
        </w:rPr>
        <w:t> </w:t>
      </w:r>
    </w:p>
    <w:tbl>
      <w:tblPr>
        <w:tblW w:w="9666" w:type="dxa"/>
        <w:tblLayout w:type="fixed"/>
        <w:tblCellMar>
          <w:left w:w="34" w:type="dxa"/>
          <w:right w:w="34" w:type="dxa"/>
        </w:tblCellMar>
        <w:tblLook w:val="04A0" w:firstRow="1" w:lastRow="0" w:firstColumn="1" w:lastColumn="0" w:noHBand="0" w:noVBand="1"/>
      </w:tblPr>
      <w:tblGrid>
        <w:gridCol w:w="5401"/>
        <w:gridCol w:w="4265"/>
      </w:tblGrid>
      <w:tr w:rsidR="00BF153D" w14:paraId="4E9B6077" w14:textId="77777777">
        <w:tc>
          <w:tcPr>
            <w:tcW w:w="5400" w:type="dxa"/>
            <w:shd w:val="clear" w:color="auto" w:fill="FFFFFF"/>
          </w:tcPr>
          <w:p w14:paraId="64054DCA" w14:textId="77777777" w:rsidR="00BF153D" w:rsidRDefault="00BF153D">
            <w:pPr>
              <w:widowControl w:val="0"/>
              <w:rPr>
                <w:szCs w:val="24"/>
              </w:rPr>
            </w:pPr>
          </w:p>
          <w:p w14:paraId="3A8617D9" w14:textId="77777777" w:rsidR="00BF153D" w:rsidRDefault="00BF153D">
            <w:pPr>
              <w:widowControl w:val="0"/>
              <w:rPr>
                <w:szCs w:val="24"/>
              </w:rPr>
            </w:pPr>
          </w:p>
        </w:tc>
        <w:tc>
          <w:tcPr>
            <w:tcW w:w="4265" w:type="dxa"/>
            <w:shd w:val="clear" w:color="auto" w:fill="FFFFFF"/>
            <w:tcMar>
              <w:left w:w="4" w:type="dxa"/>
              <w:right w:w="4" w:type="dxa"/>
            </w:tcMar>
          </w:tcPr>
          <w:p w14:paraId="454DB507" w14:textId="77777777" w:rsidR="00BF153D" w:rsidRDefault="00BF153D">
            <w:pPr>
              <w:widowControl w:val="0"/>
              <w:jc w:val="both"/>
              <w:rPr>
                <w:szCs w:val="24"/>
              </w:rPr>
            </w:pPr>
          </w:p>
          <w:p w14:paraId="5126952C" w14:textId="77777777" w:rsidR="00BF153D" w:rsidRDefault="003865B8">
            <w:pPr>
              <w:widowControl w:val="0"/>
              <w:jc w:val="both"/>
              <w:rPr>
                <w:szCs w:val="24"/>
              </w:rPr>
            </w:pPr>
            <w:r>
              <w:rPr>
                <w:szCs w:val="24"/>
              </w:rPr>
              <w:t>Приложение № 7</w:t>
            </w:r>
          </w:p>
          <w:p w14:paraId="3608CF64" w14:textId="14F0A7BE" w:rsidR="00BF153D" w:rsidRDefault="003865B8">
            <w:pPr>
              <w:widowControl w:val="0"/>
              <w:jc w:val="both"/>
              <w:rPr>
                <w:szCs w:val="24"/>
              </w:rPr>
            </w:pPr>
            <w:r>
              <w:rPr>
                <w:szCs w:val="24"/>
              </w:rPr>
              <w:t xml:space="preserve">к Политике в отношении обработки персональных данных в Администрации </w:t>
            </w:r>
            <w:r w:rsidR="00CB21B9">
              <w:rPr>
                <w:szCs w:val="24"/>
              </w:rPr>
              <w:t xml:space="preserve">Святозерского </w:t>
            </w:r>
            <w:r>
              <w:rPr>
                <w:szCs w:val="24"/>
              </w:rPr>
              <w:t>сельского поселения</w:t>
            </w:r>
          </w:p>
          <w:p w14:paraId="0B08EF3F" w14:textId="77BC7C12" w:rsidR="00BF153D" w:rsidRDefault="003865B8">
            <w:pPr>
              <w:widowControl w:val="0"/>
              <w:jc w:val="both"/>
              <w:rPr>
                <w:szCs w:val="24"/>
              </w:rPr>
            </w:pPr>
            <w:r>
              <w:rPr>
                <w:szCs w:val="24"/>
              </w:rPr>
              <w:t xml:space="preserve">Главе </w:t>
            </w:r>
            <w:r w:rsidR="00CB21B9">
              <w:rPr>
                <w:szCs w:val="24"/>
              </w:rPr>
              <w:t>Святозерского</w:t>
            </w:r>
            <w:r>
              <w:rPr>
                <w:szCs w:val="24"/>
              </w:rPr>
              <w:t xml:space="preserve"> сельского поселения</w:t>
            </w:r>
          </w:p>
          <w:p w14:paraId="70CEF509" w14:textId="77777777" w:rsidR="00BF153D" w:rsidRDefault="003865B8">
            <w:pPr>
              <w:widowControl w:val="0"/>
              <w:jc w:val="both"/>
              <w:rPr>
                <w:szCs w:val="24"/>
              </w:rPr>
            </w:pPr>
            <w:r>
              <w:rPr>
                <w:szCs w:val="24"/>
              </w:rPr>
              <w:t>______________________________</w:t>
            </w:r>
          </w:p>
        </w:tc>
      </w:tr>
    </w:tbl>
    <w:p w14:paraId="12E4E201" w14:textId="4AFD999F" w:rsidR="00BF153D" w:rsidRDefault="003865B8" w:rsidP="00CB21B9">
      <w:pPr>
        <w:ind w:left="32"/>
        <w:jc w:val="center"/>
        <w:rPr>
          <w:szCs w:val="24"/>
        </w:rPr>
      </w:pPr>
      <w:r>
        <w:rPr>
          <w:szCs w:val="24"/>
        </w:rPr>
        <w:t> </w:t>
      </w:r>
    </w:p>
    <w:tbl>
      <w:tblPr>
        <w:tblW w:w="9498" w:type="dxa"/>
        <w:tblLayout w:type="fixed"/>
        <w:tblCellMar>
          <w:left w:w="34" w:type="dxa"/>
          <w:right w:w="34" w:type="dxa"/>
        </w:tblCellMar>
        <w:tblLook w:val="04A0" w:firstRow="1" w:lastRow="0" w:firstColumn="1" w:lastColumn="0" w:noHBand="0" w:noVBand="1"/>
      </w:tblPr>
      <w:tblGrid>
        <w:gridCol w:w="844"/>
        <w:gridCol w:w="7803"/>
        <w:gridCol w:w="851"/>
      </w:tblGrid>
      <w:tr w:rsidR="00BF153D" w14:paraId="4B14BA56" w14:textId="77777777">
        <w:tc>
          <w:tcPr>
            <w:tcW w:w="844" w:type="dxa"/>
            <w:shd w:val="clear" w:color="auto" w:fill="FFFFFF"/>
          </w:tcPr>
          <w:p w14:paraId="71BF0213" w14:textId="77777777" w:rsidR="00BF153D" w:rsidRDefault="00BF153D">
            <w:pPr>
              <w:widowControl w:val="0"/>
              <w:rPr>
                <w:szCs w:val="24"/>
              </w:rPr>
            </w:pPr>
          </w:p>
        </w:tc>
        <w:tc>
          <w:tcPr>
            <w:tcW w:w="7803" w:type="dxa"/>
            <w:shd w:val="clear" w:color="auto" w:fill="FFFFFF"/>
          </w:tcPr>
          <w:p w14:paraId="47BF7835" w14:textId="77777777" w:rsidR="00BF153D" w:rsidRDefault="003865B8">
            <w:pPr>
              <w:widowControl w:val="0"/>
              <w:ind w:left="32"/>
              <w:jc w:val="center"/>
              <w:rPr>
                <w:szCs w:val="24"/>
              </w:rPr>
            </w:pPr>
            <w:r>
              <w:rPr>
                <w:b/>
                <w:szCs w:val="24"/>
              </w:rPr>
              <w:t>СОГЛАСИЕ</w:t>
            </w:r>
          </w:p>
          <w:p w14:paraId="177352E9" w14:textId="77777777" w:rsidR="00BF153D" w:rsidRDefault="003865B8">
            <w:pPr>
              <w:widowControl w:val="0"/>
              <w:ind w:left="32"/>
              <w:jc w:val="center"/>
              <w:rPr>
                <w:szCs w:val="24"/>
              </w:rPr>
            </w:pPr>
            <w:r>
              <w:rPr>
                <w:b/>
                <w:szCs w:val="24"/>
              </w:rPr>
              <w:t>субъекта на обработку персональных данных,</w:t>
            </w:r>
            <w:r>
              <w:rPr>
                <w:szCs w:val="24"/>
              </w:rPr>
              <w:t xml:space="preserve"> </w:t>
            </w:r>
            <w:r>
              <w:rPr>
                <w:b/>
                <w:szCs w:val="24"/>
              </w:rPr>
              <w:t>разрешенных субъектом персональных данных для</w:t>
            </w:r>
            <w:r>
              <w:rPr>
                <w:szCs w:val="24"/>
              </w:rPr>
              <w:t xml:space="preserve"> </w:t>
            </w:r>
            <w:r>
              <w:rPr>
                <w:b/>
                <w:szCs w:val="24"/>
              </w:rPr>
              <w:t>распространения</w:t>
            </w:r>
          </w:p>
        </w:tc>
        <w:tc>
          <w:tcPr>
            <w:tcW w:w="851" w:type="dxa"/>
            <w:shd w:val="clear" w:color="auto" w:fill="FFFFFF"/>
          </w:tcPr>
          <w:p w14:paraId="3E407D53" w14:textId="77777777" w:rsidR="00BF153D" w:rsidRDefault="00BF153D">
            <w:pPr>
              <w:widowControl w:val="0"/>
              <w:rPr>
                <w:szCs w:val="24"/>
              </w:rPr>
            </w:pPr>
          </w:p>
        </w:tc>
      </w:tr>
    </w:tbl>
    <w:p w14:paraId="753D3F45" w14:textId="77777777" w:rsidR="00BF153D" w:rsidRDefault="003865B8">
      <w:pPr>
        <w:ind w:left="32"/>
        <w:jc w:val="center"/>
        <w:rPr>
          <w:szCs w:val="24"/>
        </w:rPr>
      </w:pPr>
      <w:r>
        <w:rPr>
          <w:szCs w:val="24"/>
        </w:rPr>
        <w:t> </w:t>
      </w:r>
    </w:p>
    <w:p w14:paraId="49B12597" w14:textId="77777777" w:rsidR="00BF153D" w:rsidRDefault="003865B8">
      <w:pPr>
        <w:ind w:firstLine="756"/>
        <w:jc w:val="both"/>
        <w:rPr>
          <w:szCs w:val="24"/>
        </w:rPr>
      </w:pPr>
      <w:r>
        <w:rPr>
          <w:szCs w:val="24"/>
        </w:rPr>
        <w:t>Я, ___________________________________________________________, проживающий(-</w:t>
      </w:r>
      <w:proofErr w:type="spellStart"/>
      <w:r>
        <w:rPr>
          <w:szCs w:val="24"/>
        </w:rPr>
        <w:t>ая</w:t>
      </w:r>
      <w:proofErr w:type="spellEnd"/>
      <w:r>
        <w:rPr>
          <w:szCs w:val="24"/>
        </w:rPr>
        <w:t>) по адресу:</w:t>
      </w:r>
    </w:p>
    <w:p w14:paraId="2BFBDE82" w14:textId="14C72FCB" w:rsidR="00BF153D" w:rsidRDefault="003865B8">
      <w:pPr>
        <w:jc w:val="both"/>
        <w:rPr>
          <w:szCs w:val="24"/>
        </w:rPr>
      </w:pPr>
      <w:r>
        <w:rPr>
          <w:szCs w:val="24"/>
        </w:rPr>
        <w:t xml:space="preserve">_____________________________________________________________ ____, контактный номер телефона: __________________________________________, адрес электронной почты: ____________________________________________, в соответствии с Федеральным законом Российской Федерации от 27 июля 2006 года № 152-ФЗ «О персональных данных», даю согласие Администрации Матросского сельского поселения (ИНН 1001040505), расположенной по адресу: Республика Карелия, Пряжинский район, </w:t>
      </w:r>
      <w:r w:rsidR="00CB21B9">
        <w:rPr>
          <w:szCs w:val="24"/>
        </w:rPr>
        <w:t>с. Святозеро, ул. Олонецкая</w:t>
      </w:r>
      <w:r>
        <w:rPr>
          <w:szCs w:val="24"/>
        </w:rPr>
        <w:t xml:space="preserve">, д. </w:t>
      </w:r>
      <w:r w:rsidR="00CB21B9">
        <w:rPr>
          <w:szCs w:val="24"/>
        </w:rPr>
        <w:t>5</w:t>
      </w:r>
      <w:r>
        <w:rPr>
          <w:szCs w:val="24"/>
        </w:rPr>
        <w:t xml:space="preserve"> на обработку моих персональных данных, разрешенных для распространения, а именно:</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5F0838E0" w14:textId="77777777">
        <w:tc>
          <w:tcPr>
            <w:tcW w:w="9498" w:type="dxa"/>
            <w:tcBorders>
              <w:bottom w:val="single" w:sz="8" w:space="0" w:color="000000"/>
            </w:tcBorders>
            <w:shd w:val="clear" w:color="auto" w:fill="FFFFFF"/>
          </w:tcPr>
          <w:p w14:paraId="7893F418" w14:textId="77777777" w:rsidR="00BF153D" w:rsidRDefault="003865B8">
            <w:pPr>
              <w:widowControl w:val="0"/>
              <w:ind w:left="32"/>
              <w:rPr>
                <w:szCs w:val="24"/>
              </w:rPr>
            </w:pPr>
            <w:r>
              <w:rPr>
                <w:szCs w:val="24"/>
              </w:rPr>
              <w:t> </w:t>
            </w:r>
          </w:p>
        </w:tc>
      </w:tr>
      <w:tr w:rsidR="00BF153D" w14:paraId="558327F2" w14:textId="77777777">
        <w:tc>
          <w:tcPr>
            <w:tcW w:w="9498" w:type="dxa"/>
            <w:tcBorders>
              <w:bottom w:val="single" w:sz="8" w:space="0" w:color="000000"/>
            </w:tcBorders>
            <w:shd w:val="clear" w:color="auto" w:fill="FFFFFF"/>
          </w:tcPr>
          <w:p w14:paraId="597AC277" w14:textId="77777777" w:rsidR="00BF153D" w:rsidRDefault="003865B8">
            <w:pPr>
              <w:widowControl w:val="0"/>
              <w:ind w:left="32"/>
              <w:rPr>
                <w:szCs w:val="24"/>
              </w:rPr>
            </w:pPr>
            <w:r>
              <w:rPr>
                <w:szCs w:val="24"/>
              </w:rPr>
              <w:t> </w:t>
            </w:r>
          </w:p>
        </w:tc>
      </w:tr>
      <w:tr w:rsidR="00BF153D" w14:paraId="576FE1A5" w14:textId="77777777">
        <w:tc>
          <w:tcPr>
            <w:tcW w:w="9498" w:type="dxa"/>
            <w:tcBorders>
              <w:bottom w:val="single" w:sz="8" w:space="0" w:color="000000"/>
            </w:tcBorders>
            <w:shd w:val="clear" w:color="auto" w:fill="FFFFFF"/>
          </w:tcPr>
          <w:p w14:paraId="23A04B27" w14:textId="77777777" w:rsidR="00BF153D" w:rsidRDefault="003865B8">
            <w:pPr>
              <w:widowControl w:val="0"/>
              <w:ind w:left="32"/>
              <w:rPr>
                <w:szCs w:val="24"/>
              </w:rPr>
            </w:pPr>
            <w:r>
              <w:rPr>
                <w:szCs w:val="24"/>
              </w:rPr>
              <w:t> </w:t>
            </w:r>
          </w:p>
        </w:tc>
      </w:tr>
      <w:tr w:rsidR="00BF153D" w14:paraId="2DC275DC" w14:textId="77777777">
        <w:tc>
          <w:tcPr>
            <w:tcW w:w="9498" w:type="dxa"/>
            <w:tcBorders>
              <w:bottom w:val="single" w:sz="8" w:space="0" w:color="000000"/>
            </w:tcBorders>
            <w:shd w:val="clear" w:color="auto" w:fill="FFFFFF"/>
          </w:tcPr>
          <w:p w14:paraId="7A3065E8" w14:textId="77777777" w:rsidR="00BF153D" w:rsidRDefault="003865B8">
            <w:pPr>
              <w:widowControl w:val="0"/>
              <w:ind w:left="32"/>
              <w:rPr>
                <w:szCs w:val="24"/>
              </w:rPr>
            </w:pPr>
            <w:r>
              <w:rPr>
                <w:szCs w:val="24"/>
              </w:rPr>
              <w:t> </w:t>
            </w:r>
          </w:p>
        </w:tc>
      </w:tr>
      <w:tr w:rsidR="00BF153D" w14:paraId="0F2368B1" w14:textId="77777777">
        <w:tc>
          <w:tcPr>
            <w:tcW w:w="9498" w:type="dxa"/>
            <w:shd w:val="clear" w:color="auto" w:fill="FFFFFF"/>
          </w:tcPr>
          <w:p w14:paraId="18304713" w14:textId="77777777" w:rsidR="00BF153D" w:rsidRDefault="003865B8">
            <w:pPr>
              <w:widowControl w:val="0"/>
              <w:tabs>
                <w:tab w:val="left" w:pos="566"/>
                <w:tab w:val="left" w:pos="874"/>
                <w:tab w:val="left" w:pos="1743"/>
                <w:tab w:val="left" w:pos="2613"/>
                <w:tab w:val="left" w:pos="3484"/>
                <w:tab w:val="left" w:pos="4353"/>
                <w:tab w:val="left" w:pos="5223"/>
                <w:tab w:val="left" w:pos="6094"/>
                <w:tab w:val="left" w:pos="6961"/>
                <w:tab w:val="left" w:pos="7834"/>
                <w:tab w:val="left" w:pos="8701"/>
                <w:tab w:val="left" w:pos="9574"/>
                <w:tab w:val="left" w:pos="10442"/>
                <w:tab w:val="left" w:pos="11315"/>
                <w:tab w:val="left" w:pos="12182"/>
                <w:tab w:val="left" w:pos="13055"/>
                <w:tab w:val="left" w:pos="13922"/>
                <w:tab w:val="left" w:pos="14795"/>
                <w:tab w:val="left" w:pos="15663"/>
                <w:tab w:val="left" w:pos="16536"/>
                <w:tab w:val="left" w:pos="17403"/>
                <w:tab w:val="left" w:pos="18276"/>
                <w:tab w:val="left" w:pos="19143"/>
                <w:tab w:val="left" w:pos="20011"/>
                <w:tab w:val="left" w:pos="20884"/>
                <w:tab w:val="left" w:pos="21751"/>
                <w:tab w:val="left" w:pos="22624"/>
                <w:tab w:val="left" w:pos="23492"/>
                <w:tab w:val="left" w:pos="24365"/>
                <w:tab w:val="left" w:pos="25232"/>
                <w:tab w:val="left" w:pos="26105"/>
                <w:tab w:val="left" w:pos="26972"/>
                <w:tab w:val="left" w:pos="27845"/>
                <w:tab w:val="left" w:pos="28713"/>
                <w:tab w:val="left" w:pos="29586"/>
                <w:tab w:val="left" w:pos="30453"/>
                <w:tab w:val="left" w:pos="31326"/>
                <w:tab w:val="left" w:pos="31678"/>
              </w:tabs>
              <w:jc w:val="center"/>
              <w:rPr>
                <w:szCs w:val="24"/>
              </w:rPr>
            </w:pPr>
            <w:r>
              <w:rPr>
                <w:szCs w:val="24"/>
                <w:vertAlign w:val="superscript"/>
              </w:rPr>
              <w:t>(перечислить категории персональных данных)</w:t>
            </w:r>
          </w:p>
        </w:tc>
      </w:tr>
    </w:tbl>
    <w:p w14:paraId="5C73F809" w14:textId="77777777" w:rsidR="00BF153D" w:rsidRDefault="003865B8">
      <w:pPr>
        <w:jc w:val="both"/>
        <w:rPr>
          <w:szCs w:val="24"/>
        </w:rPr>
      </w:pPr>
      <w:r>
        <w:rPr>
          <w:szCs w:val="24"/>
        </w:rPr>
        <w:t>и другие:</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48F11755" w14:textId="77777777">
        <w:tc>
          <w:tcPr>
            <w:tcW w:w="9498" w:type="dxa"/>
            <w:tcBorders>
              <w:bottom w:val="single" w:sz="8" w:space="0" w:color="000000"/>
            </w:tcBorders>
            <w:shd w:val="clear" w:color="auto" w:fill="FFFFFF"/>
          </w:tcPr>
          <w:p w14:paraId="67FF51C6" w14:textId="77777777" w:rsidR="00BF153D" w:rsidRDefault="003865B8">
            <w:pPr>
              <w:widowControl w:val="0"/>
              <w:ind w:left="32"/>
              <w:rPr>
                <w:szCs w:val="24"/>
              </w:rPr>
            </w:pPr>
            <w:r>
              <w:rPr>
                <w:szCs w:val="24"/>
              </w:rPr>
              <w:t> </w:t>
            </w:r>
          </w:p>
        </w:tc>
      </w:tr>
      <w:tr w:rsidR="00BF153D" w14:paraId="2E737532" w14:textId="77777777">
        <w:tc>
          <w:tcPr>
            <w:tcW w:w="9498" w:type="dxa"/>
            <w:tcBorders>
              <w:bottom w:val="single" w:sz="8" w:space="0" w:color="000000"/>
            </w:tcBorders>
            <w:shd w:val="clear" w:color="auto" w:fill="FFFFFF"/>
          </w:tcPr>
          <w:p w14:paraId="64190220" w14:textId="77777777" w:rsidR="00BF153D" w:rsidRDefault="003865B8">
            <w:pPr>
              <w:widowControl w:val="0"/>
              <w:ind w:left="32"/>
              <w:rPr>
                <w:szCs w:val="24"/>
              </w:rPr>
            </w:pPr>
            <w:r>
              <w:rPr>
                <w:szCs w:val="24"/>
              </w:rPr>
              <w:t> </w:t>
            </w:r>
          </w:p>
        </w:tc>
      </w:tr>
      <w:tr w:rsidR="00BF153D" w14:paraId="74725099" w14:textId="77777777">
        <w:tc>
          <w:tcPr>
            <w:tcW w:w="9498" w:type="dxa"/>
            <w:shd w:val="clear" w:color="auto" w:fill="FFFFFF"/>
          </w:tcPr>
          <w:p w14:paraId="1E63C466" w14:textId="77777777" w:rsidR="00BF153D" w:rsidRDefault="003865B8">
            <w:pPr>
              <w:widowControl w:val="0"/>
              <w:tabs>
                <w:tab w:val="left" w:pos="566"/>
                <w:tab w:val="left" w:pos="874"/>
                <w:tab w:val="left" w:pos="1743"/>
                <w:tab w:val="left" w:pos="2613"/>
                <w:tab w:val="left" w:pos="3484"/>
                <w:tab w:val="left" w:pos="4353"/>
                <w:tab w:val="left" w:pos="5223"/>
                <w:tab w:val="left" w:pos="6094"/>
                <w:tab w:val="left" w:pos="6961"/>
                <w:tab w:val="left" w:pos="7834"/>
                <w:tab w:val="left" w:pos="8701"/>
                <w:tab w:val="left" w:pos="9574"/>
                <w:tab w:val="left" w:pos="10442"/>
                <w:tab w:val="left" w:pos="11315"/>
                <w:tab w:val="left" w:pos="12182"/>
                <w:tab w:val="left" w:pos="13055"/>
                <w:tab w:val="left" w:pos="13922"/>
                <w:tab w:val="left" w:pos="14795"/>
                <w:tab w:val="left" w:pos="15663"/>
                <w:tab w:val="left" w:pos="16536"/>
                <w:tab w:val="left" w:pos="17403"/>
                <w:tab w:val="left" w:pos="18276"/>
                <w:tab w:val="left" w:pos="19143"/>
                <w:tab w:val="left" w:pos="20011"/>
                <w:tab w:val="left" w:pos="20884"/>
                <w:tab w:val="left" w:pos="21751"/>
                <w:tab w:val="left" w:pos="22624"/>
                <w:tab w:val="left" w:pos="23492"/>
                <w:tab w:val="left" w:pos="24365"/>
                <w:tab w:val="left" w:pos="25232"/>
                <w:tab w:val="left" w:pos="26105"/>
                <w:tab w:val="left" w:pos="26972"/>
                <w:tab w:val="left" w:pos="27845"/>
                <w:tab w:val="left" w:pos="28713"/>
                <w:tab w:val="left" w:pos="29586"/>
                <w:tab w:val="left" w:pos="30453"/>
                <w:tab w:val="left" w:pos="31326"/>
                <w:tab w:val="left" w:pos="31678"/>
              </w:tabs>
              <w:jc w:val="center"/>
              <w:rPr>
                <w:szCs w:val="24"/>
              </w:rPr>
            </w:pPr>
            <w:r>
              <w:rPr>
                <w:szCs w:val="24"/>
                <w:vertAlign w:val="superscript"/>
              </w:rPr>
              <w:t>(перечислить дополнительные категории персональных данных)</w:t>
            </w:r>
          </w:p>
        </w:tc>
      </w:tr>
    </w:tbl>
    <w:p w14:paraId="608AEBBA" w14:textId="77777777" w:rsidR="00BF153D" w:rsidRDefault="003865B8">
      <w:pPr>
        <w:ind w:firstLine="756"/>
        <w:jc w:val="both"/>
        <w:rPr>
          <w:szCs w:val="24"/>
        </w:rPr>
      </w:pPr>
      <w:r>
        <w:rPr>
          <w:szCs w:val="24"/>
        </w:rPr>
        <w:t>В целях</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360644C8" w14:textId="77777777">
        <w:tc>
          <w:tcPr>
            <w:tcW w:w="9498" w:type="dxa"/>
            <w:tcBorders>
              <w:bottom w:val="single" w:sz="8" w:space="0" w:color="000000"/>
            </w:tcBorders>
            <w:shd w:val="clear" w:color="auto" w:fill="FFFFFF"/>
          </w:tcPr>
          <w:p w14:paraId="4C821902" w14:textId="77777777" w:rsidR="00BF153D" w:rsidRDefault="003865B8">
            <w:pPr>
              <w:widowControl w:val="0"/>
              <w:ind w:left="32"/>
              <w:rPr>
                <w:szCs w:val="24"/>
              </w:rPr>
            </w:pPr>
            <w:r>
              <w:rPr>
                <w:szCs w:val="24"/>
              </w:rPr>
              <w:t> </w:t>
            </w:r>
          </w:p>
        </w:tc>
      </w:tr>
      <w:tr w:rsidR="00BF153D" w14:paraId="1CB73F47" w14:textId="77777777">
        <w:tc>
          <w:tcPr>
            <w:tcW w:w="9498" w:type="dxa"/>
            <w:tcBorders>
              <w:bottom w:val="single" w:sz="8" w:space="0" w:color="000000"/>
            </w:tcBorders>
            <w:shd w:val="clear" w:color="auto" w:fill="FFFFFF"/>
          </w:tcPr>
          <w:p w14:paraId="29898B71" w14:textId="77777777" w:rsidR="00BF153D" w:rsidRDefault="003865B8">
            <w:pPr>
              <w:widowControl w:val="0"/>
              <w:ind w:left="32"/>
              <w:rPr>
                <w:szCs w:val="24"/>
              </w:rPr>
            </w:pPr>
            <w:r>
              <w:rPr>
                <w:szCs w:val="24"/>
              </w:rPr>
              <w:t> </w:t>
            </w:r>
          </w:p>
        </w:tc>
      </w:tr>
      <w:tr w:rsidR="00BF153D" w14:paraId="3F49C177" w14:textId="77777777">
        <w:tc>
          <w:tcPr>
            <w:tcW w:w="9498" w:type="dxa"/>
            <w:tcBorders>
              <w:bottom w:val="single" w:sz="8" w:space="0" w:color="000000"/>
            </w:tcBorders>
            <w:shd w:val="clear" w:color="auto" w:fill="FFFFFF"/>
          </w:tcPr>
          <w:p w14:paraId="3D03365F" w14:textId="77777777" w:rsidR="00BF153D" w:rsidRDefault="003865B8">
            <w:pPr>
              <w:widowControl w:val="0"/>
              <w:ind w:left="32"/>
              <w:rPr>
                <w:szCs w:val="24"/>
              </w:rPr>
            </w:pPr>
            <w:r>
              <w:rPr>
                <w:szCs w:val="24"/>
              </w:rPr>
              <w:t> </w:t>
            </w:r>
          </w:p>
        </w:tc>
      </w:tr>
      <w:tr w:rsidR="00BF153D" w14:paraId="2421FC68" w14:textId="77777777">
        <w:tc>
          <w:tcPr>
            <w:tcW w:w="9498" w:type="dxa"/>
            <w:shd w:val="clear" w:color="auto" w:fill="FFFFFF"/>
          </w:tcPr>
          <w:p w14:paraId="0B8FBBBD" w14:textId="77777777" w:rsidR="00BF153D" w:rsidRDefault="003865B8">
            <w:pPr>
              <w:widowControl w:val="0"/>
              <w:tabs>
                <w:tab w:val="left" w:pos="566"/>
                <w:tab w:val="left" w:pos="874"/>
                <w:tab w:val="left" w:pos="1743"/>
                <w:tab w:val="left" w:pos="2613"/>
                <w:tab w:val="left" w:pos="3484"/>
                <w:tab w:val="left" w:pos="4353"/>
                <w:tab w:val="left" w:pos="5223"/>
                <w:tab w:val="left" w:pos="6094"/>
                <w:tab w:val="left" w:pos="6961"/>
                <w:tab w:val="left" w:pos="7834"/>
                <w:tab w:val="left" w:pos="8701"/>
                <w:tab w:val="left" w:pos="9574"/>
                <w:tab w:val="left" w:pos="10442"/>
                <w:tab w:val="left" w:pos="11315"/>
                <w:tab w:val="left" w:pos="12182"/>
                <w:tab w:val="left" w:pos="13055"/>
                <w:tab w:val="left" w:pos="13922"/>
                <w:tab w:val="left" w:pos="14795"/>
                <w:tab w:val="left" w:pos="15663"/>
                <w:tab w:val="left" w:pos="16536"/>
                <w:tab w:val="left" w:pos="17403"/>
                <w:tab w:val="left" w:pos="18276"/>
                <w:tab w:val="left" w:pos="19143"/>
                <w:tab w:val="left" w:pos="20011"/>
                <w:tab w:val="left" w:pos="20884"/>
                <w:tab w:val="left" w:pos="21751"/>
                <w:tab w:val="left" w:pos="22624"/>
                <w:tab w:val="left" w:pos="23492"/>
                <w:tab w:val="left" w:pos="24365"/>
                <w:tab w:val="left" w:pos="25232"/>
                <w:tab w:val="left" w:pos="26105"/>
                <w:tab w:val="left" w:pos="26972"/>
                <w:tab w:val="left" w:pos="27845"/>
                <w:tab w:val="left" w:pos="28713"/>
                <w:tab w:val="left" w:pos="29586"/>
                <w:tab w:val="left" w:pos="30453"/>
                <w:tab w:val="left" w:pos="31326"/>
                <w:tab w:val="left" w:pos="31678"/>
              </w:tabs>
              <w:jc w:val="center"/>
              <w:rPr>
                <w:szCs w:val="24"/>
              </w:rPr>
            </w:pPr>
            <w:r>
              <w:rPr>
                <w:szCs w:val="24"/>
                <w:vertAlign w:val="superscript"/>
              </w:rPr>
              <w:t>(указать цели обработки)</w:t>
            </w:r>
          </w:p>
        </w:tc>
      </w:tr>
    </w:tbl>
    <w:p w14:paraId="46DCE4D8" w14:textId="77777777" w:rsidR="00BF153D" w:rsidRDefault="003865B8">
      <w:pPr>
        <w:ind w:firstLine="756"/>
        <w:jc w:val="both"/>
        <w:rPr>
          <w:szCs w:val="24"/>
        </w:rPr>
      </w:pPr>
      <w:r>
        <w:rPr>
          <w:szCs w:val="24"/>
        </w:rPr>
        <w:t>Перечень допустимых действий, осуществляемых с персональными данными, разрешенными для распространения:</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021DC0F5" w14:textId="77777777">
        <w:tc>
          <w:tcPr>
            <w:tcW w:w="9498" w:type="dxa"/>
            <w:tcBorders>
              <w:bottom w:val="single" w:sz="8" w:space="0" w:color="000000"/>
            </w:tcBorders>
            <w:shd w:val="clear" w:color="auto" w:fill="FFFFFF"/>
          </w:tcPr>
          <w:p w14:paraId="2343FBC0" w14:textId="77777777" w:rsidR="00BF153D" w:rsidRDefault="003865B8">
            <w:pPr>
              <w:widowControl w:val="0"/>
              <w:ind w:left="32"/>
              <w:rPr>
                <w:szCs w:val="24"/>
              </w:rPr>
            </w:pPr>
            <w:r>
              <w:rPr>
                <w:szCs w:val="24"/>
              </w:rPr>
              <w:t> </w:t>
            </w:r>
          </w:p>
        </w:tc>
      </w:tr>
      <w:tr w:rsidR="00BF153D" w14:paraId="305AF456" w14:textId="77777777">
        <w:tc>
          <w:tcPr>
            <w:tcW w:w="9498" w:type="dxa"/>
            <w:tcBorders>
              <w:bottom w:val="single" w:sz="8" w:space="0" w:color="000000"/>
            </w:tcBorders>
            <w:shd w:val="clear" w:color="auto" w:fill="FFFFFF"/>
          </w:tcPr>
          <w:p w14:paraId="4A802010" w14:textId="77777777" w:rsidR="00BF153D" w:rsidRDefault="003865B8">
            <w:pPr>
              <w:widowControl w:val="0"/>
              <w:ind w:left="32"/>
              <w:rPr>
                <w:szCs w:val="24"/>
              </w:rPr>
            </w:pPr>
            <w:r>
              <w:rPr>
                <w:szCs w:val="24"/>
              </w:rPr>
              <w:t> </w:t>
            </w:r>
          </w:p>
        </w:tc>
      </w:tr>
      <w:tr w:rsidR="00BF153D" w14:paraId="6C42141D" w14:textId="77777777">
        <w:tc>
          <w:tcPr>
            <w:tcW w:w="9498" w:type="dxa"/>
            <w:tcBorders>
              <w:bottom w:val="single" w:sz="8" w:space="0" w:color="000000"/>
            </w:tcBorders>
            <w:shd w:val="clear" w:color="auto" w:fill="FFFFFF"/>
          </w:tcPr>
          <w:p w14:paraId="2C5C4EA6" w14:textId="77777777" w:rsidR="00BF153D" w:rsidRDefault="003865B8">
            <w:pPr>
              <w:widowControl w:val="0"/>
              <w:ind w:left="32"/>
              <w:rPr>
                <w:szCs w:val="24"/>
              </w:rPr>
            </w:pPr>
            <w:r>
              <w:rPr>
                <w:szCs w:val="24"/>
              </w:rPr>
              <w:t> </w:t>
            </w:r>
          </w:p>
        </w:tc>
      </w:tr>
      <w:tr w:rsidR="00BF153D" w14:paraId="34CD7735" w14:textId="77777777">
        <w:tc>
          <w:tcPr>
            <w:tcW w:w="9498" w:type="dxa"/>
            <w:tcBorders>
              <w:bottom w:val="single" w:sz="8" w:space="0" w:color="000000"/>
            </w:tcBorders>
            <w:shd w:val="clear" w:color="auto" w:fill="FFFFFF"/>
          </w:tcPr>
          <w:p w14:paraId="3E0A8642" w14:textId="77777777" w:rsidR="00BF153D" w:rsidRDefault="003865B8">
            <w:pPr>
              <w:widowControl w:val="0"/>
              <w:ind w:left="32"/>
              <w:rPr>
                <w:szCs w:val="24"/>
              </w:rPr>
            </w:pPr>
            <w:r>
              <w:rPr>
                <w:szCs w:val="24"/>
              </w:rPr>
              <w:t> </w:t>
            </w:r>
          </w:p>
        </w:tc>
      </w:tr>
      <w:tr w:rsidR="00BF153D" w14:paraId="73756059" w14:textId="77777777">
        <w:tc>
          <w:tcPr>
            <w:tcW w:w="9498" w:type="dxa"/>
            <w:shd w:val="clear" w:color="auto" w:fill="FFFFFF"/>
          </w:tcPr>
          <w:p w14:paraId="4962EEF1" w14:textId="77777777" w:rsidR="00BF153D" w:rsidRDefault="003865B8">
            <w:pPr>
              <w:widowControl w:val="0"/>
              <w:tabs>
                <w:tab w:val="left" w:pos="566"/>
                <w:tab w:val="left" w:pos="874"/>
                <w:tab w:val="left" w:pos="1743"/>
                <w:tab w:val="left" w:pos="2613"/>
                <w:tab w:val="left" w:pos="3484"/>
                <w:tab w:val="left" w:pos="4353"/>
                <w:tab w:val="left" w:pos="5223"/>
                <w:tab w:val="left" w:pos="6094"/>
                <w:tab w:val="left" w:pos="6961"/>
                <w:tab w:val="left" w:pos="7834"/>
                <w:tab w:val="left" w:pos="8701"/>
                <w:tab w:val="left" w:pos="9574"/>
                <w:tab w:val="left" w:pos="10442"/>
                <w:tab w:val="left" w:pos="11315"/>
                <w:tab w:val="left" w:pos="12182"/>
                <w:tab w:val="left" w:pos="13055"/>
                <w:tab w:val="left" w:pos="13922"/>
                <w:tab w:val="left" w:pos="14795"/>
                <w:tab w:val="left" w:pos="15663"/>
                <w:tab w:val="left" w:pos="16536"/>
                <w:tab w:val="left" w:pos="17403"/>
                <w:tab w:val="left" w:pos="18276"/>
                <w:tab w:val="left" w:pos="19143"/>
                <w:tab w:val="left" w:pos="20011"/>
                <w:tab w:val="left" w:pos="20884"/>
                <w:tab w:val="left" w:pos="21751"/>
                <w:tab w:val="left" w:pos="22624"/>
                <w:tab w:val="left" w:pos="23492"/>
                <w:tab w:val="left" w:pos="24365"/>
                <w:tab w:val="left" w:pos="25232"/>
                <w:tab w:val="left" w:pos="26105"/>
                <w:tab w:val="left" w:pos="26972"/>
                <w:tab w:val="left" w:pos="27845"/>
                <w:tab w:val="left" w:pos="28713"/>
                <w:tab w:val="left" w:pos="29586"/>
                <w:tab w:val="left" w:pos="30453"/>
                <w:tab w:val="left" w:pos="31326"/>
                <w:tab w:val="left" w:pos="31678"/>
              </w:tabs>
              <w:jc w:val="center"/>
              <w:rPr>
                <w:szCs w:val="24"/>
              </w:rPr>
            </w:pPr>
            <w:r>
              <w:rPr>
                <w:szCs w:val="24"/>
                <w:vertAlign w:val="superscript"/>
              </w:rPr>
              <w:t>(перечислить перечень действий (операций) по обработке персональных данных)</w:t>
            </w:r>
          </w:p>
        </w:tc>
      </w:tr>
    </w:tbl>
    <w:p w14:paraId="78FE3D80" w14:textId="02BA7D59" w:rsidR="00BF153D" w:rsidRDefault="003865B8">
      <w:pPr>
        <w:ind w:firstLine="756"/>
        <w:jc w:val="both"/>
        <w:rPr>
          <w:szCs w:val="24"/>
        </w:rPr>
      </w:pPr>
      <w:r>
        <w:rPr>
          <w:szCs w:val="24"/>
        </w:rPr>
        <w:t xml:space="preserve">Администрация </w:t>
      </w:r>
      <w:r w:rsidR="00CB21B9">
        <w:rPr>
          <w:szCs w:val="24"/>
        </w:rPr>
        <w:t>Святозерского</w:t>
      </w:r>
      <w:r>
        <w:rPr>
          <w:szCs w:val="24"/>
        </w:rPr>
        <w:t xml:space="preserve"> сельского поселения (далее – Администрация) может осуществлять обработку персональных данных, разрешенных для распространения:</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707BFB58" w14:textId="77777777">
        <w:tc>
          <w:tcPr>
            <w:tcW w:w="9498" w:type="dxa"/>
            <w:tcBorders>
              <w:bottom w:val="single" w:sz="8" w:space="0" w:color="000000"/>
            </w:tcBorders>
            <w:shd w:val="clear" w:color="auto" w:fill="FFFFFF"/>
          </w:tcPr>
          <w:p w14:paraId="4C8A4B6A" w14:textId="77777777" w:rsidR="00BF153D" w:rsidRDefault="003865B8">
            <w:pPr>
              <w:widowControl w:val="0"/>
              <w:ind w:left="32"/>
              <w:rPr>
                <w:szCs w:val="24"/>
              </w:rPr>
            </w:pPr>
            <w:r>
              <w:rPr>
                <w:szCs w:val="24"/>
              </w:rPr>
              <w:t> </w:t>
            </w:r>
          </w:p>
        </w:tc>
      </w:tr>
      <w:tr w:rsidR="00BF153D" w14:paraId="74249AE6" w14:textId="77777777">
        <w:tc>
          <w:tcPr>
            <w:tcW w:w="9498" w:type="dxa"/>
            <w:tcBorders>
              <w:bottom w:val="single" w:sz="8" w:space="0" w:color="000000"/>
            </w:tcBorders>
            <w:shd w:val="clear" w:color="auto" w:fill="FFFFFF"/>
          </w:tcPr>
          <w:p w14:paraId="5F665701" w14:textId="77777777" w:rsidR="00BF153D" w:rsidRDefault="003865B8">
            <w:pPr>
              <w:widowControl w:val="0"/>
              <w:ind w:left="32"/>
              <w:rPr>
                <w:szCs w:val="24"/>
              </w:rPr>
            </w:pPr>
            <w:r>
              <w:rPr>
                <w:szCs w:val="24"/>
              </w:rPr>
              <w:t> </w:t>
            </w:r>
          </w:p>
        </w:tc>
      </w:tr>
      <w:tr w:rsidR="00BF153D" w14:paraId="23DA254B" w14:textId="77777777">
        <w:tc>
          <w:tcPr>
            <w:tcW w:w="9498" w:type="dxa"/>
            <w:tcBorders>
              <w:bottom w:val="single" w:sz="8" w:space="0" w:color="000000"/>
            </w:tcBorders>
            <w:shd w:val="clear" w:color="auto" w:fill="FFFFFF"/>
          </w:tcPr>
          <w:p w14:paraId="3B576C15" w14:textId="77777777" w:rsidR="00BF153D" w:rsidRDefault="003865B8">
            <w:pPr>
              <w:widowControl w:val="0"/>
              <w:ind w:left="32"/>
              <w:rPr>
                <w:szCs w:val="24"/>
              </w:rPr>
            </w:pPr>
            <w:r>
              <w:rPr>
                <w:szCs w:val="24"/>
              </w:rPr>
              <w:t> </w:t>
            </w:r>
          </w:p>
        </w:tc>
      </w:tr>
      <w:tr w:rsidR="00BF153D" w14:paraId="4F326675" w14:textId="77777777">
        <w:tc>
          <w:tcPr>
            <w:tcW w:w="9498" w:type="dxa"/>
            <w:shd w:val="clear" w:color="auto" w:fill="FFFFFF"/>
          </w:tcPr>
          <w:p w14:paraId="02D5628D" w14:textId="77777777" w:rsidR="00BF153D" w:rsidRDefault="003865B8">
            <w:pPr>
              <w:widowControl w:val="0"/>
              <w:tabs>
                <w:tab w:val="left" w:pos="566"/>
                <w:tab w:val="left" w:pos="874"/>
                <w:tab w:val="left" w:pos="1743"/>
                <w:tab w:val="left" w:pos="2613"/>
                <w:tab w:val="left" w:pos="3484"/>
                <w:tab w:val="left" w:pos="4353"/>
                <w:tab w:val="left" w:pos="5223"/>
                <w:tab w:val="left" w:pos="6094"/>
                <w:tab w:val="left" w:pos="6961"/>
                <w:tab w:val="left" w:pos="7834"/>
                <w:tab w:val="left" w:pos="8701"/>
                <w:tab w:val="left" w:pos="9574"/>
                <w:tab w:val="left" w:pos="10442"/>
                <w:tab w:val="left" w:pos="11315"/>
                <w:tab w:val="left" w:pos="12182"/>
                <w:tab w:val="left" w:pos="13055"/>
                <w:tab w:val="left" w:pos="13922"/>
                <w:tab w:val="left" w:pos="14795"/>
                <w:tab w:val="left" w:pos="15663"/>
                <w:tab w:val="left" w:pos="16536"/>
                <w:tab w:val="left" w:pos="17403"/>
                <w:tab w:val="left" w:pos="18276"/>
                <w:tab w:val="left" w:pos="19143"/>
                <w:tab w:val="left" w:pos="20011"/>
                <w:tab w:val="left" w:pos="20884"/>
                <w:tab w:val="left" w:pos="21751"/>
                <w:tab w:val="left" w:pos="22624"/>
                <w:tab w:val="left" w:pos="23492"/>
                <w:tab w:val="left" w:pos="24365"/>
                <w:tab w:val="left" w:pos="25232"/>
                <w:tab w:val="left" w:pos="26105"/>
                <w:tab w:val="left" w:pos="26972"/>
                <w:tab w:val="left" w:pos="27845"/>
                <w:tab w:val="left" w:pos="28713"/>
                <w:tab w:val="left" w:pos="29586"/>
                <w:tab w:val="left" w:pos="30453"/>
                <w:tab w:val="left" w:pos="31326"/>
                <w:tab w:val="left" w:pos="31678"/>
              </w:tabs>
              <w:jc w:val="center"/>
              <w:rPr>
                <w:szCs w:val="24"/>
              </w:rPr>
            </w:pPr>
            <w:r>
              <w:rPr>
                <w:szCs w:val="24"/>
                <w:vertAlign w:val="superscript"/>
              </w:rPr>
              <w:t>(перечислить тип обработки и наличие передачи персональных данных)</w:t>
            </w:r>
          </w:p>
        </w:tc>
      </w:tr>
    </w:tbl>
    <w:p w14:paraId="5B9168ED" w14:textId="77777777" w:rsidR="00BF153D" w:rsidRDefault="003865B8">
      <w:pPr>
        <w:ind w:firstLine="756"/>
        <w:jc w:val="both"/>
        <w:rPr>
          <w:szCs w:val="24"/>
        </w:rPr>
      </w:pPr>
      <w:r>
        <w:rPr>
          <w:szCs w:val="24"/>
        </w:rPr>
        <w:t>Следующие мои персональные данные:</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02D63F18" w14:textId="77777777">
        <w:tc>
          <w:tcPr>
            <w:tcW w:w="9498" w:type="dxa"/>
            <w:tcBorders>
              <w:bottom w:val="single" w:sz="8" w:space="0" w:color="000000"/>
            </w:tcBorders>
            <w:shd w:val="clear" w:color="auto" w:fill="FFFFFF"/>
          </w:tcPr>
          <w:p w14:paraId="74733572" w14:textId="77777777" w:rsidR="00BF153D" w:rsidRDefault="003865B8">
            <w:pPr>
              <w:widowControl w:val="0"/>
              <w:ind w:left="32"/>
              <w:rPr>
                <w:szCs w:val="24"/>
              </w:rPr>
            </w:pPr>
            <w:r>
              <w:rPr>
                <w:szCs w:val="24"/>
              </w:rPr>
              <w:t> </w:t>
            </w:r>
          </w:p>
        </w:tc>
      </w:tr>
      <w:tr w:rsidR="00BF153D" w14:paraId="41983322" w14:textId="77777777">
        <w:tc>
          <w:tcPr>
            <w:tcW w:w="9498" w:type="dxa"/>
            <w:tcBorders>
              <w:bottom w:val="single" w:sz="8" w:space="0" w:color="000000"/>
            </w:tcBorders>
            <w:shd w:val="clear" w:color="auto" w:fill="FFFFFF"/>
          </w:tcPr>
          <w:p w14:paraId="703F25C0" w14:textId="77777777" w:rsidR="00BF153D" w:rsidRDefault="003865B8">
            <w:pPr>
              <w:widowControl w:val="0"/>
              <w:ind w:left="32"/>
              <w:rPr>
                <w:szCs w:val="24"/>
              </w:rPr>
            </w:pPr>
            <w:r>
              <w:rPr>
                <w:szCs w:val="24"/>
              </w:rPr>
              <w:t> </w:t>
            </w:r>
          </w:p>
        </w:tc>
      </w:tr>
    </w:tbl>
    <w:p w14:paraId="06EE7DFD" w14:textId="77777777" w:rsidR="00BF153D" w:rsidRDefault="003865B8">
      <w:pPr>
        <w:ind w:firstLine="683"/>
        <w:jc w:val="both"/>
        <w:rPr>
          <w:szCs w:val="24"/>
        </w:rPr>
      </w:pPr>
      <w:r>
        <w:rPr>
          <w:szCs w:val="24"/>
        </w:rPr>
        <w:t>☐ не подлежат распространению</w:t>
      </w:r>
    </w:p>
    <w:p w14:paraId="06641633" w14:textId="77777777" w:rsidR="00BF153D" w:rsidRDefault="003865B8">
      <w:pPr>
        <w:ind w:firstLine="683"/>
        <w:jc w:val="both"/>
        <w:rPr>
          <w:szCs w:val="24"/>
        </w:rPr>
      </w:pPr>
      <w:r>
        <w:rPr>
          <w:szCs w:val="24"/>
        </w:rPr>
        <w:t>☐ подлежат распространению только при соблюдении следующих условий</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49FAEE89" w14:textId="77777777">
        <w:tc>
          <w:tcPr>
            <w:tcW w:w="9498" w:type="dxa"/>
            <w:tcBorders>
              <w:bottom w:val="single" w:sz="8" w:space="0" w:color="000000"/>
            </w:tcBorders>
            <w:shd w:val="clear" w:color="auto" w:fill="FFFFFF"/>
          </w:tcPr>
          <w:p w14:paraId="48B45A59" w14:textId="77777777" w:rsidR="00BF153D" w:rsidRDefault="003865B8">
            <w:pPr>
              <w:widowControl w:val="0"/>
              <w:ind w:left="32"/>
              <w:rPr>
                <w:szCs w:val="24"/>
              </w:rPr>
            </w:pPr>
            <w:r>
              <w:rPr>
                <w:szCs w:val="24"/>
              </w:rPr>
              <w:t> </w:t>
            </w:r>
          </w:p>
        </w:tc>
      </w:tr>
      <w:tr w:rsidR="00BF153D" w14:paraId="5300DD61" w14:textId="77777777">
        <w:tc>
          <w:tcPr>
            <w:tcW w:w="9498" w:type="dxa"/>
            <w:tcBorders>
              <w:bottom w:val="single" w:sz="8" w:space="0" w:color="000000"/>
            </w:tcBorders>
            <w:shd w:val="clear" w:color="auto" w:fill="FFFFFF"/>
          </w:tcPr>
          <w:p w14:paraId="3A9DCE51" w14:textId="77777777" w:rsidR="00BF153D" w:rsidRDefault="003865B8">
            <w:pPr>
              <w:widowControl w:val="0"/>
              <w:ind w:left="32"/>
              <w:rPr>
                <w:szCs w:val="24"/>
              </w:rPr>
            </w:pPr>
            <w:r>
              <w:rPr>
                <w:szCs w:val="24"/>
              </w:rPr>
              <w:t> </w:t>
            </w:r>
          </w:p>
        </w:tc>
      </w:tr>
    </w:tbl>
    <w:p w14:paraId="6339B7EA" w14:textId="77777777" w:rsidR="00BF153D" w:rsidRDefault="003865B8">
      <w:pPr>
        <w:ind w:firstLine="756"/>
        <w:jc w:val="both"/>
        <w:rPr>
          <w:szCs w:val="24"/>
        </w:rPr>
      </w:pPr>
      <w:r>
        <w:rPr>
          <w:szCs w:val="24"/>
        </w:rPr>
        <w:t xml:space="preserve">Администрация осуществляет распространение персональных данных посредством </w:t>
      </w:r>
      <w:r>
        <w:rPr>
          <w:i/>
          <w:szCs w:val="24"/>
        </w:rPr>
        <w:t>ресурса/размещения</w:t>
      </w:r>
      <w:r>
        <w:rPr>
          <w:szCs w:val="24"/>
        </w:rPr>
        <w:t xml:space="preserve"> </w:t>
      </w:r>
      <w:r>
        <w:rPr>
          <w:i/>
          <w:szCs w:val="24"/>
        </w:rPr>
        <w:t>на</w:t>
      </w:r>
      <w:r>
        <w:rPr>
          <w:szCs w:val="24"/>
        </w:rPr>
        <w:t xml:space="preserve"> </w:t>
      </w:r>
      <w:r>
        <w:rPr>
          <w:i/>
          <w:szCs w:val="24"/>
        </w:rPr>
        <w:t>ресурсе</w:t>
      </w:r>
      <w:r>
        <w:rPr>
          <w:szCs w:val="24"/>
        </w:rPr>
        <w:t xml:space="preserve"> </w:t>
      </w:r>
      <w:proofErr w:type="spellStart"/>
      <w:r>
        <w:rPr>
          <w:szCs w:val="24"/>
          <w:u w:val="single"/>
        </w:rPr>
        <w:t>http</w:t>
      </w:r>
      <w:proofErr w:type="spellEnd"/>
      <w:r>
        <w:rPr>
          <w:szCs w:val="24"/>
          <w:u w:val="single"/>
        </w:rPr>
        <w:t>(s)://                                            </w:t>
      </w:r>
      <w:proofErr w:type="gramStart"/>
      <w:r>
        <w:rPr>
          <w:szCs w:val="24"/>
          <w:u w:val="single"/>
        </w:rPr>
        <w:t> </w:t>
      </w:r>
      <w:r>
        <w:rPr>
          <w:szCs w:val="24"/>
        </w:rPr>
        <w:t xml:space="preserve"> .</w:t>
      </w:r>
      <w:proofErr w:type="gramEnd"/>
      <w:r>
        <w:rPr>
          <w:szCs w:val="24"/>
        </w:rPr>
        <w:t xml:space="preserve"> </w:t>
      </w:r>
    </w:p>
    <w:p w14:paraId="38517881" w14:textId="77777777" w:rsidR="00BF153D" w:rsidRDefault="003865B8">
      <w:pPr>
        <w:ind w:firstLine="756"/>
        <w:jc w:val="both"/>
        <w:rPr>
          <w:szCs w:val="24"/>
        </w:rPr>
      </w:pPr>
      <w:r>
        <w:rPr>
          <w:szCs w:val="24"/>
        </w:rPr>
        <w:t xml:space="preserve">Согласие вступает в силу со дня его подписания и действует в течение __________________. Действие настоящего согласия прекращается досрочно в случае принятия Администрацией решения о прекращении обработки персональных данных и/или уничтожения документов, содержащих персональные данные. </w:t>
      </w:r>
    </w:p>
    <w:p w14:paraId="2888C74E" w14:textId="77777777" w:rsidR="00BF153D" w:rsidRDefault="003865B8">
      <w:pPr>
        <w:ind w:firstLine="756"/>
        <w:jc w:val="both"/>
        <w:rPr>
          <w:szCs w:val="24"/>
        </w:rPr>
      </w:pPr>
      <w:r>
        <w:rPr>
          <w:szCs w:val="24"/>
        </w:rPr>
        <w:t>Согласие может быть отозвано мною в любое время на основании моего письменного заявления.</w:t>
      </w:r>
    </w:p>
    <w:p w14:paraId="2252B808" w14:textId="77777777" w:rsidR="00BF153D" w:rsidRDefault="003865B8">
      <w:pPr>
        <w:ind w:firstLine="756"/>
        <w:jc w:val="both"/>
        <w:rPr>
          <w:szCs w:val="24"/>
        </w:rPr>
      </w:pPr>
      <w:r>
        <w:rPr>
          <w:szCs w:val="24"/>
        </w:rPr>
        <w:t> </w:t>
      </w:r>
    </w:p>
    <w:p w14:paraId="5A6AC353" w14:textId="77777777" w:rsidR="00BF153D" w:rsidRDefault="003865B8">
      <w:pPr>
        <w:ind w:firstLine="756"/>
        <w:jc w:val="both"/>
        <w:rPr>
          <w:szCs w:val="24"/>
        </w:rPr>
      </w:pPr>
      <w:r>
        <w:rPr>
          <w:szCs w:val="24"/>
        </w:rPr>
        <w:t> </w:t>
      </w:r>
    </w:p>
    <w:p w14:paraId="4CD43EBD" w14:textId="77777777" w:rsidR="00BF153D" w:rsidRDefault="003865B8">
      <w:pPr>
        <w:tabs>
          <w:tab w:val="left" w:pos="566"/>
          <w:tab w:val="left" w:pos="709"/>
          <w:tab w:val="left" w:pos="1413"/>
          <w:tab w:val="left" w:pos="2119"/>
          <w:tab w:val="left" w:pos="2824"/>
          <w:tab w:val="left" w:pos="3528"/>
          <w:tab w:val="left" w:pos="4234"/>
          <w:tab w:val="left" w:pos="4938"/>
          <w:tab w:val="left" w:pos="5643"/>
          <w:tab w:val="left" w:pos="6349"/>
          <w:tab w:val="left" w:pos="7052"/>
          <w:tab w:val="left" w:pos="7760"/>
          <w:tab w:val="left" w:pos="8463"/>
          <w:tab w:val="left" w:pos="9166"/>
          <w:tab w:val="left" w:pos="9875"/>
          <w:tab w:val="left" w:pos="10578"/>
          <w:tab w:val="left" w:pos="11281"/>
          <w:tab w:val="left" w:pos="11989"/>
          <w:tab w:val="left" w:pos="12692"/>
          <w:tab w:val="left" w:pos="13401"/>
          <w:tab w:val="left" w:pos="14104"/>
          <w:tab w:val="left" w:pos="14807"/>
          <w:tab w:val="left" w:pos="15515"/>
          <w:tab w:val="left" w:pos="16218"/>
          <w:tab w:val="left" w:pos="16921"/>
          <w:tab w:val="left" w:pos="17630"/>
          <w:tab w:val="left" w:pos="18333"/>
          <w:tab w:val="left" w:pos="19036"/>
          <w:tab w:val="left" w:pos="19744"/>
          <w:tab w:val="left" w:pos="20447"/>
          <w:tab w:val="left" w:pos="21156"/>
          <w:tab w:val="left" w:pos="21859"/>
          <w:tab w:val="left" w:pos="22562"/>
          <w:tab w:val="left" w:pos="23270"/>
          <w:tab w:val="left" w:pos="23973"/>
          <w:tab w:val="left" w:pos="24676"/>
          <w:tab w:val="left" w:pos="25385"/>
          <w:tab w:val="left" w:pos="26088"/>
          <w:tab w:val="left" w:pos="26791"/>
          <w:tab w:val="left" w:pos="27500"/>
          <w:tab w:val="left" w:pos="28202"/>
          <w:tab w:val="left" w:pos="28911"/>
          <w:tab w:val="left" w:pos="29614"/>
          <w:tab w:val="left" w:pos="30317"/>
          <w:tab w:val="left" w:pos="31026"/>
          <w:tab w:val="left" w:pos="31678"/>
        </w:tabs>
        <w:rPr>
          <w:szCs w:val="24"/>
        </w:rPr>
      </w:pPr>
      <w:r>
        <w:rPr>
          <w:szCs w:val="24"/>
        </w:rPr>
        <w:t>«___» __________ 20___ г.</w:t>
      </w:r>
      <w:r>
        <w:rPr>
          <w:szCs w:val="24"/>
        </w:rPr>
        <w:tab/>
        <w:t>________________</w:t>
      </w:r>
      <w:r>
        <w:rPr>
          <w:szCs w:val="24"/>
        </w:rPr>
        <w:tab/>
        <w:t>______________________</w:t>
      </w:r>
    </w:p>
    <w:p w14:paraId="0577AE9B" w14:textId="77777777" w:rsidR="00BF153D" w:rsidRDefault="003865B8">
      <w:pPr>
        <w:tabs>
          <w:tab w:val="left" w:pos="566"/>
          <w:tab w:val="left" w:pos="4312"/>
          <w:tab w:val="left" w:pos="4972"/>
          <w:tab w:val="left" w:pos="5633"/>
          <w:tab w:val="left" w:pos="6292"/>
          <w:tab w:val="left" w:pos="6955"/>
          <w:tab w:val="left" w:pos="7613"/>
          <w:tab w:val="left" w:pos="8270"/>
          <w:tab w:val="left" w:pos="8934"/>
          <w:tab w:val="left" w:pos="9591"/>
          <w:tab w:val="left" w:pos="10255"/>
          <w:tab w:val="left" w:pos="10912"/>
          <w:tab w:val="left" w:pos="11570"/>
          <w:tab w:val="left" w:pos="12233"/>
          <w:tab w:val="left" w:pos="12891"/>
          <w:tab w:val="left" w:pos="13554"/>
          <w:tab w:val="left" w:pos="14212"/>
          <w:tab w:val="left" w:pos="14875"/>
          <w:tab w:val="left" w:pos="15532"/>
          <w:tab w:val="left" w:pos="16190"/>
          <w:tab w:val="left" w:pos="16853"/>
          <w:tab w:val="left" w:pos="17511"/>
          <w:tab w:val="left" w:pos="18174"/>
          <w:tab w:val="left" w:pos="18832"/>
          <w:tab w:val="left" w:pos="19495"/>
          <w:tab w:val="left" w:pos="20153"/>
          <w:tab w:val="left" w:pos="20810"/>
          <w:tab w:val="left" w:pos="21473"/>
          <w:tab w:val="left" w:pos="22131"/>
          <w:tab w:val="left" w:pos="22794"/>
          <w:tab w:val="left" w:pos="23452"/>
          <w:tab w:val="left" w:pos="24115"/>
          <w:tab w:val="left" w:pos="24773"/>
          <w:tab w:val="left" w:pos="25430"/>
          <w:tab w:val="left" w:pos="26094"/>
          <w:tab w:val="left" w:pos="26751"/>
          <w:tab w:val="left" w:pos="27414"/>
          <w:tab w:val="left" w:pos="28072"/>
          <w:tab w:val="left" w:pos="28735"/>
          <w:tab w:val="left" w:pos="29393"/>
          <w:tab w:val="left" w:pos="30051"/>
          <w:tab w:val="left" w:pos="30714"/>
          <w:tab w:val="left" w:pos="31371"/>
          <w:tab w:val="left" w:pos="31678"/>
        </w:tabs>
        <w:rPr>
          <w:szCs w:val="24"/>
        </w:rPr>
      </w:pPr>
      <w:r>
        <w:rPr>
          <w:szCs w:val="24"/>
        </w:rPr>
        <w:tab/>
      </w:r>
      <w:r>
        <w:rPr>
          <w:szCs w:val="24"/>
          <w:vertAlign w:val="superscript"/>
        </w:rPr>
        <w:t>(подпись)</w:t>
      </w:r>
      <w:r>
        <w:rPr>
          <w:szCs w:val="24"/>
        </w:rPr>
        <w:tab/>
      </w:r>
      <w:r>
        <w:rPr>
          <w:szCs w:val="24"/>
        </w:rPr>
        <w:tab/>
      </w:r>
      <w:r>
        <w:rPr>
          <w:szCs w:val="24"/>
        </w:rPr>
        <w:tab/>
      </w:r>
      <w:r>
        <w:rPr>
          <w:szCs w:val="24"/>
          <w:vertAlign w:val="superscript"/>
        </w:rPr>
        <w:t xml:space="preserve">  </w:t>
      </w:r>
      <w:proofErr w:type="gramStart"/>
      <w:r>
        <w:rPr>
          <w:szCs w:val="24"/>
          <w:vertAlign w:val="superscript"/>
        </w:rPr>
        <w:t xml:space="preserve">   (</w:t>
      </w:r>
      <w:proofErr w:type="gramEnd"/>
      <w:r>
        <w:rPr>
          <w:szCs w:val="24"/>
          <w:vertAlign w:val="superscript"/>
        </w:rPr>
        <w:t>И.О. Фамилия)</w:t>
      </w:r>
    </w:p>
    <w:p w14:paraId="5B7230E5" w14:textId="77777777" w:rsidR="00BF153D" w:rsidRDefault="00BF153D">
      <w:pPr>
        <w:jc w:val="center"/>
        <w:rPr>
          <w:szCs w:val="24"/>
        </w:rPr>
      </w:pPr>
    </w:p>
    <w:p w14:paraId="46CAB10F" w14:textId="77777777" w:rsidR="00BF153D" w:rsidRDefault="00BF153D">
      <w:pPr>
        <w:jc w:val="center"/>
        <w:rPr>
          <w:szCs w:val="24"/>
        </w:rPr>
      </w:pPr>
    </w:p>
    <w:p w14:paraId="68F76D8E" w14:textId="77777777" w:rsidR="00BF153D" w:rsidRDefault="00BF153D">
      <w:pPr>
        <w:jc w:val="center"/>
        <w:rPr>
          <w:szCs w:val="24"/>
        </w:rPr>
      </w:pPr>
    </w:p>
    <w:p w14:paraId="7732CA02" w14:textId="77777777" w:rsidR="00BF153D" w:rsidRDefault="00BF153D">
      <w:pPr>
        <w:jc w:val="center"/>
        <w:rPr>
          <w:szCs w:val="24"/>
        </w:rPr>
      </w:pPr>
    </w:p>
    <w:p w14:paraId="727C9E5E" w14:textId="77777777" w:rsidR="00BF153D" w:rsidRDefault="00BF153D">
      <w:pPr>
        <w:jc w:val="center"/>
        <w:rPr>
          <w:szCs w:val="24"/>
        </w:rPr>
      </w:pPr>
    </w:p>
    <w:p w14:paraId="31D46EDD" w14:textId="77777777" w:rsidR="00BF153D" w:rsidRDefault="00BF153D">
      <w:pPr>
        <w:jc w:val="center"/>
        <w:rPr>
          <w:szCs w:val="24"/>
        </w:rPr>
      </w:pPr>
    </w:p>
    <w:p w14:paraId="3DADF1B9" w14:textId="77777777" w:rsidR="00BF153D" w:rsidRDefault="00BF153D">
      <w:pPr>
        <w:jc w:val="center"/>
        <w:rPr>
          <w:szCs w:val="24"/>
        </w:rPr>
      </w:pPr>
    </w:p>
    <w:p w14:paraId="551F0D17" w14:textId="77777777" w:rsidR="00BF153D" w:rsidRDefault="00BF153D">
      <w:pPr>
        <w:jc w:val="center"/>
        <w:rPr>
          <w:szCs w:val="24"/>
        </w:rPr>
      </w:pPr>
    </w:p>
    <w:p w14:paraId="2345FEC1" w14:textId="77777777" w:rsidR="00BF153D" w:rsidRDefault="00BF153D">
      <w:pPr>
        <w:jc w:val="center"/>
        <w:rPr>
          <w:szCs w:val="24"/>
        </w:rPr>
      </w:pPr>
    </w:p>
    <w:p w14:paraId="4F4AEBF5" w14:textId="77777777" w:rsidR="00BF153D" w:rsidRDefault="00BF153D">
      <w:pPr>
        <w:jc w:val="center"/>
        <w:rPr>
          <w:szCs w:val="24"/>
        </w:rPr>
      </w:pPr>
    </w:p>
    <w:p w14:paraId="084AF88A" w14:textId="77777777" w:rsidR="00BF153D" w:rsidRDefault="00BF153D">
      <w:pPr>
        <w:jc w:val="center"/>
        <w:rPr>
          <w:szCs w:val="24"/>
        </w:rPr>
        <w:sectPr w:rsidR="00BF153D">
          <w:headerReference w:type="default" r:id="rId35"/>
          <w:footerReference w:type="default" r:id="rId36"/>
          <w:headerReference w:type="first" r:id="rId37"/>
          <w:footerReference w:type="first" r:id="rId38"/>
          <w:pgSz w:w="11906" w:h="16838"/>
          <w:pgMar w:top="851" w:right="709" w:bottom="1134" w:left="1701" w:header="419" w:footer="709" w:gutter="0"/>
          <w:pgNumType w:start="1"/>
          <w:cols w:space="720"/>
          <w:formProt w:val="0"/>
          <w:titlePg/>
          <w:docGrid w:linePitch="360"/>
        </w:sectPr>
      </w:pPr>
    </w:p>
    <w:p w14:paraId="3F2D7424" w14:textId="77777777" w:rsidR="00BF153D" w:rsidRDefault="00BF153D">
      <w:pPr>
        <w:pStyle w:val="afffb"/>
      </w:pPr>
    </w:p>
    <w:tbl>
      <w:tblPr>
        <w:tblW w:w="9498" w:type="dxa"/>
        <w:tblLayout w:type="fixed"/>
        <w:tblCellMar>
          <w:left w:w="34" w:type="dxa"/>
          <w:right w:w="34" w:type="dxa"/>
        </w:tblCellMar>
        <w:tblLook w:val="04A0" w:firstRow="1" w:lastRow="0" w:firstColumn="1" w:lastColumn="0" w:noHBand="0" w:noVBand="1"/>
      </w:tblPr>
      <w:tblGrid>
        <w:gridCol w:w="5234"/>
        <w:gridCol w:w="4264"/>
      </w:tblGrid>
      <w:tr w:rsidR="00BF153D" w14:paraId="40FE584B" w14:textId="77777777">
        <w:trPr>
          <w:trHeight w:val="3260"/>
        </w:trPr>
        <w:tc>
          <w:tcPr>
            <w:tcW w:w="5233" w:type="dxa"/>
            <w:shd w:val="clear" w:color="auto" w:fill="FFFFFF"/>
          </w:tcPr>
          <w:p w14:paraId="4DCD50C9" w14:textId="77777777" w:rsidR="00BF153D" w:rsidRDefault="00BF153D">
            <w:pPr>
              <w:widowControl w:val="0"/>
              <w:rPr>
                <w:szCs w:val="24"/>
              </w:rPr>
            </w:pPr>
          </w:p>
        </w:tc>
        <w:tc>
          <w:tcPr>
            <w:tcW w:w="4264" w:type="dxa"/>
            <w:shd w:val="clear" w:color="auto" w:fill="FFFFFF"/>
            <w:tcMar>
              <w:left w:w="4" w:type="dxa"/>
              <w:right w:w="4" w:type="dxa"/>
            </w:tcMar>
          </w:tcPr>
          <w:p w14:paraId="58A10257" w14:textId="77777777" w:rsidR="00BF153D" w:rsidRDefault="003865B8">
            <w:pPr>
              <w:widowControl w:val="0"/>
              <w:jc w:val="both"/>
              <w:rPr>
                <w:szCs w:val="24"/>
              </w:rPr>
            </w:pPr>
            <w:r>
              <w:rPr>
                <w:szCs w:val="24"/>
              </w:rPr>
              <w:t>Приложение № 8</w:t>
            </w:r>
          </w:p>
          <w:p w14:paraId="33E39CD9" w14:textId="3F555A4D" w:rsidR="00BF153D" w:rsidRDefault="003865B8">
            <w:pPr>
              <w:widowControl w:val="0"/>
              <w:jc w:val="both"/>
              <w:rPr>
                <w:szCs w:val="24"/>
              </w:rPr>
            </w:pPr>
            <w:r>
              <w:rPr>
                <w:szCs w:val="24"/>
              </w:rPr>
              <w:t xml:space="preserve">к Политике в отношении обработки персональных данных в Администрации </w:t>
            </w:r>
            <w:r w:rsidR="00CB21B9">
              <w:rPr>
                <w:szCs w:val="24"/>
              </w:rPr>
              <w:t>Святозерского</w:t>
            </w:r>
            <w:r>
              <w:rPr>
                <w:szCs w:val="24"/>
              </w:rPr>
              <w:t xml:space="preserve"> сельского поселения</w:t>
            </w:r>
          </w:p>
          <w:p w14:paraId="5EA30641" w14:textId="4D8AEC4E" w:rsidR="00BF153D" w:rsidRDefault="003865B8">
            <w:pPr>
              <w:widowControl w:val="0"/>
              <w:jc w:val="both"/>
              <w:rPr>
                <w:szCs w:val="24"/>
              </w:rPr>
            </w:pPr>
            <w:r>
              <w:rPr>
                <w:szCs w:val="24"/>
              </w:rPr>
              <w:t> </w:t>
            </w:r>
          </w:p>
          <w:p w14:paraId="2F33DD35" w14:textId="68D85316" w:rsidR="00BF153D" w:rsidRDefault="003865B8">
            <w:pPr>
              <w:widowControl w:val="0"/>
              <w:jc w:val="both"/>
              <w:rPr>
                <w:szCs w:val="24"/>
              </w:rPr>
            </w:pPr>
            <w:r>
              <w:rPr>
                <w:szCs w:val="24"/>
              </w:rPr>
              <w:t xml:space="preserve">Главе </w:t>
            </w:r>
            <w:r w:rsidR="00CB21B9">
              <w:rPr>
                <w:szCs w:val="24"/>
              </w:rPr>
              <w:t>Святозерского</w:t>
            </w:r>
            <w:r>
              <w:rPr>
                <w:szCs w:val="24"/>
              </w:rPr>
              <w:t xml:space="preserve"> сельского поселения</w:t>
            </w:r>
          </w:p>
          <w:p w14:paraId="73B9FBD0" w14:textId="77777777" w:rsidR="00BF153D" w:rsidRDefault="003865B8">
            <w:pPr>
              <w:widowControl w:val="0"/>
              <w:jc w:val="both"/>
              <w:rPr>
                <w:szCs w:val="24"/>
              </w:rPr>
            </w:pPr>
            <w:r>
              <w:rPr>
                <w:szCs w:val="24"/>
              </w:rPr>
              <w:t>______________________________</w:t>
            </w:r>
          </w:p>
        </w:tc>
      </w:tr>
    </w:tbl>
    <w:p w14:paraId="7BBA9E1C" w14:textId="2177D144" w:rsidR="00BF153D" w:rsidRDefault="00BF153D" w:rsidP="00CB21B9">
      <w:pPr>
        <w:rPr>
          <w:szCs w:val="24"/>
        </w:rPr>
      </w:pPr>
    </w:p>
    <w:tbl>
      <w:tblPr>
        <w:tblW w:w="9498" w:type="dxa"/>
        <w:tblLayout w:type="fixed"/>
        <w:tblCellMar>
          <w:left w:w="34" w:type="dxa"/>
          <w:right w:w="34" w:type="dxa"/>
        </w:tblCellMar>
        <w:tblLook w:val="04A0" w:firstRow="1" w:lastRow="0" w:firstColumn="1" w:lastColumn="0" w:noHBand="0" w:noVBand="1"/>
      </w:tblPr>
      <w:tblGrid>
        <w:gridCol w:w="846"/>
        <w:gridCol w:w="7801"/>
        <w:gridCol w:w="851"/>
      </w:tblGrid>
      <w:tr w:rsidR="00BF153D" w14:paraId="5D953980" w14:textId="77777777">
        <w:tc>
          <w:tcPr>
            <w:tcW w:w="846" w:type="dxa"/>
            <w:shd w:val="clear" w:color="auto" w:fill="FFFFFF"/>
          </w:tcPr>
          <w:p w14:paraId="41509EAB" w14:textId="77777777" w:rsidR="00BF153D" w:rsidRDefault="00BF153D">
            <w:pPr>
              <w:widowControl w:val="0"/>
              <w:rPr>
                <w:szCs w:val="24"/>
              </w:rPr>
            </w:pPr>
          </w:p>
        </w:tc>
        <w:tc>
          <w:tcPr>
            <w:tcW w:w="7801" w:type="dxa"/>
            <w:shd w:val="clear" w:color="auto" w:fill="FFFFFF"/>
          </w:tcPr>
          <w:p w14:paraId="4CE3E1C2" w14:textId="77777777" w:rsidR="00BF153D" w:rsidRDefault="003865B8">
            <w:pPr>
              <w:widowControl w:val="0"/>
              <w:ind w:left="32"/>
              <w:jc w:val="center"/>
              <w:rPr>
                <w:szCs w:val="24"/>
              </w:rPr>
            </w:pPr>
            <w:r>
              <w:rPr>
                <w:b/>
                <w:szCs w:val="24"/>
              </w:rPr>
              <w:t>СОГЛАСИЕ</w:t>
            </w:r>
          </w:p>
          <w:p w14:paraId="5D58AEEF" w14:textId="77777777" w:rsidR="00BF153D" w:rsidRDefault="003865B8">
            <w:pPr>
              <w:widowControl w:val="0"/>
              <w:ind w:left="32"/>
              <w:jc w:val="center"/>
              <w:rPr>
                <w:szCs w:val="24"/>
              </w:rPr>
            </w:pPr>
            <w:r>
              <w:rPr>
                <w:b/>
                <w:szCs w:val="24"/>
              </w:rPr>
              <w:t>о неразглашении персональных данных</w:t>
            </w:r>
          </w:p>
          <w:p w14:paraId="2E3BF066" w14:textId="77777777" w:rsidR="00BF153D" w:rsidRDefault="00BF153D">
            <w:pPr>
              <w:widowControl w:val="0"/>
              <w:ind w:left="32"/>
              <w:jc w:val="center"/>
              <w:rPr>
                <w:szCs w:val="24"/>
              </w:rPr>
            </w:pPr>
          </w:p>
          <w:p w14:paraId="4C825045" w14:textId="77777777" w:rsidR="00BF153D" w:rsidRDefault="00BF153D">
            <w:pPr>
              <w:widowControl w:val="0"/>
              <w:ind w:left="32"/>
              <w:jc w:val="center"/>
              <w:rPr>
                <w:szCs w:val="24"/>
              </w:rPr>
            </w:pPr>
          </w:p>
        </w:tc>
        <w:tc>
          <w:tcPr>
            <w:tcW w:w="851" w:type="dxa"/>
            <w:shd w:val="clear" w:color="auto" w:fill="FFFFFF"/>
          </w:tcPr>
          <w:p w14:paraId="3E4E5164" w14:textId="77777777" w:rsidR="00BF153D" w:rsidRDefault="00BF153D">
            <w:pPr>
              <w:widowControl w:val="0"/>
              <w:rPr>
                <w:szCs w:val="24"/>
              </w:rPr>
            </w:pPr>
          </w:p>
        </w:tc>
      </w:tr>
    </w:tbl>
    <w:p w14:paraId="40CBCAFA" w14:textId="77777777" w:rsidR="00BF153D" w:rsidRDefault="00BF153D">
      <w:pPr>
        <w:jc w:val="center"/>
        <w:rPr>
          <w:szCs w:val="24"/>
        </w:rPr>
      </w:pPr>
    </w:p>
    <w:p w14:paraId="6536ACBD" w14:textId="77777777" w:rsidR="00BF153D" w:rsidRDefault="003865B8">
      <w:pPr>
        <w:ind w:firstLine="756"/>
        <w:jc w:val="both"/>
        <w:rPr>
          <w:szCs w:val="24"/>
        </w:rPr>
      </w:pPr>
      <w:proofErr w:type="gramStart"/>
      <w:r>
        <w:rPr>
          <w:szCs w:val="24"/>
        </w:rPr>
        <w:t>Я,_</w:t>
      </w:r>
      <w:proofErr w:type="gramEnd"/>
      <w:r>
        <w:rPr>
          <w:szCs w:val="24"/>
        </w:rPr>
        <w:t>___________________________________________________________</w:t>
      </w:r>
    </w:p>
    <w:p w14:paraId="7D8DB948" w14:textId="77777777" w:rsidR="00BF153D" w:rsidRDefault="00BF153D">
      <w:pPr>
        <w:ind w:firstLine="756"/>
        <w:jc w:val="both"/>
        <w:rPr>
          <w:szCs w:val="24"/>
        </w:rPr>
      </w:pPr>
    </w:p>
    <w:p w14:paraId="4109EB34" w14:textId="4BF819E7" w:rsidR="00BF153D" w:rsidRDefault="003865B8">
      <w:pPr>
        <w:ind w:firstLine="756"/>
        <w:jc w:val="both"/>
        <w:rPr>
          <w:szCs w:val="24"/>
        </w:rPr>
      </w:pPr>
      <w:r>
        <w:rPr>
          <w:szCs w:val="24"/>
        </w:rPr>
        <w:t>исполняющий(</w:t>
      </w:r>
      <w:proofErr w:type="spellStart"/>
      <w:r>
        <w:rPr>
          <w:szCs w:val="24"/>
        </w:rPr>
        <w:t>ая</w:t>
      </w:r>
      <w:proofErr w:type="spellEnd"/>
      <w:r>
        <w:rPr>
          <w:szCs w:val="24"/>
        </w:rPr>
        <w:t xml:space="preserve">) должностные обязанности по занимаемой должности в Администрации </w:t>
      </w:r>
      <w:r w:rsidR="00CB21B9">
        <w:rPr>
          <w:szCs w:val="24"/>
        </w:rPr>
        <w:t>Святозерского</w:t>
      </w:r>
      <w:r>
        <w:rPr>
          <w:szCs w:val="24"/>
        </w:rPr>
        <w:t xml:space="preserve"> сельского поселения</w:t>
      </w:r>
    </w:p>
    <w:p w14:paraId="34910109" w14:textId="0E01871C" w:rsidR="00BF153D" w:rsidRDefault="003865B8">
      <w:pPr>
        <w:ind w:firstLine="756"/>
        <w:jc w:val="both"/>
        <w:rPr>
          <w:szCs w:val="24"/>
        </w:rPr>
      </w:pPr>
      <w:r>
        <w:rPr>
          <w:szCs w:val="24"/>
        </w:rPr>
        <w:t>______________________________________________________________</w:t>
      </w:r>
      <w:r w:rsidR="00CB21B9">
        <w:rPr>
          <w:szCs w:val="24"/>
        </w:rPr>
        <w:t>__________</w:t>
      </w:r>
    </w:p>
    <w:p w14:paraId="39E17343" w14:textId="019F47F4" w:rsidR="00BF153D" w:rsidRDefault="003865B8">
      <w:pPr>
        <w:ind w:firstLine="756"/>
        <w:jc w:val="both"/>
        <w:rPr>
          <w:szCs w:val="24"/>
        </w:rPr>
      </w:pPr>
      <w:r>
        <w:rPr>
          <w:szCs w:val="24"/>
        </w:rPr>
        <w:t>______________________________________________________________</w:t>
      </w:r>
      <w:r w:rsidR="00CB21B9">
        <w:rPr>
          <w:szCs w:val="24"/>
        </w:rPr>
        <w:t>__________</w:t>
      </w:r>
    </w:p>
    <w:p w14:paraId="190FA5A3" w14:textId="77777777" w:rsidR="00BF153D" w:rsidRPr="00CB21B9" w:rsidRDefault="003865B8">
      <w:pPr>
        <w:ind w:firstLine="756"/>
        <w:jc w:val="both"/>
        <w:rPr>
          <w:sz w:val="18"/>
          <w:szCs w:val="18"/>
        </w:rPr>
      </w:pPr>
      <w:r w:rsidRPr="00CB21B9">
        <w:rPr>
          <w:sz w:val="18"/>
          <w:szCs w:val="18"/>
        </w:rPr>
        <w:t xml:space="preserve">                    (должность, наименование структурного подразделения)</w:t>
      </w:r>
    </w:p>
    <w:p w14:paraId="08521EF5" w14:textId="77777777" w:rsidR="00BF153D" w:rsidRDefault="003865B8">
      <w:pPr>
        <w:ind w:firstLine="756"/>
        <w:jc w:val="both"/>
        <w:rPr>
          <w:szCs w:val="24"/>
        </w:rPr>
      </w:pPr>
      <w:r>
        <w:rPr>
          <w:szCs w:val="24"/>
        </w:rPr>
        <w:t>предупрежден(а), что на период исполнения мною должностных обязанностей в соответствии с должностной инструкцией, мне будет предоставлен допуск к персональным данным.</w:t>
      </w:r>
    </w:p>
    <w:p w14:paraId="517A4E15" w14:textId="77777777" w:rsidR="00BF153D" w:rsidRDefault="003865B8">
      <w:pPr>
        <w:ind w:firstLine="756"/>
        <w:jc w:val="both"/>
        <w:rPr>
          <w:szCs w:val="24"/>
        </w:rPr>
      </w:pPr>
      <w:r>
        <w:rPr>
          <w:szCs w:val="24"/>
        </w:rPr>
        <w:t>Настоящим добровольно принимаю на себя обязательства:</w:t>
      </w:r>
    </w:p>
    <w:p w14:paraId="5C12547E" w14:textId="77777777" w:rsidR="00BF153D" w:rsidRDefault="003865B8">
      <w:pPr>
        <w:ind w:firstLine="756"/>
        <w:jc w:val="both"/>
        <w:rPr>
          <w:szCs w:val="24"/>
        </w:rPr>
      </w:pPr>
      <w:r>
        <w:rPr>
          <w:szCs w:val="24"/>
        </w:rPr>
        <w:t>1. Не разглашать третьим лицам персональные данные, которые мне доверены (будут доверены) или станут известными в связи с исполнением должностных обязанностей.</w:t>
      </w:r>
    </w:p>
    <w:p w14:paraId="46404FF2" w14:textId="77777777" w:rsidR="00BF153D" w:rsidRDefault="003865B8">
      <w:pPr>
        <w:ind w:firstLine="756"/>
        <w:jc w:val="both"/>
        <w:rPr>
          <w:szCs w:val="24"/>
        </w:rPr>
      </w:pPr>
      <w:r>
        <w:rPr>
          <w:szCs w:val="24"/>
        </w:rPr>
        <w:t>2. Не передавать и не раскрывать третьим лицам персональные данные, которые мне доверены (будут доверены) или станут известными в связи с исполнением должностных обязанностей.</w:t>
      </w:r>
    </w:p>
    <w:p w14:paraId="2C47DF84" w14:textId="77777777" w:rsidR="00BF153D" w:rsidRDefault="003865B8">
      <w:pPr>
        <w:ind w:firstLine="756"/>
        <w:jc w:val="both"/>
        <w:rPr>
          <w:szCs w:val="24"/>
        </w:rPr>
      </w:pPr>
      <w:r>
        <w:rPr>
          <w:szCs w:val="24"/>
        </w:rPr>
        <w:t>3. В случае попытки третьих лиц получить от меня персональные данные, сообщать непосредственному руководителю или администратору безопасности.</w:t>
      </w:r>
    </w:p>
    <w:p w14:paraId="5C56944E" w14:textId="77777777" w:rsidR="00BF153D" w:rsidRDefault="003865B8">
      <w:pPr>
        <w:ind w:firstLine="756"/>
        <w:jc w:val="both"/>
        <w:rPr>
          <w:szCs w:val="24"/>
        </w:rPr>
      </w:pPr>
      <w:r>
        <w:rPr>
          <w:szCs w:val="24"/>
        </w:rPr>
        <w:t>4. Не использовать персональные данные с целью получения личной выгоды.</w:t>
      </w:r>
    </w:p>
    <w:p w14:paraId="00846DE0" w14:textId="77777777" w:rsidR="00BF153D" w:rsidRDefault="003865B8">
      <w:pPr>
        <w:ind w:firstLine="756"/>
        <w:jc w:val="both"/>
        <w:rPr>
          <w:szCs w:val="24"/>
        </w:rPr>
      </w:pPr>
      <w:r>
        <w:rPr>
          <w:szCs w:val="24"/>
        </w:rPr>
        <w:t>5. Выполнять требования нормативных правовых актов, регламентирующих вопросы защиты персональных данных.</w:t>
      </w:r>
    </w:p>
    <w:p w14:paraId="7377CF50" w14:textId="77777777" w:rsidR="00BF153D" w:rsidRDefault="003865B8">
      <w:pPr>
        <w:ind w:firstLine="756"/>
        <w:jc w:val="both"/>
        <w:rPr>
          <w:szCs w:val="24"/>
        </w:rPr>
      </w:pPr>
      <w:r>
        <w:rPr>
          <w:szCs w:val="24"/>
        </w:rPr>
        <w:t>6. В случае расторжения контракта прекратить обработку персональных данных.</w:t>
      </w:r>
    </w:p>
    <w:p w14:paraId="56591EF5" w14:textId="77777777" w:rsidR="00BF153D" w:rsidRDefault="003865B8">
      <w:pPr>
        <w:ind w:firstLine="756"/>
        <w:jc w:val="both"/>
        <w:rPr>
          <w:szCs w:val="24"/>
        </w:rPr>
      </w:pPr>
      <w:r>
        <w:rPr>
          <w:szCs w:val="24"/>
        </w:rPr>
        <w:t>Я предупрежден (а), что в случае нарушения данного обязательства буду привлечен (а) к дисциплинарной ответственности и/или иной ответственности (административной, уголовной) в соответствии с законодательством Российской Федерации.</w:t>
      </w:r>
    </w:p>
    <w:p w14:paraId="34057BCA" w14:textId="77777777" w:rsidR="00BF153D" w:rsidRDefault="00BF153D">
      <w:pPr>
        <w:jc w:val="center"/>
        <w:rPr>
          <w:szCs w:val="24"/>
        </w:rPr>
      </w:pPr>
    </w:p>
    <w:p w14:paraId="516AC59B" w14:textId="77777777" w:rsidR="00BF153D" w:rsidRDefault="00BF153D">
      <w:pPr>
        <w:jc w:val="center"/>
        <w:rPr>
          <w:szCs w:val="24"/>
        </w:rPr>
      </w:pPr>
    </w:p>
    <w:p w14:paraId="082BA141" w14:textId="77777777" w:rsidR="00BF153D" w:rsidRDefault="00BF153D">
      <w:pPr>
        <w:jc w:val="center"/>
        <w:rPr>
          <w:szCs w:val="24"/>
        </w:rPr>
      </w:pPr>
    </w:p>
    <w:p w14:paraId="0CD5FB34" w14:textId="77777777" w:rsidR="00BF153D" w:rsidRDefault="003865B8">
      <w:pPr>
        <w:tabs>
          <w:tab w:val="left" w:pos="566"/>
          <w:tab w:val="left" w:pos="709"/>
          <w:tab w:val="left" w:pos="1413"/>
          <w:tab w:val="left" w:pos="2119"/>
          <w:tab w:val="left" w:pos="2824"/>
          <w:tab w:val="left" w:pos="3528"/>
          <w:tab w:val="left" w:pos="4234"/>
          <w:tab w:val="left" w:pos="4938"/>
          <w:tab w:val="left" w:pos="5643"/>
          <w:tab w:val="left" w:pos="6349"/>
          <w:tab w:val="left" w:pos="7052"/>
          <w:tab w:val="left" w:pos="7760"/>
          <w:tab w:val="left" w:pos="8463"/>
          <w:tab w:val="left" w:pos="9166"/>
          <w:tab w:val="left" w:pos="9875"/>
          <w:tab w:val="left" w:pos="10578"/>
          <w:tab w:val="left" w:pos="11281"/>
          <w:tab w:val="left" w:pos="11989"/>
          <w:tab w:val="left" w:pos="12692"/>
          <w:tab w:val="left" w:pos="13401"/>
          <w:tab w:val="left" w:pos="14104"/>
          <w:tab w:val="left" w:pos="14807"/>
          <w:tab w:val="left" w:pos="15515"/>
          <w:tab w:val="left" w:pos="16218"/>
          <w:tab w:val="left" w:pos="16921"/>
          <w:tab w:val="left" w:pos="17630"/>
          <w:tab w:val="left" w:pos="18333"/>
          <w:tab w:val="left" w:pos="19036"/>
          <w:tab w:val="left" w:pos="19744"/>
          <w:tab w:val="left" w:pos="20447"/>
          <w:tab w:val="left" w:pos="21156"/>
          <w:tab w:val="left" w:pos="21859"/>
          <w:tab w:val="left" w:pos="22562"/>
          <w:tab w:val="left" w:pos="23270"/>
          <w:tab w:val="left" w:pos="23973"/>
          <w:tab w:val="left" w:pos="24676"/>
          <w:tab w:val="left" w:pos="25385"/>
          <w:tab w:val="left" w:pos="26088"/>
          <w:tab w:val="left" w:pos="26791"/>
          <w:tab w:val="left" w:pos="27500"/>
          <w:tab w:val="left" w:pos="28202"/>
          <w:tab w:val="left" w:pos="28911"/>
          <w:tab w:val="left" w:pos="29614"/>
          <w:tab w:val="left" w:pos="30317"/>
          <w:tab w:val="left" w:pos="31026"/>
          <w:tab w:val="left" w:pos="31678"/>
        </w:tabs>
        <w:rPr>
          <w:szCs w:val="24"/>
        </w:rPr>
      </w:pPr>
      <w:r>
        <w:rPr>
          <w:szCs w:val="24"/>
        </w:rPr>
        <w:t>«___» __________ 20___ г.</w:t>
      </w:r>
      <w:r>
        <w:rPr>
          <w:szCs w:val="24"/>
        </w:rPr>
        <w:tab/>
        <w:t>________________</w:t>
      </w:r>
      <w:r>
        <w:rPr>
          <w:szCs w:val="24"/>
        </w:rPr>
        <w:tab/>
        <w:t>______________________</w:t>
      </w:r>
    </w:p>
    <w:p w14:paraId="0812C366" w14:textId="77777777" w:rsidR="00BF153D" w:rsidRDefault="003865B8">
      <w:pPr>
        <w:tabs>
          <w:tab w:val="left" w:pos="566"/>
          <w:tab w:val="left" w:pos="4312"/>
          <w:tab w:val="left" w:pos="4972"/>
          <w:tab w:val="left" w:pos="5633"/>
          <w:tab w:val="left" w:pos="6292"/>
          <w:tab w:val="left" w:pos="6955"/>
          <w:tab w:val="left" w:pos="7613"/>
          <w:tab w:val="left" w:pos="8270"/>
          <w:tab w:val="left" w:pos="8934"/>
          <w:tab w:val="left" w:pos="9591"/>
          <w:tab w:val="left" w:pos="10255"/>
          <w:tab w:val="left" w:pos="10912"/>
          <w:tab w:val="left" w:pos="11570"/>
          <w:tab w:val="left" w:pos="12233"/>
          <w:tab w:val="left" w:pos="12891"/>
          <w:tab w:val="left" w:pos="13554"/>
          <w:tab w:val="left" w:pos="14212"/>
          <w:tab w:val="left" w:pos="14875"/>
          <w:tab w:val="left" w:pos="15532"/>
          <w:tab w:val="left" w:pos="16190"/>
          <w:tab w:val="left" w:pos="16853"/>
          <w:tab w:val="left" w:pos="17511"/>
          <w:tab w:val="left" w:pos="18174"/>
          <w:tab w:val="left" w:pos="18832"/>
          <w:tab w:val="left" w:pos="19495"/>
          <w:tab w:val="left" w:pos="20153"/>
          <w:tab w:val="left" w:pos="20810"/>
          <w:tab w:val="left" w:pos="21473"/>
          <w:tab w:val="left" w:pos="22131"/>
          <w:tab w:val="left" w:pos="22794"/>
          <w:tab w:val="left" w:pos="23452"/>
          <w:tab w:val="left" w:pos="24115"/>
          <w:tab w:val="left" w:pos="24773"/>
          <w:tab w:val="left" w:pos="25430"/>
          <w:tab w:val="left" w:pos="26094"/>
          <w:tab w:val="left" w:pos="26751"/>
          <w:tab w:val="left" w:pos="27414"/>
          <w:tab w:val="left" w:pos="28072"/>
          <w:tab w:val="left" w:pos="28735"/>
          <w:tab w:val="left" w:pos="29393"/>
          <w:tab w:val="left" w:pos="30051"/>
          <w:tab w:val="left" w:pos="30714"/>
          <w:tab w:val="left" w:pos="31371"/>
          <w:tab w:val="left" w:pos="31678"/>
        </w:tabs>
        <w:rPr>
          <w:szCs w:val="24"/>
        </w:rPr>
      </w:pPr>
      <w:r>
        <w:rPr>
          <w:szCs w:val="24"/>
        </w:rPr>
        <w:tab/>
      </w:r>
      <w:r>
        <w:rPr>
          <w:szCs w:val="24"/>
          <w:vertAlign w:val="superscript"/>
        </w:rPr>
        <w:t>(подпись)</w:t>
      </w:r>
      <w:r>
        <w:rPr>
          <w:szCs w:val="24"/>
        </w:rPr>
        <w:tab/>
      </w:r>
      <w:r>
        <w:rPr>
          <w:szCs w:val="24"/>
        </w:rPr>
        <w:tab/>
      </w:r>
      <w:r>
        <w:rPr>
          <w:szCs w:val="24"/>
        </w:rPr>
        <w:tab/>
      </w:r>
      <w:r>
        <w:rPr>
          <w:szCs w:val="24"/>
          <w:vertAlign w:val="superscript"/>
        </w:rPr>
        <w:t xml:space="preserve">  </w:t>
      </w:r>
      <w:proofErr w:type="gramStart"/>
      <w:r>
        <w:rPr>
          <w:szCs w:val="24"/>
          <w:vertAlign w:val="superscript"/>
        </w:rPr>
        <w:t xml:space="preserve">   (</w:t>
      </w:r>
      <w:proofErr w:type="gramEnd"/>
      <w:r>
        <w:rPr>
          <w:szCs w:val="24"/>
          <w:vertAlign w:val="superscript"/>
        </w:rPr>
        <w:t>И.О. Фамилия</w:t>
      </w:r>
    </w:p>
    <w:p w14:paraId="52DEDACC" w14:textId="77777777" w:rsidR="00BF153D" w:rsidRDefault="00BF153D">
      <w:pPr>
        <w:jc w:val="center"/>
        <w:rPr>
          <w:szCs w:val="24"/>
        </w:rPr>
      </w:pPr>
    </w:p>
    <w:p w14:paraId="4A7CAD88" w14:textId="77777777" w:rsidR="00BF153D" w:rsidRDefault="00BF153D">
      <w:pPr>
        <w:jc w:val="center"/>
        <w:rPr>
          <w:szCs w:val="24"/>
        </w:rPr>
      </w:pPr>
    </w:p>
    <w:p w14:paraId="2C1A2A0D" w14:textId="77777777" w:rsidR="00BF153D" w:rsidRDefault="00BF153D">
      <w:pPr>
        <w:jc w:val="center"/>
        <w:rPr>
          <w:szCs w:val="24"/>
        </w:rPr>
      </w:pPr>
    </w:p>
    <w:tbl>
      <w:tblPr>
        <w:tblW w:w="9498" w:type="dxa"/>
        <w:tblLayout w:type="fixed"/>
        <w:tblCellMar>
          <w:left w:w="34" w:type="dxa"/>
          <w:right w:w="34" w:type="dxa"/>
        </w:tblCellMar>
        <w:tblLook w:val="04A0" w:firstRow="1" w:lastRow="0" w:firstColumn="1" w:lastColumn="0" w:noHBand="0" w:noVBand="1"/>
      </w:tblPr>
      <w:tblGrid>
        <w:gridCol w:w="5234"/>
        <w:gridCol w:w="4264"/>
      </w:tblGrid>
      <w:tr w:rsidR="00BF153D" w14:paraId="7E3575B2" w14:textId="77777777">
        <w:trPr>
          <w:trHeight w:val="3260"/>
        </w:trPr>
        <w:tc>
          <w:tcPr>
            <w:tcW w:w="5233" w:type="dxa"/>
            <w:shd w:val="clear" w:color="auto" w:fill="FFFFFF"/>
          </w:tcPr>
          <w:p w14:paraId="02CC00EE" w14:textId="77777777" w:rsidR="00BF153D" w:rsidRDefault="00BF153D">
            <w:pPr>
              <w:widowControl w:val="0"/>
              <w:rPr>
                <w:szCs w:val="24"/>
              </w:rPr>
            </w:pPr>
          </w:p>
        </w:tc>
        <w:tc>
          <w:tcPr>
            <w:tcW w:w="4264" w:type="dxa"/>
            <w:shd w:val="clear" w:color="auto" w:fill="FFFFFF"/>
            <w:tcMar>
              <w:left w:w="4" w:type="dxa"/>
              <w:right w:w="4" w:type="dxa"/>
            </w:tcMar>
          </w:tcPr>
          <w:p w14:paraId="674C5385" w14:textId="77777777" w:rsidR="00BF153D" w:rsidRDefault="003865B8">
            <w:pPr>
              <w:widowControl w:val="0"/>
              <w:jc w:val="both"/>
              <w:rPr>
                <w:szCs w:val="24"/>
              </w:rPr>
            </w:pPr>
            <w:r>
              <w:rPr>
                <w:szCs w:val="24"/>
              </w:rPr>
              <w:t>Приложение № 9</w:t>
            </w:r>
          </w:p>
          <w:p w14:paraId="762D03D6" w14:textId="61B7420C" w:rsidR="00BF153D" w:rsidRDefault="003865B8">
            <w:pPr>
              <w:widowControl w:val="0"/>
              <w:jc w:val="both"/>
              <w:rPr>
                <w:szCs w:val="24"/>
              </w:rPr>
            </w:pPr>
            <w:r>
              <w:rPr>
                <w:szCs w:val="24"/>
              </w:rPr>
              <w:t xml:space="preserve">к Политике в отношении обработки персональных данных в Администрации </w:t>
            </w:r>
            <w:r w:rsidR="00CB21B9">
              <w:rPr>
                <w:szCs w:val="24"/>
              </w:rPr>
              <w:t>Святозерского</w:t>
            </w:r>
            <w:r>
              <w:rPr>
                <w:szCs w:val="24"/>
              </w:rPr>
              <w:t xml:space="preserve"> сельского поселения</w:t>
            </w:r>
          </w:p>
          <w:p w14:paraId="69E17D79" w14:textId="7709FBF2" w:rsidR="00BF153D" w:rsidRDefault="003865B8">
            <w:pPr>
              <w:widowControl w:val="0"/>
              <w:jc w:val="both"/>
              <w:rPr>
                <w:szCs w:val="24"/>
              </w:rPr>
            </w:pPr>
            <w:r>
              <w:rPr>
                <w:szCs w:val="24"/>
              </w:rPr>
              <w:t> </w:t>
            </w:r>
          </w:p>
          <w:p w14:paraId="0A977BA7" w14:textId="7DDC7D64" w:rsidR="00BF153D" w:rsidRDefault="003865B8">
            <w:pPr>
              <w:widowControl w:val="0"/>
              <w:jc w:val="both"/>
              <w:rPr>
                <w:szCs w:val="24"/>
              </w:rPr>
            </w:pPr>
            <w:r>
              <w:rPr>
                <w:szCs w:val="24"/>
              </w:rPr>
              <w:t xml:space="preserve">Главе </w:t>
            </w:r>
            <w:r w:rsidR="00CB21B9">
              <w:rPr>
                <w:szCs w:val="24"/>
              </w:rPr>
              <w:t>Святозерского</w:t>
            </w:r>
            <w:r>
              <w:rPr>
                <w:szCs w:val="24"/>
              </w:rPr>
              <w:t xml:space="preserve"> сельского поселения</w:t>
            </w:r>
          </w:p>
          <w:p w14:paraId="706F7056" w14:textId="77777777" w:rsidR="00BF153D" w:rsidRDefault="003865B8">
            <w:pPr>
              <w:widowControl w:val="0"/>
              <w:jc w:val="both"/>
              <w:rPr>
                <w:szCs w:val="24"/>
              </w:rPr>
            </w:pPr>
            <w:r>
              <w:rPr>
                <w:szCs w:val="24"/>
              </w:rPr>
              <w:t>______________________________</w:t>
            </w:r>
          </w:p>
        </w:tc>
      </w:tr>
    </w:tbl>
    <w:p w14:paraId="3D159993" w14:textId="77777777" w:rsidR="00BF153D" w:rsidRDefault="00BF153D" w:rsidP="00CB21B9">
      <w:pPr>
        <w:rPr>
          <w:szCs w:val="24"/>
        </w:rPr>
      </w:pPr>
    </w:p>
    <w:tbl>
      <w:tblPr>
        <w:tblW w:w="9498" w:type="dxa"/>
        <w:tblLayout w:type="fixed"/>
        <w:tblCellMar>
          <w:left w:w="34" w:type="dxa"/>
          <w:right w:w="34" w:type="dxa"/>
        </w:tblCellMar>
        <w:tblLook w:val="04A0" w:firstRow="1" w:lastRow="0" w:firstColumn="1" w:lastColumn="0" w:noHBand="0" w:noVBand="1"/>
      </w:tblPr>
      <w:tblGrid>
        <w:gridCol w:w="845"/>
        <w:gridCol w:w="7801"/>
        <w:gridCol w:w="852"/>
      </w:tblGrid>
      <w:tr w:rsidR="00BF153D" w14:paraId="4CDF9F45" w14:textId="77777777">
        <w:tc>
          <w:tcPr>
            <w:tcW w:w="845" w:type="dxa"/>
            <w:shd w:val="clear" w:color="auto" w:fill="FFFFFF"/>
          </w:tcPr>
          <w:p w14:paraId="00B16AA2" w14:textId="77777777" w:rsidR="00BF153D" w:rsidRDefault="00BF153D">
            <w:pPr>
              <w:widowControl w:val="0"/>
              <w:rPr>
                <w:szCs w:val="24"/>
              </w:rPr>
            </w:pPr>
          </w:p>
        </w:tc>
        <w:tc>
          <w:tcPr>
            <w:tcW w:w="7801" w:type="dxa"/>
            <w:shd w:val="clear" w:color="auto" w:fill="FFFFFF"/>
          </w:tcPr>
          <w:p w14:paraId="31546E3E" w14:textId="77777777" w:rsidR="00BF153D" w:rsidRDefault="003865B8">
            <w:pPr>
              <w:widowControl w:val="0"/>
              <w:ind w:left="32"/>
              <w:jc w:val="center"/>
              <w:rPr>
                <w:szCs w:val="24"/>
              </w:rPr>
            </w:pPr>
            <w:r>
              <w:rPr>
                <w:b/>
                <w:szCs w:val="24"/>
              </w:rPr>
              <w:t>СОГЛАСИЕ</w:t>
            </w:r>
          </w:p>
          <w:p w14:paraId="0F160C81" w14:textId="77777777" w:rsidR="00BF153D" w:rsidRDefault="003865B8">
            <w:pPr>
              <w:widowControl w:val="0"/>
              <w:ind w:left="32"/>
              <w:jc w:val="center"/>
              <w:rPr>
                <w:szCs w:val="24"/>
              </w:rPr>
            </w:pPr>
            <w:r>
              <w:rPr>
                <w:b/>
                <w:szCs w:val="24"/>
              </w:rPr>
              <w:t>на обработку персональных данных подопечного</w:t>
            </w:r>
          </w:p>
        </w:tc>
        <w:tc>
          <w:tcPr>
            <w:tcW w:w="852" w:type="dxa"/>
            <w:shd w:val="clear" w:color="auto" w:fill="FFFFFF"/>
          </w:tcPr>
          <w:p w14:paraId="5BEA76E2" w14:textId="77777777" w:rsidR="00BF153D" w:rsidRDefault="00BF153D">
            <w:pPr>
              <w:widowControl w:val="0"/>
              <w:rPr>
                <w:szCs w:val="24"/>
              </w:rPr>
            </w:pPr>
          </w:p>
        </w:tc>
      </w:tr>
    </w:tbl>
    <w:p w14:paraId="39EDF016" w14:textId="77777777" w:rsidR="00BF153D" w:rsidRDefault="003865B8">
      <w:pPr>
        <w:ind w:left="32"/>
        <w:jc w:val="center"/>
        <w:rPr>
          <w:szCs w:val="24"/>
        </w:rPr>
      </w:pPr>
      <w:r>
        <w:rPr>
          <w:szCs w:val="24"/>
        </w:rPr>
        <w:t> </w:t>
      </w:r>
    </w:p>
    <w:p w14:paraId="7820438C" w14:textId="75003A37" w:rsidR="00BF153D" w:rsidRDefault="003865B8">
      <w:pPr>
        <w:ind w:left="32" w:firstLine="756"/>
        <w:jc w:val="both"/>
        <w:rPr>
          <w:szCs w:val="24"/>
        </w:rPr>
      </w:pPr>
      <w:r>
        <w:rPr>
          <w:szCs w:val="24"/>
        </w:rPr>
        <w:t>Я, ________________________________________, проживающий(-</w:t>
      </w:r>
      <w:proofErr w:type="spellStart"/>
      <w:r>
        <w:rPr>
          <w:szCs w:val="24"/>
        </w:rPr>
        <w:t>ая</w:t>
      </w:r>
      <w:proofErr w:type="spellEnd"/>
      <w:r>
        <w:rPr>
          <w:szCs w:val="24"/>
        </w:rPr>
        <w:t xml:space="preserve">) по адресу ___________________________________________________________________, паспорт серия ________, номер _______________, выдан ______________________________________________________________________________________ _____ «___» ___________ ______ года, в соответствии с Федеральным законом Российской Федерации от 27 июля 2006 года № 152-ФЗ «О персональных данных», даю согласие Администрации Матросского сельского поселения (далее – Администрация), расположенной по адресу: Республика Карелия, Пряжинский район, </w:t>
      </w:r>
      <w:r w:rsidR="00CB21B9">
        <w:rPr>
          <w:szCs w:val="24"/>
        </w:rPr>
        <w:t>с. Святозеро, ул. Олонецкая</w:t>
      </w:r>
      <w:r>
        <w:rPr>
          <w:szCs w:val="24"/>
        </w:rPr>
        <w:t xml:space="preserve">, д. </w:t>
      </w:r>
      <w:r w:rsidR="00CB21B9">
        <w:rPr>
          <w:szCs w:val="24"/>
        </w:rPr>
        <w:t>5,</w:t>
      </w:r>
      <w:r>
        <w:rPr>
          <w:szCs w:val="24"/>
        </w:rPr>
        <w:t xml:space="preserve"> на обработку моих персональных данных, а именно:</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1E6444F1" w14:textId="77777777">
        <w:tc>
          <w:tcPr>
            <w:tcW w:w="9498" w:type="dxa"/>
            <w:tcBorders>
              <w:bottom w:val="single" w:sz="8" w:space="0" w:color="000000"/>
            </w:tcBorders>
            <w:shd w:val="clear" w:color="auto" w:fill="FFFFFF"/>
          </w:tcPr>
          <w:p w14:paraId="08CC3D9C" w14:textId="77777777" w:rsidR="00BF153D" w:rsidRDefault="003865B8">
            <w:pPr>
              <w:widowControl w:val="0"/>
              <w:ind w:left="32"/>
              <w:rPr>
                <w:szCs w:val="24"/>
              </w:rPr>
            </w:pPr>
            <w:r>
              <w:rPr>
                <w:szCs w:val="24"/>
              </w:rPr>
              <w:t> </w:t>
            </w:r>
          </w:p>
        </w:tc>
      </w:tr>
      <w:tr w:rsidR="00BF153D" w14:paraId="5DA2A256" w14:textId="77777777">
        <w:tc>
          <w:tcPr>
            <w:tcW w:w="9498" w:type="dxa"/>
            <w:tcBorders>
              <w:bottom w:val="single" w:sz="8" w:space="0" w:color="000000"/>
            </w:tcBorders>
            <w:shd w:val="clear" w:color="auto" w:fill="FFFFFF"/>
          </w:tcPr>
          <w:p w14:paraId="07B59F08" w14:textId="77777777" w:rsidR="00BF153D" w:rsidRDefault="003865B8">
            <w:pPr>
              <w:widowControl w:val="0"/>
              <w:ind w:left="32"/>
              <w:rPr>
                <w:szCs w:val="24"/>
              </w:rPr>
            </w:pPr>
            <w:r>
              <w:rPr>
                <w:szCs w:val="24"/>
              </w:rPr>
              <w:t> </w:t>
            </w:r>
          </w:p>
        </w:tc>
      </w:tr>
      <w:tr w:rsidR="00BF153D" w14:paraId="3DDC0319" w14:textId="77777777">
        <w:tc>
          <w:tcPr>
            <w:tcW w:w="9498" w:type="dxa"/>
            <w:tcBorders>
              <w:bottom w:val="single" w:sz="8" w:space="0" w:color="000000"/>
            </w:tcBorders>
            <w:shd w:val="clear" w:color="auto" w:fill="FFFFFF"/>
          </w:tcPr>
          <w:p w14:paraId="433AB26E" w14:textId="77777777" w:rsidR="00BF153D" w:rsidRDefault="003865B8">
            <w:pPr>
              <w:widowControl w:val="0"/>
              <w:ind w:left="32"/>
              <w:rPr>
                <w:szCs w:val="24"/>
              </w:rPr>
            </w:pPr>
            <w:r>
              <w:rPr>
                <w:szCs w:val="24"/>
              </w:rPr>
              <w:t> </w:t>
            </w:r>
          </w:p>
        </w:tc>
      </w:tr>
      <w:tr w:rsidR="00BF153D" w14:paraId="2277F106" w14:textId="77777777">
        <w:tc>
          <w:tcPr>
            <w:tcW w:w="9498" w:type="dxa"/>
            <w:tcBorders>
              <w:bottom w:val="single" w:sz="8" w:space="0" w:color="000000"/>
            </w:tcBorders>
            <w:shd w:val="clear" w:color="auto" w:fill="FFFFFF"/>
          </w:tcPr>
          <w:p w14:paraId="3C6FA774" w14:textId="77777777" w:rsidR="00BF153D" w:rsidRDefault="003865B8">
            <w:pPr>
              <w:widowControl w:val="0"/>
              <w:ind w:left="32"/>
              <w:rPr>
                <w:szCs w:val="24"/>
              </w:rPr>
            </w:pPr>
            <w:r>
              <w:rPr>
                <w:szCs w:val="24"/>
              </w:rPr>
              <w:t> </w:t>
            </w:r>
          </w:p>
        </w:tc>
      </w:tr>
      <w:tr w:rsidR="00BF153D" w14:paraId="60A0A44C" w14:textId="77777777">
        <w:tc>
          <w:tcPr>
            <w:tcW w:w="9498" w:type="dxa"/>
            <w:tcBorders>
              <w:bottom w:val="single" w:sz="8" w:space="0" w:color="000000"/>
            </w:tcBorders>
            <w:shd w:val="clear" w:color="auto" w:fill="FFFFFF"/>
          </w:tcPr>
          <w:p w14:paraId="6E662B86" w14:textId="77777777" w:rsidR="00BF153D" w:rsidRDefault="003865B8">
            <w:pPr>
              <w:widowControl w:val="0"/>
              <w:ind w:left="32"/>
              <w:rPr>
                <w:szCs w:val="24"/>
              </w:rPr>
            </w:pPr>
            <w:r>
              <w:rPr>
                <w:szCs w:val="24"/>
              </w:rPr>
              <w:t> </w:t>
            </w:r>
          </w:p>
        </w:tc>
      </w:tr>
      <w:tr w:rsidR="00BF153D" w14:paraId="5F3A79EE" w14:textId="77777777">
        <w:tc>
          <w:tcPr>
            <w:tcW w:w="9498" w:type="dxa"/>
            <w:tcBorders>
              <w:bottom w:val="single" w:sz="8" w:space="0" w:color="000000"/>
            </w:tcBorders>
            <w:shd w:val="clear" w:color="auto" w:fill="FFFFFF"/>
          </w:tcPr>
          <w:p w14:paraId="0DCBD1C0" w14:textId="77777777" w:rsidR="00BF153D" w:rsidRDefault="003865B8">
            <w:pPr>
              <w:widowControl w:val="0"/>
              <w:ind w:left="32"/>
              <w:rPr>
                <w:szCs w:val="24"/>
              </w:rPr>
            </w:pPr>
            <w:r>
              <w:rPr>
                <w:szCs w:val="24"/>
              </w:rPr>
              <w:t> </w:t>
            </w:r>
          </w:p>
        </w:tc>
      </w:tr>
      <w:tr w:rsidR="00BF153D" w14:paraId="69C46BA8" w14:textId="77777777">
        <w:tc>
          <w:tcPr>
            <w:tcW w:w="9498" w:type="dxa"/>
            <w:shd w:val="clear" w:color="auto" w:fill="FFFFFF"/>
          </w:tcPr>
          <w:p w14:paraId="61648EBA" w14:textId="77777777" w:rsidR="00BF153D" w:rsidRPr="00CB21B9" w:rsidRDefault="003865B8">
            <w:pPr>
              <w:widowControl w:val="0"/>
              <w:ind w:left="32"/>
              <w:jc w:val="center"/>
              <w:rPr>
                <w:sz w:val="18"/>
                <w:szCs w:val="18"/>
              </w:rPr>
            </w:pPr>
            <w:r w:rsidRPr="00CB21B9">
              <w:rPr>
                <w:sz w:val="18"/>
                <w:szCs w:val="18"/>
              </w:rPr>
              <w:t>(перечислить категории персональных данных)</w:t>
            </w:r>
          </w:p>
        </w:tc>
      </w:tr>
    </w:tbl>
    <w:p w14:paraId="2F62F010" w14:textId="77777777" w:rsidR="00BF153D" w:rsidRDefault="003865B8">
      <w:pPr>
        <w:ind w:left="32"/>
        <w:jc w:val="both"/>
        <w:rPr>
          <w:szCs w:val="24"/>
        </w:rPr>
      </w:pPr>
      <w:r>
        <w:rPr>
          <w:szCs w:val="24"/>
        </w:rPr>
        <w:t>а также специальные категории персональных данных:</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7FF9ED17" w14:textId="77777777">
        <w:tc>
          <w:tcPr>
            <w:tcW w:w="9498" w:type="dxa"/>
            <w:tcBorders>
              <w:bottom w:val="single" w:sz="8" w:space="0" w:color="000000"/>
            </w:tcBorders>
            <w:shd w:val="clear" w:color="auto" w:fill="FFFFFF"/>
          </w:tcPr>
          <w:p w14:paraId="01A05C19" w14:textId="77777777" w:rsidR="00BF153D" w:rsidRDefault="003865B8">
            <w:pPr>
              <w:widowControl w:val="0"/>
              <w:ind w:left="32"/>
              <w:rPr>
                <w:szCs w:val="24"/>
              </w:rPr>
            </w:pPr>
            <w:r>
              <w:rPr>
                <w:szCs w:val="24"/>
              </w:rPr>
              <w:t> </w:t>
            </w:r>
          </w:p>
        </w:tc>
      </w:tr>
      <w:tr w:rsidR="00BF153D" w14:paraId="3361287B" w14:textId="77777777">
        <w:tc>
          <w:tcPr>
            <w:tcW w:w="9498" w:type="dxa"/>
            <w:tcBorders>
              <w:bottom w:val="single" w:sz="8" w:space="0" w:color="000000"/>
            </w:tcBorders>
            <w:shd w:val="clear" w:color="auto" w:fill="FFFFFF"/>
          </w:tcPr>
          <w:p w14:paraId="32098C89" w14:textId="77777777" w:rsidR="00BF153D" w:rsidRDefault="003865B8">
            <w:pPr>
              <w:widowControl w:val="0"/>
              <w:ind w:left="32"/>
              <w:rPr>
                <w:szCs w:val="24"/>
              </w:rPr>
            </w:pPr>
            <w:r>
              <w:rPr>
                <w:szCs w:val="24"/>
              </w:rPr>
              <w:t> </w:t>
            </w:r>
          </w:p>
        </w:tc>
      </w:tr>
      <w:tr w:rsidR="00BF153D" w14:paraId="15BE2C29" w14:textId="77777777">
        <w:tc>
          <w:tcPr>
            <w:tcW w:w="9498" w:type="dxa"/>
            <w:shd w:val="clear" w:color="auto" w:fill="FFFFFF"/>
          </w:tcPr>
          <w:p w14:paraId="315ABFD1" w14:textId="77777777" w:rsidR="00BF153D" w:rsidRPr="00CB21B9" w:rsidRDefault="003865B8">
            <w:pPr>
              <w:widowControl w:val="0"/>
              <w:ind w:left="32"/>
              <w:jc w:val="center"/>
              <w:rPr>
                <w:sz w:val="18"/>
                <w:szCs w:val="18"/>
              </w:rPr>
            </w:pPr>
            <w:r w:rsidRPr="00CB21B9">
              <w:rPr>
                <w:sz w:val="18"/>
                <w:szCs w:val="18"/>
              </w:rPr>
              <w:t>(перечислить специальные категории персональных данных)</w:t>
            </w:r>
          </w:p>
          <w:p w14:paraId="017D7332" w14:textId="77777777" w:rsidR="00BF153D" w:rsidRDefault="003865B8">
            <w:pPr>
              <w:widowControl w:val="0"/>
              <w:tabs>
                <w:tab w:val="left" w:pos="2376"/>
                <w:tab w:val="left" w:pos="3647"/>
                <w:tab w:val="left" w:pos="8938"/>
                <w:tab w:val="left" w:pos="9647"/>
              </w:tabs>
              <w:spacing w:before="120"/>
              <w:ind w:left="10" w:right="50"/>
              <w:jc w:val="both"/>
              <w:rPr>
                <w:szCs w:val="24"/>
              </w:rPr>
            </w:pPr>
            <w:r>
              <w:rPr>
                <w:szCs w:val="24"/>
              </w:rPr>
              <w:t>моего/ей сына (дочери, подопечного) ______________________________________________</w:t>
            </w:r>
          </w:p>
          <w:p w14:paraId="44B8F678" w14:textId="77777777" w:rsidR="00BF153D" w:rsidRPr="00CB21B9" w:rsidRDefault="003865B8">
            <w:pPr>
              <w:widowControl w:val="0"/>
              <w:tabs>
                <w:tab w:val="left" w:pos="5965"/>
                <w:tab w:val="left" w:pos="7237"/>
                <w:tab w:val="left" w:pos="12528"/>
                <w:tab w:val="left" w:pos="13236"/>
              </w:tabs>
              <w:ind w:left="3600" w:right="50"/>
              <w:jc w:val="both"/>
              <w:rPr>
                <w:sz w:val="18"/>
                <w:szCs w:val="18"/>
              </w:rPr>
            </w:pPr>
            <w:r>
              <w:rPr>
                <w:szCs w:val="24"/>
              </w:rPr>
              <w:t xml:space="preserve">                               </w:t>
            </w:r>
            <w:r w:rsidRPr="00CB21B9">
              <w:rPr>
                <w:sz w:val="18"/>
                <w:szCs w:val="18"/>
              </w:rPr>
              <w:t>(Ф.И.О. сына, дочери, подопечного)</w:t>
            </w:r>
          </w:p>
          <w:p w14:paraId="06D42101" w14:textId="77777777" w:rsidR="00BF153D" w:rsidRDefault="003865B8">
            <w:pPr>
              <w:widowControl w:val="0"/>
              <w:tabs>
                <w:tab w:val="left" w:pos="2376"/>
                <w:tab w:val="left" w:pos="3647"/>
                <w:tab w:val="left" w:pos="8938"/>
                <w:tab w:val="left" w:pos="9647"/>
              </w:tabs>
              <w:ind w:left="10" w:right="50"/>
              <w:jc w:val="both"/>
              <w:rPr>
                <w:szCs w:val="24"/>
              </w:rPr>
            </w:pPr>
            <w:r>
              <w:rPr>
                <w:szCs w:val="24"/>
              </w:rPr>
              <w:t>_______________________________________________________________________________</w:t>
            </w:r>
          </w:p>
          <w:p w14:paraId="1302E647" w14:textId="77777777" w:rsidR="00BF153D" w:rsidRDefault="003865B8">
            <w:pPr>
              <w:widowControl w:val="0"/>
              <w:tabs>
                <w:tab w:val="left" w:pos="2366"/>
                <w:tab w:val="left" w:pos="3637"/>
                <w:tab w:val="left" w:pos="8928"/>
                <w:tab w:val="left" w:pos="9637"/>
              </w:tabs>
              <w:ind w:right="50"/>
              <w:jc w:val="center"/>
              <w:rPr>
                <w:szCs w:val="24"/>
              </w:rPr>
            </w:pPr>
            <w:r>
              <w:rPr>
                <w:szCs w:val="24"/>
              </w:rPr>
              <w:t xml:space="preserve">(Серия, номер документа, удостоверяющего личность, дата и место его </w:t>
            </w:r>
            <w:proofErr w:type="gramStart"/>
            <w:r>
              <w:rPr>
                <w:szCs w:val="24"/>
              </w:rPr>
              <w:t>выдачи )</w:t>
            </w:r>
            <w:proofErr w:type="gramEnd"/>
          </w:p>
          <w:p w14:paraId="7148ED22" w14:textId="77777777" w:rsidR="00BF153D" w:rsidRDefault="00BF153D">
            <w:pPr>
              <w:widowControl w:val="0"/>
              <w:ind w:left="32"/>
              <w:rPr>
                <w:szCs w:val="24"/>
              </w:rPr>
            </w:pPr>
          </w:p>
        </w:tc>
      </w:tr>
    </w:tbl>
    <w:p w14:paraId="3BB0EFA5" w14:textId="77777777" w:rsidR="00BF153D" w:rsidRDefault="003865B8">
      <w:pPr>
        <w:ind w:left="32" w:firstLine="756"/>
        <w:jc w:val="both"/>
        <w:rPr>
          <w:szCs w:val="24"/>
        </w:rPr>
      </w:pPr>
      <w:r>
        <w:rPr>
          <w:szCs w:val="24"/>
        </w:rPr>
        <w:t>В целях:</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5A74FEAA" w14:textId="77777777">
        <w:tc>
          <w:tcPr>
            <w:tcW w:w="9498" w:type="dxa"/>
            <w:tcBorders>
              <w:bottom w:val="single" w:sz="8" w:space="0" w:color="000000"/>
            </w:tcBorders>
            <w:shd w:val="clear" w:color="auto" w:fill="FFFFFF"/>
          </w:tcPr>
          <w:p w14:paraId="0DE6631D" w14:textId="77777777" w:rsidR="00BF153D" w:rsidRDefault="003865B8">
            <w:pPr>
              <w:widowControl w:val="0"/>
              <w:ind w:left="32"/>
              <w:rPr>
                <w:szCs w:val="24"/>
              </w:rPr>
            </w:pPr>
            <w:r>
              <w:rPr>
                <w:szCs w:val="24"/>
              </w:rPr>
              <w:t> </w:t>
            </w:r>
          </w:p>
        </w:tc>
      </w:tr>
      <w:tr w:rsidR="00BF153D" w14:paraId="11362393" w14:textId="77777777">
        <w:tc>
          <w:tcPr>
            <w:tcW w:w="9498" w:type="dxa"/>
            <w:tcBorders>
              <w:bottom w:val="single" w:sz="8" w:space="0" w:color="000000"/>
            </w:tcBorders>
            <w:shd w:val="clear" w:color="auto" w:fill="FFFFFF"/>
          </w:tcPr>
          <w:p w14:paraId="555AA343" w14:textId="77777777" w:rsidR="00BF153D" w:rsidRDefault="003865B8">
            <w:pPr>
              <w:widowControl w:val="0"/>
              <w:ind w:left="32"/>
              <w:rPr>
                <w:szCs w:val="24"/>
              </w:rPr>
            </w:pPr>
            <w:r>
              <w:rPr>
                <w:szCs w:val="24"/>
              </w:rPr>
              <w:t> </w:t>
            </w:r>
          </w:p>
        </w:tc>
      </w:tr>
      <w:tr w:rsidR="00BF153D" w14:paraId="37812DBF" w14:textId="77777777">
        <w:tc>
          <w:tcPr>
            <w:tcW w:w="9498" w:type="dxa"/>
            <w:tcBorders>
              <w:bottom w:val="single" w:sz="8" w:space="0" w:color="000000"/>
            </w:tcBorders>
            <w:shd w:val="clear" w:color="auto" w:fill="FFFFFF"/>
          </w:tcPr>
          <w:p w14:paraId="64FF76E5" w14:textId="77777777" w:rsidR="00BF153D" w:rsidRDefault="003865B8">
            <w:pPr>
              <w:widowControl w:val="0"/>
              <w:ind w:left="32"/>
              <w:rPr>
                <w:szCs w:val="24"/>
              </w:rPr>
            </w:pPr>
            <w:r>
              <w:rPr>
                <w:szCs w:val="24"/>
              </w:rPr>
              <w:t> </w:t>
            </w:r>
          </w:p>
        </w:tc>
      </w:tr>
      <w:tr w:rsidR="00BF153D" w14:paraId="258E3A95" w14:textId="77777777">
        <w:tc>
          <w:tcPr>
            <w:tcW w:w="9498" w:type="dxa"/>
            <w:shd w:val="clear" w:color="auto" w:fill="FFFFFF"/>
          </w:tcPr>
          <w:p w14:paraId="71C4CA35" w14:textId="77777777" w:rsidR="00BF153D" w:rsidRPr="00CB21B9" w:rsidRDefault="003865B8">
            <w:pPr>
              <w:widowControl w:val="0"/>
              <w:ind w:left="32"/>
              <w:jc w:val="center"/>
              <w:rPr>
                <w:sz w:val="18"/>
                <w:szCs w:val="18"/>
              </w:rPr>
            </w:pPr>
            <w:r w:rsidRPr="00CB21B9">
              <w:rPr>
                <w:sz w:val="18"/>
                <w:szCs w:val="18"/>
              </w:rPr>
              <w:t>(указать цели обработки)</w:t>
            </w:r>
          </w:p>
        </w:tc>
      </w:tr>
    </w:tbl>
    <w:p w14:paraId="5C6A2C2F" w14:textId="77777777" w:rsidR="00BF153D" w:rsidRDefault="003865B8">
      <w:pPr>
        <w:ind w:left="32" w:firstLine="756"/>
        <w:jc w:val="both"/>
        <w:rPr>
          <w:szCs w:val="24"/>
        </w:rPr>
      </w:pPr>
      <w:r>
        <w:rPr>
          <w:szCs w:val="24"/>
        </w:rPr>
        <w:t>Перечень допустимых действий, осуществляемых Администрацией с персональными данными:</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2FE5AB75" w14:textId="77777777">
        <w:tc>
          <w:tcPr>
            <w:tcW w:w="9498" w:type="dxa"/>
            <w:tcBorders>
              <w:bottom w:val="single" w:sz="8" w:space="0" w:color="000000"/>
            </w:tcBorders>
            <w:shd w:val="clear" w:color="auto" w:fill="FFFFFF"/>
          </w:tcPr>
          <w:p w14:paraId="702E00E8" w14:textId="77777777" w:rsidR="00BF153D" w:rsidRDefault="003865B8">
            <w:pPr>
              <w:widowControl w:val="0"/>
              <w:ind w:left="32"/>
              <w:rPr>
                <w:szCs w:val="24"/>
              </w:rPr>
            </w:pPr>
            <w:r>
              <w:rPr>
                <w:szCs w:val="24"/>
              </w:rPr>
              <w:t> </w:t>
            </w:r>
          </w:p>
        </w:tc>
      </w:tr>
      <w:tr w:rsidR="00BF153D" w14:paraId="37F416A0" w14:textId="77777777">
        <w:tc>
          <w:tcPr>
            <w:tcW w:w="9498" w:type="dxa"/>
            <w:tcBorders>
              <w:bottom w:val="single" w:sz="8" w:space="0" w:color="000000"/>
            </w:tcBorders>
            <w:shd w:val="clear" w:color="auto" w:fill="FFFFFF"/>
          </w:tcPr>
          <w:p w14:paraId="18EF85FE" w14:textId="77777777" w:rsidR="00BF153D" w:rsidRDefault="003865B8">
            <w:pPr>
              <w:widowControl w:val="0"/>
              <w:ind w:left="32"/>
              <w:rPr>
                <w:szCs w:val="24"/>
              </w:rPr>
            </w:pPr>
            <w:r>
              <w:rPr>
                <w:szCs w:val="24"/>
              </w:rPr>
              <w:t> </w:t>
            </w:r>
          </w:p>
        </w:tc>
      </w:tr>
      <w:tr w:rsidR="00BF153D" w14:paraId="77EAEEE3" w14:textId="77777777">
        <w:tc>
          <w:tcPr>
            <w:tcW w:w="9498" w:type="dxa"/>
            <w:tcBorders>
              <w:bottom w:val="single" w:sz="8" w:space="0" w:color="000000"/>
            </w:tcBorders>
            <w:shd w:val="clear" w:color="auto" w:fill="FFFFFF"/>
          </w:tcPr>
          <w:p w14:paraId="2A14B831" w14:textId="77777777" w:rsidR="00BF153D" w:rsidRDefault="003865B8">
            <w:pPr>
              <w:widowControl w:val="0"/>
              <w:ind w:left="32"/>
              <w:rPr>
                <w:szCs w:val="24"/>
              </w:rPr>
            </w:pPr>
            <w:r>
              <w:rPr>
                <w:szCs w:val="24"/>
              </w:rPr>
              <w:t> </w:t>
            </w:r>
          </w:p>
        </w:tc>
      </w:tr>
      <w:tr w:rsidR="00BF153D" w14:paraId="2E923CC0" w14:textId="77777777">
        <w:tc>
          <w:tcPr>
            <w:tcW w:w="9498" w:type="dxa"/>
            <w:shd w:val="clear" w:color="auto" w:fill="FFFFFF"/>
          </w:tcPr>
          <w:p w14:paraId="560F9349" w14:textId="77777777" w:rsidR="00BF153D" w:rsidRPr="00CB21B9" w:rsidRDefault="003865B8">
            <w:pPr>
              <w:widowControl w:val="0"/>
              <w:ind w:left="32"/>
              <w:jc w:val="center"/>
              <w:rPr>
                <w:sz w:val="18"/>
                <w:szCs w:val="18"/>
              </w:rPr>
            </w:pPr>
            <w:r w:rsidRPr="00CB21B9">
              <w:rPr>
                <w:sz w:val="18"/>
                <w:szCs w:val="18"/>
              </w:rPr>
              <w:t>(перечислить перечень действий (операций) по обработке персональных данных)</w:t>
            </w:r>
          </w:p>
        </w:tc>
      </w:tr>
    </w:tbl>
    <w:p w14:paraId="3B315470" w14:textId="77777777" w:rsidR="00BF153D" w:rsidRDefault="003865B8">
      <w:pPr>
        <w:ind w:left="32"/>
        <w:jc w:val="both"/>
        <w:rPr>
          <w:szCs w:val="24"/>
        </w:rPr>
      </w:pPr>
      <w:r>
        <w:rPr>
          <w:szCs w:val="24"/>
        </w:rPr>
        <w:t>а также передача следующих персональных данных:</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69BBB137" w14:textId="77777777">
        <w:tc>
          <w:tcPr>
            <w:tcW w:w="9498" w:type="dxa"/>
            <w:tcBorders>
              <w:bottom w:val="single" w:sz="8" w:space="0" w:color="000000"/>
            </w:tcBorders>
            <w:shd w:val="clear" w:color="auto" w:fill="FFFFFF"/>
          </w:tcPr>
          <w:p w14:paraId="6E81197D" w14:textId="77777777" w:rsidR="00BF153D" w:rsidRDefault="003865B8">
            <w:pPr>
              <w:widowControl w:val="0"/>
              <w:ind w:left="32"/>
              <w:rPr>
                <w:szCs w:val="24"/>
              </w:rPr>
            </w:pPr>
            <w:r>
              <w:rPr>
                <w:szCs w:val="24"/>
              </w:rPr>
              <w:t> </w:t>
            </w:r>
          </w:p>
        </w:tc>
      </w:tr>
      <w:tr w:rsidR="00BF153D" w14:paraId="3C32F0F5" w14:textId="77777777">
        <w:tc>
          <w:tcPr>
            <w:tcW w:w="9498" w:type="dxa"/>
            <w:tcBorders>
              <w:bottom w:val="single" w:sz="8" w:space="0" w:color="000000"/>
            </w:tcBorders>
            <w:shd w:val="clear" w:color="auto" w:fill="FFFFFF"/>
          </w:tcPr>
          <w:p w14:paraId="608A7EE5" w14:textId="77777777" w:rsidR="00BF153D" w:rsidRDefault="003865B8">
            <w:pPr>
              <w:widowControl w:val="0"/>
              <w:ind w:left="32"/>
              <w:rPr>
                <w:szCs w:val="24"/>
              </w:rPr>
            </w:pPr>
            <w:r>
              <w:rPr>
                <w:szCs w:val="24"/>
              </w:rPr>
              <w:t> </w:t>
            </w:r>
          </w:p>
        </w:tc>
      </w:tr>
      <w:tr w:rsidR="00BF153D" w14:paraId="44784A44" w14:textId="77777777">
        <w:tc>
          <w:tcPr>
            <w:tcW w:w="9498" w:type="dxa"/>
            <w:tcBorders>
              <w:bottom w:val="single" w:sz="8" w:space="0" w:color="000000"/>
            </w:tcBorders>
            <w:shd w:val="clear" w:color="auto" w:fill="FFFFFF"/>
          </w:tcPr>
          <w:p w14:paraId="0952B1B6" w14:textId="77777777" w:rsidR="00BF153D" w:rsidRDefault="003865B8">
            <w:pPr>
              <w:widowControl w:val="0"/>
              <w:ind w:left="32"/>
              <w:rPr>
                <w:szCs w:val="24"/>
              </w:rPr>
            </w:pPr>
            <w:r>
              <w:rPr>
                <w:szCs w:val="24"/>
              </w:rPr>
              <w:t> </w:t>
            </w:r>
          </w:p>
        </w:tc>
      </w:tr>
      <w:tr w:rsidR="00BF153D" w14:paraId="234476DD" w14:textId="77777777">
        <w:tc>
          <w:tcPr>
            <w:tcW w:w="9498" w:type="dxa"/>
            <w:shd w:val="clear" w:color="auto" w:fill="FFFFFF"/>
          </w:tcPr>
          <w:p w14:paraId="55C5E08D" w14:textId="77777777" w:rsidR="00BF153D" w:rsidRPr="00CB21B9" w:rsidRDefault="003865B8">
            <w:pPr>
              <w:widowControl w:val="0"/>
              <w:ind w:left="32"/>
              <w:jc w:val="center"/>
              <w:rPr>
                <w:sz w:val="18"/>
                <w:szCs w:val="18"/>
              </w:rPr>
            </w:pPr>
            <w:r w:rsidRPr="00CB21B9">
              <w:rPr>
                <w:sz w:val="18"/>
                <w:szCs w:val="18"/>
              </w:rPr>
              <w:t>(перечислить категории передаваемых персональных данных)</w:t>
            </w:r>
          </w:p>
        </w:tc>
      </w:tr>
    </w:tbl>
    <w:p w14:paraId="1490B682" w14:textId="77777777" w:rsidR="00BF153D" w:rsidRDefault="003865B8">
      <w:pPr>
        <w:ind w:left="32"/>
        <w:jc w:val="both"/>
        <w:rPr>
          <w:szCs w:val="24"/>
        </w:rPr>
      </w:pPr>
      <w:r>
        <w:rPr>
          <w:szCs w:val="24"/>
        </w:rPr>
        <w:t>для обработки в целях:</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036FBE25" w14:textId="77777777">
        <w:tc>
          <w:tcPr>
            <w:tcW w:w="9498" w:type="dxa"/>
            <w:tcBorders>
              <w:bottom w:val="single" w:sz="8" w:space="0" w:color="000000"/>
            </w:tcBorders>
            <w:shd w:val="clear" w:color="auto" w:fill="FFFFFF"/>
          </w:tcPr>
          <w:p w14:paraId="0EB651E0" w14:textId="77777777" w:rsidR="00BF153D" w:rsidRDefault="003865B8">
            <w:pPr>
              <w:widowControl w:val="0"/>
              <w:ind w:left="32"/>
              <w:rPr>
                <w:szCs w:val="24"/>
              </w:rPr>
            </w:pPr>
            <w:r>
              <w:rPr>
                <w:szCs w:val="24"/>
              </w:rPr>
              <w:t> </w:t>
            </w:r>
          </w:p>
        </w:tc>
      </w:tr>
      <w:tr w:rsidR="00BF153D" w14:paraId="1796F91C" w14:textId="77777777">
        <w:tc>
          <w:tcPr>
            <w:tcW w:w="9498" w:type="dxa"/>
            <w:tcBorders>
              <w:bottom w:val="single" w:sz="8" w:space="0" w:color="000000"/>
            </w:tcBorders>
            <w:shd w:val="clear" w:color="auto" w:fill="FFFFFF"/>
          </w:tcPr>
          <w:p w14:paraId="70DE34A8" w14:textId="77777777" w:rsidR="00BF153D" w:rsidRDefault="003865B8">
            <w:pPr>
              <w:widowControl w:val="0"/>
              <w:ind w:left="32"/>
              <w:rPr>
                <w:szCs w:val="24"/>
              </w:rPr>
            </w:pPr>
            <w:r>
              <w:rPr>
                <w:szCs w:val="24"/>
              </w:rPr>
              <w:t> </w:t>
            </w:r>
          </w:p>
        </w:tc>
      </w:tr>
      <w:tr w:rsidR="00BF153D" w14:paraId="36601010" w14:textId="77777777">
        <w:tc>
          <w:tcPr>
            <w:tcW w:w="9498" w:type="dxa"/>
            <w:tcBorders>
              <w:bottom w:val="single" w:sz="8" w:space="0" w:color="000000"/>
            </w:tcBorders>
            <w:shd w:val="clear" w:color="auto" w:fill="FFFFFF"/>
          </w:tcPr>
          <w:p w14:paraId="15DF6631" w14:textId="77777777" w:rsidR="00BF153D" w:rsidRDefault="003865B8">
            <w:pPr>
              <w:widowControl w:val="0"/>
              <w:ind w:left="32"/>
              <w:rPr>
                <w:szCs w:val="24"/>
              </w:rPr>
            </w:pPr>
            <w:r>
              <w:rPr>
                <w:szCs w:val="24"/>
              </w:rPr>
              <w:t> </w:t>
            </w:r>
          </w:p>
        </w:tc>
      </w:tr>
      <w:tr w:rsidR="00BF153D" w14:paraId="3D15F012" w14:textId="77777777">
        <w:tc>
          <w:tcPr>
            <w:tcW w:w="9498" w:type="dxa"/>
            <w:shd w:val="clear" w:color="auto" w:fill="FFFFFF"/>
          </w:tcPr>
          <w:p w14:paraId="1E54FA60" w14:textId="77777777" w:rsidR="00BF153D" w:rsidRPr="00CB21B9" w:rsidRDefault="003865B8">
            <w:pPr>
              <w:widowControl w:val="0"/>
              <w:ind w:left="32"/>
              <w:jc w:val="center"/>
              <w:rPr>
                <w:sz w:val="18"/>
                <w:szCs w:val="18"/>
              </w:rPr>
            </w:pPr>
            <w:r w:rsidRPr="00CB21B9">
              <w:rPr>
                <w:sz w:val="18"/>
                <w:szCs w:val="18"/>
              </w:rPr>
              <w:t>(указать цели обработки)</w:t>
            </w:r>
          </w:p>
        </w:tc>
      </w:tr>
    </w:tbl>
    <w:p w14:paraId="0DA7A90D" w14:textId="77777777" w:rsidR="00BF153D" w:rsidRDefault="003865B8">
      <w:pPr>
        <w:ind w:left="32"/>
        <w:jc w:val="both"/>
        <w:rPr>
          <w:szCs w:val="24"/>
        </w:rPr>
      </w:pPr>
      <w:r>
        <w:rPr>
          <w:szCs w:val="24"/>
        </w:rPr>
        <w:t>следующим лицам:</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33035A3E" w14:textId="77777777">
        <w:tc>
          <w:tcPr>
            <w:tcW w:w="9498" w:type="dxa"/>
            <w:tcBorders>
              <w:bottom w:val="single" w:sz="8" w:space="0" w:color="000000"/>
            </w:tcBorders>
            <w:shd w:val="clear" w:color="auto" w:fill="FFFFFF"/>
          </w:tcPr>
          <w:p w14:paraId="740D0846" w14:textId="77777777" w:rsidR="00BF153D" w:rsidRDefault="003865B8">
            <w:pPr>
              <w:widowControl w:val="0"/>
              <w:ind w:left="32"/>
              <w:rPr>
                <w:szCs w:val="24"/>
              </w:rPr>
            </w:pPr>
            <w:r>
              <w:rPr>
                <w:szCs w:val="24"/>
              </w:rPr>
              <w:t> </w:t>
            </w:r>
          </w:p>
        </w:tc>
      </w:tr>
      <w:tr w:rsidR="00BF153D" w14:paraId="6999F38F" w14:textId="77777777">
        <w:tc>
          <w:tcPr>
            <w:tcW w:w="9498" w:type="dxa"/>
            <w:tcBorders>
              <w:bottom w:val="single" w:sz="8" w:space="0" w:color="000000"/>
            </w:tcBorders>
            <w:shd w:val="clear" w:color="auto" w:fill="FFFFFF"/>
          </w:tcPr>
          <w:p w14:paraId="22A9DD42" w14:textId="77777777" w:rsidR="00BF153D" w:rsidRDefault="003865B8">
            <w:pPr>
              <w:widowControl w:val="0"/>
              <w:ind w:left="32"/>
              <w:rPr>
                <w:szCs w:val="24"/>
              </w:rPr>
            </w:pPr>
            <w:r>
              <w:rPr>
                <w:szCs w:val="24"/>
              </w:rPr>
              <w:t> </w:t>
            </w:r>
          </w:p>
        </w:tc>
      </w:tr>
      <w:tr w:rsidR="00BF153D" w14:paraId="6D0AE612" w14:textId="77777777">
        <w:tc>
          <w:tcPr>
            <w:tcW w:w="9498" w:type="dxa"/>
            <w:tcBorders>
              <w:bottom w:val="single" w:sz="8" w:space="0" w:color="000000"/>
            </w:tcBorders>
            <w:shd w:val="clear" w:color="auto" w:fill="FFFFFF"/>
          </w:tcPr>
          <w:p w14:paraId="522192D5" w14:textId="77777777" w:rsidR="00BF153D" w:rsidRDefault="003865B8">
            <w:pPr>
              <w:widowControl w:val="0"/>
              <w:ind w:left="32"/>
              <w:rPr>
                <w:szCs w:val="24"/>
              </w:rPr>
            </w:pPr>
            <w:r>
              <w:rPr>
                <w:szCs w:val="24"/>
              </w:rPr>
              <w:t> </w:t>
            </w:r>
          </w:p>
        </w:tc>
      </w:tr>
      <w:tr w:rsidR="00BF153D" w14:paraId="02F9C093" w14:textId="77777777">
        <w:tc>
          <w:tcPr>
            <w:tcW w:w="9498" w:type="dxa"/>
            <w:shd w:val="clear" w:color="auto" w:fill="FFFFFF"/>
          </w:tcPr>
          <w:p w14:paraId="56292192" w14:textId="77777777" w:rsidR="00BF153D" w:rsidRPr="00CB21B9" w:rsidRDefault="003865B8">
            <w:pPr>
              <w:widowControl w:val="0"/>
              <w:ind w:left="32"/>
              <w:jc w:val="center"/>
              <w:rPr>
                <w:sz w:val="18"/>
                <w:szCs w:val="18"/>
              </w:rPr>
            </w:pPr>
            <w:r w:rsidRPr="00CB21B9">
              <w:rPr>
                <w:sz w:val="18"/>
                <w:szCs w:val="18"/>
              </w:rPr>
              <w:t>(указать Ф.И.О., адрес физического лица или наименование и адрес организации, которым сообщаются данные)</w:t>
            </w:r>
          </w:p>
        </w:tc>
      </w:tr>
    </w:tbl>
    <w:p w14:paraId="425D7569" w14:textId="77777777" w:rsidR="00BF153D" w:rsidRDefault="003865B8">
      <w:pPr>
        <w:ind w:left="32" w:firstLine="756"/>
        <w:jc w:val="both"/>
        <w:rPr>
          <w:szCs w:val="24"/>
        </w:rPr>
      </w:pPr>
      <w:r>
        <w:rPr>
          <w:szCs w:val="24"/>
        </w:rPr>
        <w:t>Администрация может осуществлять:</w:t>
      </w:r>
    </w:p>
    <w:tbl>
      <w:tblPr>
        <w:tblW w:w="9498" w:type="dxa"/>
        <w:tblLayout w:type="fixed"/>
        <w:tblCellMar>
          <w:left w:w="34" w:type="dxa"/>
          <w:right w:w="34" w:type="dxa"/>
        </w:tblCellMar>
        <w:tblLook w:val="04A0" w:firstRow="1" w:lastRow="0" w:firstColumn="1" w:lastColumn="0" w:noHBand="0" w:noVBand="1"/>
      </w:tblPr>
      <w:tblGrid>
        <w:gridCol w:w="9498"/>
      </w:tblGrid>
      <w:tr w:rsidR="00BF153D" w14:paraId="15BD0985" w14:textId="77777777">
        <w:tc>
          <w:tcPr>
            <w:tcW w:w="9498" w:type="dxa"/>
            <w:tcBorders>
              <w:bottom w:val="single" w:sz="8" w:space="0" w:color="000000"/>
            </w:tcBorders>
            <w:shd w:val="clear" w:color="auto" w:fill="FFFFFF"/>
          </w:tcPr>
          <w:p w14:paraId="166E04DB" w14:textId="77777777" w:rsidR="00BF153D" w:rsidRDefault="003865B8">
            <w:pPr>
              <w:widowControl w:val="0"/>
              <w:ind w:left="32"/>
              <w:rPr>
                <w:szCs w:val="24"/>
              </w:rPr>
            </w:pPr>
            <w:r>
              <w:rPr>
                <w:szCs w:val="24"/>
              </w:rPr>
              <w:t> </w:t>
            </w:r>
          </w:p>
        </w:tc>
      </w:tr>
      <w:tr w:rsidR="00BF153D" w14:paraId="2A49B9E3" w14:textId="77777777">
        <w:tc>
          <w:tcPr>
            <w:tcW w:w="9498" w:type="dxa"/>
            <w:tcBorders>
              <w:bottom w:val="single" w:sz="8" w:space="0" w:color="000000"/>
            </w:tcBorders>
            <w:shd w:val="clear" w:color="auto" w:fill="FFFFFF"/>
          </w:tcPr>
          <w:p w14:paraId="1023037E" w14:textId="77777777" w:rsidR="00BF153D" w:rsidRDefault="003865B8">
            <w:pPr>
              <w:widowControl w:val="0"/>
              <w:ind w:left="32"/>
              <w:rPr>
                <w:szCs w:val="24"/>
              </w:rPr>
            </w:pPr>
            <w:r>
              <w:rPr>
                <w:szCs w:val="24"/>
              </w:rPr>
              <w:t> </w:t>
            </w:r>
          </w:p>
        </w:tc>
      </w:tr>
      <w:tr w:rsidR="00BF153D" w14:paraId="17A7533A" w14:textId="77777777">
        <w:tc>
          <w:tcPr>
            <w:tcW w:w="9498" w:type="dxa"/>
            <w:tcBorders>
              <w:bottom w:val="single" w:sz="8" w:space="0" w:color="000000"/>
            </w:tcBorders>
            <w:shd w:val="clear" w:color="auto" w:fill="FFFFFF"/>
          </w:tcPr>
          <w:p w14:paraId="696D0D62" w14:textId="77777777" w:rsidR="00BF153D" w:rsidRDefault="003865B8">
            <w:pPr>
              <w:widowControl w:val="0"/>
              <w:ind w:left="32"/>
              <w:rPr>
                <w:szCs w:val="24"/>
              </w:rPr>
            </w:pPr>
            <w:r>
              <w:rPr>
                <w:szCs w:val="24"/>
              </w:rPr>
              <w:t> </w:t>
            </w:r>
          </w:p>
        </w:tc>
      </w:tr>
      <w:tr w:rsidR="00BF153D" w14:paraId="2920CC1B" w14:textId="77777777">
        <w:tc>
          <w:tcPr>
            <w:tcW w:w="9498" w:type="dxa"/>
            <w:shd w:val="clear" w:color="auto" w:fill="FFFFFF"/>
          </w:tcPr>
          <w:p w14:paraId="09309DC2" w14:textId="77777777" w:rsidR="00BF153D" w:rsidRPr="00CB21B9" w:rsidRDefault="003865B8">
            <w:pPr>
              <w:widowControl w:val="0"/>
              <w:ind w:left="32"/>
              <w:jc w:val="center"/>
              <w:rPr>
                <w:sz w:val="18"/>
                <w:szCs w:val="18"/>
              </w:rPr>
            </w:pPr>
            <w:r w:rsidRPr="00CB21B9">
              <w:rPr>
                <w:sz w:val="18"/>
                <w:szCs w:val="18"/>
              </w:rPr>
              <w:t>(перечислить тип обработки и наличие передачи персональных данных)</w:t>
            </w:r>
          </w:p>
        </w:tc>
      </w:tr>
    </w:tbl>
    <w:p w14:paraId="6A42FD39" w14:textId="77777777" w:rsidR="00BF153D" w:rsidRDefault="003865B8">
      <w:pPr>
        <w:ind w:left="32" w:firstLine="756"/>
        <w:jc w:val="both"/>
        <w:rPr>
          <w:szCs w:val="24"/>
        </w:rPr>
      </w:pPr>
      <w:r>
        <w:rPr>
          <w:szCs w:val="24"/>
        </w:rPr>
        <w:t>Согласие вступает в силу со дня его подписания и действует в течение __________________. Действие настоящего согласия прекращается досрочно в случае, принятия Администрацией решения о прекращении обработки персональных данных и (или) уничтожения документов, содержащих персональные данные.</w:t>
      </w:r>
    </w:p>
    <w:p w14:paraId="26F9769C" w14:textId="77777777" w:rsidR="00BF153D" w:rsidRDefault="003865B8">
      <w:pPr>
        <w:ind w:left="32" w:firstLine="756"/>
        <w:jc w:val="both"/>
        <w:rPr>
          <w:szCs w:val="24"/>
        </w:rPr>
      </w:pPr>
      <w:r>
        <w:rPr>
          <w:szCs w:val="24"/>
        </w:rPr>
        <w:t>Согласие может быть отозвано мною в любое время на основании моего письменного заявления.</w:t>
      </w:r>
    </w:p>
    <w:p w14:paraId="4B47FEA9" w14:textId="77777777" w:rsidR="00BF153D" w:rsidRDefault="003865B8">
      <w:pPr>
        <w:ind w:left="32" w:firstLine="756"/>
        <w:jc w:val="both"/>
        <w:rPr>
          <w:szCs w:val="24"/>
        </w:rPr>
      </w:pPr>
      <w:r>
        <w:rPr>
          <w:szCs w:val="24"/>
        </w:rPr>
        <w:t> </w:t>
      </w:r>
    </w:p>
    <w:p w14:paraId="240177E2" w14:textId="77777777" w:rsidR="00BF153D" w:rsidRDefault="003865B8">
      <w:pPr>
        <w:ind w:left="32" w:firstLine="756"/>
        <w:jc w:val="both"/>
        <w:rPr>
          <w:szCs w:val="24"/>
        </w:rPr>
      </w:pPr>
      <w:r>
        <w:rPr>
          <w:szCs w:val="24"/>
        </w:rPr>
        <w:t> </w:t>
      </w:r>
    </w:p>
    <w:p w14:paraId="6760CE73" w14:textId="77777777" w:rsidR="00BF153D" w:rsidRDefault="003865B8">
      <w:pPr>
        <w:tabs>
          <w:tab w:val="left" w:pos="566"/>
          <w:tab w:val="left" w:pos="709"/>
          <w:tab w:val="left" w:pos="1413"/>
          <w:tab w:val="left" w:pos="2119"/>
          <w:tab w:val="left" w:pos="2824"/>
          <w:tab w:val="left" w:pos="3528"/>
          <w:tab w:val="left" w:pos="4234"/>
          <w:tab w:val="left" w:pos="4938"/>
          <w:tab w:val="left" w:pos="5643"/>
          <w:tab w:val="left" w:pos="6349"/>
          <w:tab w:val="left" w:pos="7052"/>
          <w:tab w:val="left" w:pos="7760"/>
          <w:tab w:val="left" w:pos="8463"/>
          <w:tab w:val="left" w:pos="9166"/>
          <w:tab w:val="left" w:pos="9875"/>
          <w:tab w:val="left" w:pos="10578"/>
          <w:tab w:val="left" w:pos="11281"/>
          <w:tab w:val="left" w:pos="11989"/>
          <w:tab w:val="left" w:pos="12692"/>
          <w:tab w:val="left" w:pos="13401"/>
          <w:tab w:val="left" w:pos="14104"/>
          <w:tab w:val="left" w:pos="14807"/>
          <w:tab w:val="left" w:pos="15515"/>
          <w:tab w:val="left" w:pos="16218"/>
          <w:tab w:val="left" w:pos="16921"/>
          <w:tab w:val="left" w:pos="17630"/>
          <w:tab w:val="left" w:pos="18333"/>
          <w:tab w:val="left" w:pos="19036"/>
          <w:tab w:val="left" w:pos="19744"/>
          <w:tab w:val="left" w:pos="20447"/>
          <w:tab w:val="left" w:pos="21156"/>
          <w:tab w:val="left" w:pos="21859"/>
          <w:tab w:val="left" w:pos="22562"/>
          <w:tab w:val="left" w:pos="23270"/>
          <w:tab w:val="left" w:pos="23973"/>
          <w:tab w:val="left" w:pos="24676"/>
          <w:tab w:val="left" w:pos="25385"/>
          <w:tab w:val="left" w:pos="26088"/>
          <w:tab w:val="left" w:pos="26791"/>
          <w:tab w:val="left" w:pos="27500"/>
          <w:tab w:val="left" w:pos="28202"/>
          <w:tab w:val="left" w:pos="28911"/>
          <w:tab w:val="left" w:pos="29614"/>
          <w:tab w:val="left" w:pos="30317"/>
          <w:tab w:val="left" w:pos="31026"/>
          <w:tab w:val="left" w:pos="31678"/>
        </w:tabs>
        <w:rPr>
          <w:szCs w:val="24"/>
        </w:rPr>
      </w:pPr>
      <w:r>
        <w:rPr>
          <w:szCs w:val="24"/>
        </w:rPr>
        <w:t>«___» __________ 20___ г.</w:t>
      </w:r>
      <w:r>
        <w:rPr>
          <w:szCs w:val="24"/>
        </w:rPr>
        <w:tab/>
        <w:t>________________</w:t>
      </w:r>
      <w:r>
        <w:rPr>
          <w:szCs w:val="24"/>
        </w:rPr>
        <w:tab/>
        <w:t>______________________</w:t>
      </w:r>
    </w:p>
    <w:p w14:paraId="07DCF835" w14:textId="77777777" w:rsidR="00BF153D" w:rsidRDefault="003865B8">
      <w:pPr>
        <w:tabs>
          <w:tab w:val="left" w:pos="566"/>
          <w:tab w:val="left" w:pos="4312"/>
          <w:tab w:val="left" w:pos="4972"/>
          <w:tab w:val="left" w:pos="5633"/>
          <w:tab w:val="left" w:pos="6292"/>
          <w:tab w:val="left" w:pos="6955"/>
          <w:tab w:val="left" w:pos="7613"/>
          <w:tab w:val="left" w:pos="8270"/>
          <w:tab w:val="left" w:pos="8934"/>
          <w:tab w:val="left" w:pos="9591"/>
          <w:tab w:val="left" w:pos="10255"/>
          <w:tab w:val="left" w:pos="10912"/>
          <w:tab w:val="left" w:pos="11570"/>
          <w:tab w:val="left" w:pos="12233"/>
          <w:tab w:val="left" w:pos="12891"/>
          <w:tab w:val="left" w:pos="13554"/>
          <w:tab w:val="left" w:pos="14212"/>
          <w:tab w:val="left" w:pos="14875"/>
          <w:tab w:val="left" w:pos="15532"/>
          <w:tab w:val="left" w:pos="16190"/>
          <w:tab w:val="left" w:pos="16853"/>
          <w:tab w:val="left" w:pos="17511"/>
          <w:tab w:val="left" w:pos="18174"/>
          <w:tab w:val="left" w:pos="18832"/>
          <w:tab w:val="left" w:pos="19495"/>
          <w:tab w:val="left" w:pos="20153"/>
          <w:tab w:val="left" w:pos="20810"/>
          <w:tab w:val="left" w:pos="21473"/>
          <w:tab w:val="left" w:pos="22131"/>
          <w:tab w:val="left" w:pos="22794"/>
          <w:tab w:val="left" w:pos="23452"/>
          <w:tab w:val="left" w:pos="24115"/>
          <w:tab w:val="left" w:pos="24773"/>
          <w:tab w:val="left" w:pos="25430"/>
          <w:tab w:val="left" w:pos="26094"/>
          <w:tab w:val="left" w:pos="26751"/>
          <w:tab w:val="left" w:pos="27414"/>
          <w:tab w:val="left" w:pos="28072"/>
          <w:tab w:val="left" w:pos="28735"/>
          <w:tab w:val="left" w:pos="29393"/>
          <w:tab w:val="left" w:pos="30051"/>
          <w:tab w:val="left" w:pos="30714"/>
          <w:tab w:val="left" w:pos="31371"/>
          <w:tab w:val="left" w:pos="31678"/>
        </w:tabs>
        <w:rPr>
          <w:szCs w:val="24"/>
        </w:rPr>
      </w:pPr>
      <w:r>
        <w:rPr>
          <w:szCs w:val="24"/>
        </w:rPr>
        <w:tab/>
      </w:r>
      <w:r>
        <w:rPr>
          <w:szCs w:val="24"/>
          <w:vertAlign w:val="superscript"/>
        </w:rPr>
        <w:t>(подпись)</w:t>
      </w:r>
      <w:r>
        <w:rPr>
          <w:szCs w:val="24"/>
        </w:rPr>
        <w:tab/>
      </w:r>
      <w:r>
        <w:rPr>
          <w:szCs w:val="24"/>
        </w:rPr>
        <w:tab/>
      </w:r>
      <w:r>
        <w:rPr>
          <w:szCs w:val="24"/>
        </w:rPr>
        <w:tab/>
      </w:r>
      <w:r>
        <w:rPr>
          <w:szCs w:val="24"/>
          <w:vertAlign w:val="superscript"/>
        </w:rPr>
        <w:t xml:space="preserve">  </w:t>
      </w:r>
      <w:proofErr w:type="gramStart"/>
      <w:r>
        <w:rPr>
          <w:szCs w:val="24"/>
          <w:vertAlign w:val="superscript"/>
        </w:rPr>
        <w:t xml:space="preserve">   (</w:t>
      </w:r>
      <w:proofErr w:type="gramEnd"/>
      <w:r>
        <w:rPr>
          <w:szCs w:val="24"/>
          <w:vertAlign w:val="superscript"/>
        </w:rPr>
        <w:t>И.О. Фамилия)</w:t>
      </w:r>
    </w:p>
    <w:p w14:paraId="432AC858" w14:textId="77777777" w:rsidR="00BF153D" w:rsidRDefault="00BF153D">
      <w:pPr>
        <w:jc w:val="center"/>
        <w:rPr>
          <w:szCs w:val="24"/>
        </w:rPr>
      </w:pPr>
    </w:p>
    <w:p w14:paraId="5B54AF8F" w14:textId="77777777" w:rsidR="00BF153D" w:rsidRDefault="00BF153D">
      <w:pPr>
        <w:jc w:val="center"/>
        <w:rPr>
          <w:szCs w:val="24"/>
        </w:rPr>
        <w:sectPr w:rsidR="00BF153D">
          <w:headerReference w:type="default" r:id="rId39"/>
          <w:footerReference w:type="default" r:id="rId40"/>
          <w:headerReference w:type="first" r:id="rId41"/>
          <w:footerReference w:type="first" r:id="rId42"/>
          <w:pgSz w:w="11906" w:h="16838"/>
          <w:pgMar w:top="851" w:right="709" w:bottom="1134" w:left="1701" w:header="419" w:footer="709" w:gutter="0"/>
          <w:pgNumType w:start="1"/>
          <w:cols w:space="720"/>
          <w:formProt w:val="0"/>
          <w:titlePg/>
          <w:docGrid w:linePitch="360"/>
        </w:sectPr>
      </w:pPr>
    </w:p>
    <w:tbl>
      <w:tblPr>
        <w:tblW w:w="9498" w:type="dxa"/>
        <w:tblLayout w:type="fixed"/>
        <w:tblCellMar>
          <w:left w:w="34" w:type="dxa"/>
          <w:right w:w="34" w:type="dxa"/>
        </w:tblCellMar>
        <w:tblLook w:val="04A0" w:firstRow="1" w:lastRow="0" w:firstColumn="1" w:lastColumn="0" w:noHBand="0" w:noVBand="1"/>
      </w:tblPr>
      <w:tblGrid>
        <w:gridCol w:w="5234"/>
        <w:gridCol w:w="4264"/>
      </w:tblGrid>
      <w:tr w:rsidR="00BF153D" w14:paraId="5B6951AC" w14:textId="77777777">
        <w:trPr>
          <w:trHeight w:val="3260"/>
        </w:trPr>
        <w:tc>
          <w:tcPr>
            <w:tcW w:w="5233" w:type="dxa"/>
            <w:shd w:val="clear" w:color="auto" w:fill="FFFFFF"/>
          </w:tcPr>
          <w:p w14:paraId="5ADFE7C0" w14:textId="77777777" w:rsidR="00BF153D" w:rsidRDefault="00BF153D">
            <w:pPr>
              <w:widowControl w:val="0"/>
              <w:rPr>
                <w:szCs w:val="24"/>
              </w:rPr>
            </w:pPr>
          </w:p>
        </w:tc>
        <w:tc>
          <w:tcPr>
            <w:tcW w:w="4264" w:type="dxa"/>
            <w:shd w:val="clear" w:color="auto" w:fill="FFFFFF"/>
            <w:tcMar>
              <w:left w:w="4" w:type="dxa"/>
              <w:right w:w="4" w:type="dxa"/>
            </w:tcMar>
          </w:tcPr>
          <w:p w14:paraId="5ACA92AE" w14:textId="77777777" w:rsidR="00BF153D" w:rsidRDefault="003865B8">
            <w:pPr>
              <w:widowControl w:val="0"/>
              <w:jc w:val="both"/>
              <w:rPr>
                <w:szCs w:val="24"/>
              </w:rPr>
            </w:pPr>
            <w:r>
              <w:rPr>
                <w:szCs w:val="24"/>
              </w:rPr>
              <w:t>Приложение № 10</w:t>
            </w:r>
          </w:p>
          <w:p w14:paraId="286A0690" w14:textId="5208C4D0" w:rsidR="00BF153D" w:rsidRDefault="003865B8">
            <w:pPr>
              <w:widowControl w:val="0"/>
              <w:jc w:val="both"/>
              <w:rPr>
                <w:szCs w:val="24"/>
              </w:rPr>
            </w:pPr>
            <w:r>
              <w:rPr>
                <w:szCs w:val="24"/>
              </w:rPr>
              <w:t xml:space="preserve">к Политике в отношении обработки персональных данных в Администрации </w:t>
            </w:r>
            <w:r w:rsidR="00CB21B9">
              <w:rPr>
                <w:szCs w:val="24"/>
              </w:rPr>
              <w:t>Святозерского</w:t>
            </w:r>
            <w:r>
              <w:rPr>
                <w:szCs w:val="24"/>
              </w:rPr>
              <w:t xml:space="preserve"> сельского поселения</w:t>
            </w:r>
          </w:p>
          <w:p w14:paraId="0B0EBE74" w14:textId="144EB9C8" w:rsidR="00BF153D" w:rsidRDefault="003865B8">
            <w:pPr>
              <w:widowControl w:val="0"/>
              <w:jc w:val="both"/>
              <w:rPr>
                <w:szCs w:val="24"/>
              </w:rPr>
            </w:pPr>
            <w:r>
              <w:rPr>
                <w:szCs w:val="24"/>
              </w:rPr>
              <w:t> </w:t>
            </w:r>
          </w:p>
          <w:p w14:paraId="4FAD10D3" w14:textId="5C99E8C0" w:rsidR="00BF153D" w:rsidRDefault="003865B8">
            <w:pPr>
              <w:widowControl w:val="0"/>
              <w:jc w:val="both"/>
              <w:rPr>
                <w:szCs w:val="24"/>
              </w:rPr>
            </w:pPr>
            <w:r>
              <w:rPr>
                <w:szCs w:val="24"/>
              </w:rPr>
              <w:t xml:space="preserve">Главе </w:t>
            </w:r>
            <w:r w:rsidR="00CB21B9">
              <w:rPr>
                <w:szCs w:val="24"/>
              </w:rPr>
              <w:t>Святозерского</w:t>
            </w:r>
            <w:r>
              <w:rPr>
                <w:szCs w:val="24"/>
              </w:rPr>
              <w:t xml:space="preserve"> сельского поселения</w:t>
            </w:r>
          </w:p>
          <w:p w14:paraId="3D6B60B2" w14:textId="77777777" w:rsidR="00BF153D" w:rsidRDefault="003865B8">
            <w:pPr>
              <w:widowControl w:val="0"/>
              <w:jc w:val="both"/>
              <w:rPr>
                <w:szCs w:val="24"/>
              </w:rPr>
            </w:pPr>
            <w:r>
              <w:rPr>
                <w:szCs w:val="24"/>
              </w:rPr>
              <w:t>______________________________</w:t>
            </w:r>
          </w:p>
        </w:tc>
      </w:tr>
    </w:tbl>
    <w:p w14:paraId="1F97E44E" w14:textId="77777777" w:rsidR="00BF153D" w:rsidRDefault="00BF153D" w:rsidP="00CB21B9">
      <w:pPr>
        <w:rPr>
          <w:szCs w:val="24"/>
        </w:rPr>
      </w:pPr>
    </w:p>
    <w:tbl>
      <w:tblPr>
        <w:tblW w:w="9498" w:type="dxa"/>
        <w:tblLayout w:type="fixed"/>
        <w:tblCellMar>
          <w:left w:w="34" w:type="dxa"/>
          <w:right w:w="34" w:type="dxa"/>
        </w:tblCellMar>
        <w:tblLook w:val="04A0" w:firstRow="1" w:lastRow="0" w:firstColumn="1" w:lastColumn="0" w:noHBand="0" w:noVBand="1"/>
      </w:tblPr>
      <w:tblGrid>
        <w:gridCol w:w="845"/>
        <w:gridCol w:w="7801"/>
        <w:gridCol w:w="852"/>
      </w:tblGrid>
      <w:tr w:rsidR="00BF153D" w14:paraId="7E635C64" w14:textId="77777777">
        <w:tc>
          <w:tcPr>
            <w:tcW w:w="845" w:type="dxa"/>
            <w:shd w:val="clear" w:color="auto" w:fill="FFFFFF"/>
          </w:tcPr>
          <w:p w14:paraId="211E587C" w14:textId="77777777" w:rsidR="00BF153D" w:rsidRDefault="00BF153D">
            <w:pPr>
              <w:widowControl w:val="0"/>
              <w:rPr>
                <w:szCs w:val="24"/>
              </w:rPr>
            </w:pPr>
          </w:p>
        </w:tc>
        <w:tc>
          <w:tcPr>
            <w:tcW w:w="7801" w:type="dxa"/>
            <w:shd w:val="clear" w:color="auto" w:fill="FFFFFF"/>
          </w:tcPr>
          <w:p w14:paraId="24353FDA" w14:textId="77777777" w:rsidR="00BF153D" w:rsidRDefault="003865B8">
            <w:pPr>
              <w:widowControl w:val="0"/>
              <w:ind w:left="32"/>
              <w:jc w:val="center"/>
              <w:rPr>
                <w:szCs w:val="24"/>
              </w:rPr>
            </w:pPr>
            <w:r>
              <w:rPr>
                <w:b/>
                <w:szCs w:val="24"/>
              </w:rPr>
              <w:t>ЗАЯВЛЕНИЕ</w:t>
            </w:r>
          </w:p>
          <w:p w14:paraId="29DF4784" w14:textId="77777777" w:rsidR="00BF153D" w:rsidRDefault="003865B8">
            <w:pPr>
              <w:widowControl w:val="0"/>
              <w:ind w:left="32"/>
              <w:jc w:val="center"/>
              <w:rPr>
                <w:szCs w:val="24"/>
              </w:rPr>
            </w:pPr>
            <w:r>
              <w:rPr>
                <w:b/>
                <w:szCs w:val="24"/>
              </w:rPr>
              <w:t>о прекращении обработки персональных данных субъекта</w:t>
            </w:r>
          </w:p>
        </w:tc>
        <w:tc>
          <w:tcPr>
            <w:tcW w:w="852" w:type="dxa"/>
            <w:shd w:val="clear" w:color="auto" w:fill="FFFFFF"/>
          </w:tcPr>
          <w:p w14:paraId="75C76B11" w14:textId="77777777" w:rsidR="00BF153D" w:rsidRDefault="00BF153D">
            <w:pPr>
              <w:widowControl w:val="0"/>
              <w:rPr>
                <w:szCs w:val="24"/>
              </w:rPr>
            </w:pPr>
          </w:p>
        </w:tc>
      </w:tr>
    </w:tbl>
    <w:p w14:paraId="44DC53DA" w14:textId="77777777" w:rsidR="00BF153D" w:rsidRDefault="003865B8">
      <w:pPr>
        <w:ind w:left="32"/>
        <w:jc w:val="center"/>
        <w:rPr>
          <w:szCs w:val="24"/>
        </w:rPr>
      </w:pPr>
      <w:r>
        <w:rPr>
          <w:szCs w:val="24"/>
        </w:rPr>
        <w:t> </w:t>
      </w:r>
    </w:p>
    <w:p w14:paraId="53899ED9" w14:textId="77777777" w:rsidR="00BF153D" w:rsidRDefault="003865B8">
      <w:pPr>
        <w:ind w:left="32" w:firstLine="756"/>
        <w:jc w:val="both"/>
        <w:rPr>
          <w:szCs w:val="24"/>
        </w:rPr>
      </w:pPr>
      <w:r>
        <w:rPr>
          <w:szCs w:val="24"/>
        </w:rPr>
        <w:t>Я, ________________________________________, проживающий(-</w:t>
      </w:r>
      <w:proofErr w:type="spellStart"/>
      <w:r>
        <w:rPr>
          <w:szCs w:val="24"/>
        </w:rPr>
        <w:t>ая</w:t>
      </w:r>
      <w:proofErr w:type="spellEnd"/>
      <w:r>
        <w:rPr>
          <w:szCs w:val="24"/>
        </w:rPr>
        <w:t>) по адресу ___________________________________________________________________, паспорт серия ________, номер _______________, выдан ___________________________________________________________________ ___________________________________________________________________ _____ «___» ___________ ______ года, в соответствии с Федеральным законом Российской Федерации от 27 июля 2006 года № 152-ФЗ «О персональных данных», прошу прекратить обработку моих персональных данных в связи с ____________________________________________________</w:t>
      </w:r>
    </w:p>
    <w:p w14:paraId="619FBDB3" w14:textId="77777777" w:rsidR="00BF153D" w:rsidRDefault="003865B8">
      <w:pPr>
        <w:jc w:val="both"/>
        <w:rPr>
          <w:szCs w:val="24"/>
        </w:rPr>
      </w:pPr>
      <w:r>
        <w:rPr>
          <w:szCs w:val="24"/>
        </w:rPr>
        <w:t>___________________________________________________________________</w:t>
      </w:r>
    </w:p>
    <w:p w14:paraId="483D782F" w14:textId="77777777" w:rsidR="00BF153D" w:rsidRDefault="003865B8">
      <w:pPr>
        <w:jc w:val="both"/>
        <w:rPr>
          <w:szCs w:val="24"/>
        </w:rPr>
      </w:pPr>
      <w:r>
        <w:rPr>
          <w:szCs w:val="24"/>
        </w:rPr>
        <w:t>___________________________________________________________________</w:t>
      </w:r>
    </w:p>
    <w:p w14:paraId="79387C16" w14:textId="77777777" w:rsidR="00BF153D" w:rsidRDefault="003865B8">
      <w:pPr>
        <w:ind w:left="32" w:firstLine="756"/>
        <w:jc w:val="center"/>
        <w:rPr>
          <w:szCs w:val="24"/>
        </w:rPr>
      </w:pPr>
      <w:r>
        <w:rPr>
          <w:szCs w:val="24"/>
        </w:rPr>
        <w:t>(указать причину)</w:t>
      </w:r>
    </w:p>
    <w:p w14:paraId="06FD501B" w14:textId="77777777" w:rsidR="00BF153D" w:rsidRDefault="00BF153D">
      <w:pPr>
        <w:ind w:left="32" w:firstLine="756"/>
        <w:jc w:val="both"/>
        <w:rPr>
          <w:szCs w:val="24"/>
        </w:rPr>
      </w:pPr>
    </w:p>
    <w:p w14:paraId="3EF6D5E1" w14:textId="77777777" w:rsidR="00BF153D" w:rsidRDefault="003865B8">
      <w:pPr>
        <w:ind w:left="32" w:firstLine="756"/>
        <w:jc w:val="both"/>
        <w:rPr>
          <w:szCs w:val="24"/>
        </w:rPr>
      </w:pPr>
      <w:r>
        <w:rPr>
          <w:szCs w:val="24"/>
        </w:rPr>
        <w:t> </w:t>
      </w:r>
    </w:p>
    <w:p w14:paraId="1E77E9D0" w14:textId="77777777" w:rsidR="00BF153D" w:rsidRDefault="003865B8">
      <w:pPr>
        <w:ind w:left="32" w:firstLine="756"/>
        <w:jc w:val="both"/>
        <w:rPr>
          <w:szCs w:val="24"/>
        </w:rPr>
      </w:pPr>
      <w:r>
        <w:rPr>
          <w:szCs w:val="24"/>
        </w:rPr>
        <w:t> </w:t>
      </w:r>
    </w:p>
    <w:p w14:paraId="79519891" w14:textId="77777777" w:rsidR="00BF153D" w:rsidRDefault="003865B8">
      <w:pPr>
        <w:tabs>
          <w:tab w:val="left" w:pos="566"/>
          <w:tab w:val="left" w:pos="709"/>
          <w:tab w:val="left" w:pos="1413"/>
          <w:tab w:val="left" w:pos="2119"/>
          <w:tab w:val="left" w:pos="2824"/>
          <w:tab w:val="left" w:pos="3528"/>
          <w:tab w:val="left" w:pos="4234"/>
          <w:tab w:val="left" w:pos="4938"/>
          <w:tab w:val="left" w:pos="5643"/>
          <w:tab w:val="left" w:pos="6349"/>
          <w:tab w:val="left" w:pos="7052"/>
          <w:tab w:val="left" w:pos="7760"/>
          <w:tab w:val="left" w:pos="8463"/>
          <w:tab w:val="left" w:pos="9166"/>
          <w:tab w:val="left" w:pos="9875"/>
          <w:tab w:val="left" w:pos="10578"/>
          <w:tab w:val="left" w:pos="11281"/>
          <w:tab w:val="left" w:pos="11989"/>
          <w:tab w:val="left" w:pos="12692"/>
          <w:tab w:val="left" w:pos="13401"/>
          <w:tab w:val="left" w:pos="14104"/>
          <w:tab w:val="left" w:pos="14807"/>
          <w:tab w:val="left" w:pos="15515"/>
          <w:tab w:val="left" w:pos="16218"/>
          <w:tab w:val="left" w:pos="16921"/>
          <w:tab w:val="left" w:pos="17630"/>
          <w:tab w:val="left" w:pos="18333"/>
          <w:tab w:val="left" w:pos="19036"/>
          <w:tab w:val="left" w:pos="19744"/>
          <w:tab w:val="left" w:pos="20447"/>
          <w:tab w:val="left" w:pos="21156"/>
          <w:tab w:val="left" w:pos="21859"/>
          <w:tab w:val="left" w:pos="22562"/>
          <w:tab w:val="left" w:pos="23270"/>
          <w:tab w:val="left" w:pos="23973"/>
          <w:tab w:val="left" w:pos="24676"/>
          <w:tab w:val="left" w:pos="25385"/>
          <w:tab w:val="left" w:pos="26088"/>
          <w:tab w:val="left" w:pos="26791"/>
          <w:tab w:val="left" w:pos="27500"/>
          <w:tab w:val="left" w:pos="28202"/>
          <w:tab w:val="left" w:pos="28911"/>
          <w:tab w:val="left" w:pos="29614"/>
          <w:tab w:val="left" w:pos="30317"/>
          <w:tab w:val="left" w:pos="31026"/>
          <w:tab w:val="left" w:pos="31678"/>
        </w:tabs>
        <w:rPr>
          <w:szCs w:val="24"/>
        </w:rPr>
      </w:pPr>
      <w:r>
        <w:rPr>
          <w:szCs w:val="24"/>
        </w:rPr>
        <w:t>«___» __________ 20___ г.</w:t>
      </w:r>
      <w:r>
        <w:rPr>
          <w:szCs w:val="24"/>
        </w:rPr>
        <w:tab/>
        <w:t>________________</w:t>
      </w:r>
      <w:r>
        <w:rPr>
          <w:szCs w:val="24"/>
        </w:rPr>
        <w:tab/>
        <w:t>______________________</w:t>
      </w:r>
    </w:p>
    <w:p w14:paraId="4A56E1DE" w14:textId="77777777" w:rsidR="00BF153D" w:rsidRDefault="003865B8">
      <w:pPr>
        <w:tabs>
          <w:tab w:val="left" w:pos="566"/>
          <w:tab w:val="left" w:pos="4312"/>
          <w:tab w:val="left" w:pos="4972"/>
          <w:tab w:val="left" w:pos="5633"/>
          <w:tab w:val="left" w:pos="6292"/>
          <w:tab w:val="left" w:pos="6955"/>
          <w:tab w:val="left" w:pos="7613"/>
          <w:tab w:val="left" w:pos="8270"/>
          <w:tab w:val="left" w:pos="8934"/>
          <w:tab w:val="left" w:pos="9591"/>
          <w:tab w:val="left" w:pos="10255"/>
          <w:tab w:val="left" w:pos="10912"/>
          <w:tab w:val="left" w:pos="11570"/>
          <w:tab w:val="left" w:pos="12233"/>
          <w:tab w:val="left" w:pos="12891"/>
          <w:tab w:val="left" w:pos="13554"/>
          <w:tab w:val="left" w:pos="14212"/>
          <w:tab w:val="left" w:pos="14875"/>
          <w:tab w:val="left" w:pos="15532"/>
          <w:tab w:val="left" w:pos="16190"/>
          <w:tab w:val="left" w:pos="16853"/>
          <w:tab w:val="left" w:pos="17511"/>
          <w:tab w:val="left" w:pos="18174"/>
          <w:tab w:val="left" w:pos="18832"/>
          <w:tab w:val="left" w:pos="19495"/>
          <w:tab w:val="left" w:pos="20153"/>
          <w:tab w:val="left" w:pos="20810"/>
          <w:tab w:val="left" w:pos="21473"/>
          <w:tab w:val="left" w:pos="22131"/>
          <w:tab w:val="left" w:pos="22794"/>
          <w:tab w:val="left" w:pos="23452"/>
          <w:tab w:val="left" w:pos="24115"/>
          <w:tab w:val="left" w:pos="24773"/>
          <w:tab w:val="left" w:pos="25430"/>
          <w:tab w:val="left" w:pos="26094"/>
          <w:tab w:val="left" w:pos="26751"/>
          <w:tab w:val="left" w:pos="27414"/>
          <w:tab w:val="left" w:pos="28072"/>
          <w:tab w:val="left" w:pos="28735"/>
          <w:tab w:val="left" w:pos="29393"/>
          <w:tab w:val="left" w:pos="30051"/>
          <w:tab w:val="left" w:pos="30714"/>
          <w:tab w:val="left" w:pos="31371"/>
          <w:tab w:val="left" w:pos="31678"/>
        </w:tabs>
        <w:rPr>
          <w:szCs w:val="24"/>
        </w:rPr>
      </w:pPr>
      <w:r>
        <w:rPr>
          <w:szCs w:val="24"/>
        </w:rPr>
        <w:tab/>
      </w:r>
      <w:r>
        <w:rPr>
          <w:szCs w:val="24"/>
          <w:vertAlign w:val="superscript"/>
        </w:rPr>
        <w:t>(подпись)</w:t>
      </w:r>
      <w:r>
        <w:rPr>
          <w:szCs w:val="24"/>
        </w:rPr>
        <w:tab/>
      </w:r>
      <w:r>
        <w:rPr>
          <w:szCs w:val="24"/>
        </w:rPr>
        <w:tab/>
      </w:r>
      <w:r>
        <w:rPr>
          <w:szCs w:val="24"/>
        </w:rPr>
        <w:tab/>
      </w:r>
      <w:r>
        <w:rPr>
          <w:szCs w:val="24"/>
          <w:vertAlign w:val="superscript"/>
        </w:rPr>
        <w:t xml:space="preserve">  </w:t>
      </w:r>
      <w:proofErr w:type="gramStart"/>
      <w:r>
        <w:rPr>
          <w:szCs w:val="24"/>
          <w:vertAlign w:val="superscript"/>
        </w:rPr>
        <w:t xml:space="preserve">   (</w:t>
      </w:r>
      <w:proofErr w:type="gramEnd"/>
      <w:r>
        <w:rPr>
          <w:szCs w:val="24"/>
          <w:vertAlign w:val="superscript"/>
        </w:rPr>
        <w:t>И.О. Фамилия)</w:t>
      </w:r>
    </w:p>
    <w:p w14:paraId="0223F0C5" w14:textId="77777777" w:rsidR="00BF153D" w:rsidRDefault="00BF153D">
      <w:pPr>
        <w:jc w:val="center"/>
        <w:rPr>
          <w:szCs w:val="24"/>
        </w:rPr>
      </w:pPr>
    </w:p>
    <w:p w14:paraId="37D8775B" w14:textId="77777777" w:rsidR="00BF153D" w:rsidRDefault="00BF153D">
      <w:pPr>
        <w:jc w:val="center"/>
        <w:rPr>
          <w:szCs w:val="24"/>
        </w:rPr>
      </w:pPr>
    </w:p>
    <w:p w14:paraId="0667A3F9" w14:textId="77777777" w:rsidR="00BF153D" w:rsidRDefault="00BF153D">
      <w:pPr>
        <w:jc w:val="center"/>
        <w:rPr>
          <w:szCs w:val="24"/>
        </w:rPr>
      </w:pPr>
    </w:p>
    <w:p w14:paraId="510A3DA1" w14:textId="77777777" w:rsidR="00BF153D" w:rsidRDefault="00BF153D">
      <w:pPr>
        <w:jc w:val="center"/>
        <w:rPr>
          <w:szCs w:val="24"/>
        </w:rPr>
      </w:pPr>
    </w:p>
    <w:p w14:paraId="10EB2FD8" w14:textId="77777777" w:rsidR="00BF153D" w:rsidRDefault="00BF153D">
      <w:pPr>
        <w:jc w:val="center"/>
        <w:rPr>
          <w:szCs w:val="24"/>
        </w:rPr>
      </w:pPr>
    </w:p>
    <w:p w14:paraId="29972997" w14:textId="77777777" w:rsidR="00BF153D" w:rsidRDefault="00BF153D">
      <w:pPr>
        <w:jc w:val="center"/>
        <w:rPr>
          <w:szCs w:val="24"/>
        </w:rPr>
      </w:pPr>
    </w:p>
    <w:p w14:paraId="27236192" w14:textId="77777777" w:rsidR="00BF153D" w:rsidRDefault="00BF153D">
      <w:pPr>
        <w:jc w:val="center"/>
        <w:rPr>
          <w:szCs w:val="24"/>
        </w:rPr>
      </w:pPr>
    </w:p>
    <w:p w14:paraId="1362DE1B" w14:textId="77777777" w:rsidR="00BF153D" w:rsidRDefault="00BF153D">
      <w:pPr>
        <w:jc w:val="center"/>
        <w:rPr>
          <w:szCs w:val="24"/>
        </w:rPr>
      </w:pPr>
    </w:p>
    <w:p w14:paraId="52EF70E6" w14:textId="77777777" w:rsidR="00BF153D" w:rsidRDefault="00BF153D">
      <w:pPr>
        <w:jc w:val="center"/>
        <w:rPr>
          <w:szCs w:val="24"/>
        </w:rPr>
      </w:pPr>
    </w:p>
    <w:p w14:paraId="46CAFF25" w14:textId="77777777" w:rsidR="00BF153D" w:rsidRDefault="00BF153D">
      <w:pPr>
        <w:jc w:val="center"/>
        <w:rPr>
          <w:szCs w:val="24"/>
        </w:rPr>
        <w:sectPr w:rsidR="00BF153D">
          <w:headerReference w:type="default" r:id="rId43"/>
          <w:footerReference w:type="default" r:id="rId44"/>
          <w:pgSz w:w="11906" w:h="16838"/>
          <w:pgMar w:top="851" w:right="709" w:bottom="1134" w:left="1701" w:header="419" w:footer="709" w:gutter="0"/>
          <w:pgNumType w:start="1"/>
          <w:cols w:space="720"/>
          <w:formProt w:val="0"/>
          <w:docGrid w:linePitch="360"/>
        </w:sectPr>
      </w:pPr>
    </w:p>
    <w:tbl>
      <w:tblPr>
        <w:tblW w:w="9498" w:type="dxa"/>
        <w:tblLayout w:type="fixed"/>
        <w:tblCellMar>
          <w:left w:w="34" w:type="dxa"/>
          <w:right w:w="34" w:type="dxa"/>
        </w:tblCellMar>
        <w:tblLook w:val="04A0" w:firstRow="1" w:lastRow="0" w:firstColumn="1" w:lastColumn="0" w:noHBand="0" w:noVBand="1"/>
      </w:tblPr>
      <w:tblGrid>
        <w:gridCol w:w="5234"/>
        <w:gridCol w:w="4264"/>
      </w:tblGrid>
      <w:tr w:rsidR="00BF153D" w14:paraId="618431EA" w14:textId="77777777">
        <w:trPr>
          <w:trHeight w:val="3260"/>
        </w:trPr>
        <w:tc>
          <w:tcPr>
            <w:tcW w:w="5233" w:type="dxa"/>
            <w:shd w:val="clear" w:color="auto" w:fill="FFFFFF"/>
          </w:tcPr>
          <w:p w14:paraId="74AB153D" w14:textId="77777777" w:rsidR="00BF153D" w:rsidRDefault="00BF153D">
            <w:pPr>
              <w:widowControl w:val="0"/>
              <w:rPr>
                <w:szCs w:val="24"/>
              </w:rPr>
            </w:pPr>
          </w:p>
        </w:tc>
        <w:tc>
          <w:tcPr>
            <w:tcW w:w="4264" w:type="dxa"/>
            <w:shd w:val="clear" w:color="auto" w:fill="FFFFFF"/>
            <w:tcMar>
              <w:left w:w="4" w:type="dxa"/>
              <w:right w:w="4" w:type="dxa"/>
            </w:tcMar>
          </w:tcPr>
          <w:p w14:paraId="625ACD74" w14:textId="77777777" w:rsidR="00BF153D" w:rsidRDefault="003865B8">
            <w:pPr>
              <w:widowControl w:val="0"/>
              <w:jc w:val="both"/>
              <w:rPr>
                <w:szCs w:val="24"/>
              </w:rPr>
            </w:pPr>
            <w:r>
              <w:rPr>
                <w:szCs w:val="24"/>
              </w:rPr>
              <w:t>Приложение № 11</w:t>
            </w:r>
          </w:p>
          <w:p w14:paraId="5088C490" w14:textId="1379B3D3" w:rsidR="00BF153D" w:rsidRDefault="003865B8">
            <w:pPr>
              <w:widowControl w:val="0"/>
              <w:jc w:val="both"/>
              <w:rPr>
                <w:szCs w:val="24"/>
              </w:rPr>
            </w:pPr>
            <w:r>
              <w:rPr>
                <w:szCs w:val="24"/>
              </w:rPr>
              <w:t xml:space="preserve">к Политике в отношении обработки персональных данных в Администрации </w:t>
            </w:r>
            <w:r w:rsidR="00CB21B9">
              <w:rPr>
                <w:szCs w:val="24"/>
              </w:rPr>
              <w:t>Святозерского</w:t>
            </w:r>
            <w:r>
              <w:rPr>
                <w:szCs w:val="24"/>
              </w:rPr>
              <w:t xml:space="preserve"> сельского поселения</w:t>
            </w:r>
          </w:p>
          <w:p w14:paraId="0642FE36" w14:textId="42802DD2" w:rsidR="00BF153D" w:rsidRDefault="003865B8">
            <w:pPr>
              <w:widowControl w:val="0"/>
              <w:jc w:val="both"/>
              <w:rPr>
                <w:szCs w:val="24"/>
              </w:rPr>
            </w:pPr>
            <w:r>
              <w:rPr>
                <w:szCs w:val="24"/>
              </w:rPr>
              <w:t> </w:t>
            </w:r>
          </w:p>
          <w:p w14:paraId="531F06AD" w14:textId="3F5855CB" w:rsidR="00BF153D" w:rsidRDefault="003865B8">
            <w:pPr>
              <w:widowControl w:val="0"/>
              <w:jc w:val="both"/>
              <w:rPr>
                <w:szCs w:val="24"/>
              </w:rPr>
            </w:pPr>
            <w:r>
              <w:rPr>
                <w:szCs w:val="24"/>
              </w:rPr>
              <w:t xml:space="preserve">Главе </w:t>
            </w:r>
            <w:r w:rsidR="00CB21B9">
              <w:rPr>
                <w:szCs w:val="24"/>
              </w:rPr>
              <w:t>Святозерского</w:t>
            </w:r>
            <w:r>
              <w:rPr>
                <w:szCs w:val="24"/>
              </w:rPr>
              <w:t xml:space="preserve"> сельского поселения</w:t>
            </w:r>
          </w:p>
          <w:p w14:paraId="6850095D" w14:textId="77777777" w:rsidR="00BF153D" w:rsidRDefault="003865B8">
            <w:pPr>
              <w:widowControl w:val="0"/>
              <w:jc w:val="both"/>
              <w:rPr>
                <w:szCs w:val="24"/>
              </w:rPr>
            </w:pPr>
            <w:r>
              <w:rPr>
                <w:szCs w:val="24"/>
              </w:rPr>
              <w:t>______________________________</w:t>
            </w:r>
          </w:p>
        </w:tc>
      </w:tr>
    </w:tbl>
    <w:p w14:paraId="34F2DE1F" w14:textId="77777777" w:rsidR="00BF153D" w:rsidRDefault="00BF153D" w:rsidP="00CB21B9">
      <w:pPr>
        <w:rPr>
          <w:szCs w:val="24"/>
        </w:rPr>
      </w:pPr>
    </w:p>
    <w:tbl>
      <w:tblPr>
        <w:tblW w:w="9498" w:type="dxa"/>
        <w:tblLayout w:type="fixed"/>
        <w:tblCellMar>
          <w:left w:w="34" w:type="dxa"/>
          <w:right w:w="34" w:type="dxa"/>
        </w:tblCellMar>
        <w:tblLook w:val="04A0" w:firstRow="1" w:lastRow="0" w:firstColumn="1" w:lastColumn="0" w:noHBand="0" w:noVBand="1"/>
      </w:tblPr>
      <w:tblGrid>
        <w:gridCol w:w="845"/>
        <w:gridCol w:w="7801"/>
        <w:gridCol w:w="852"/>
      </w:tblGrid>
      <w:tr w:rsidR="00BF153D" w14:paraId="668DACB8" w14:textId="77777777">
        <w:tc>
          <w:tcPr>
            <w:tcW w:w="845" w:type="dxa"/>
            <w:shd w:val="clear" w:color="auto" w:fill="FFFFFF"/>
          </w:tcPr>
          <w:p w14:paraId="64401810" w14:textId="77777777" w:rsidR="00BF153D" w:rsidRDefault="00BF153D">
            <w:pPr>
              <w:widowControl w:val="0"/>
              <w:rPr>
                <w:szCs w:val="24"/>
              </w:rPr>
            </w:pPr>
          </w:p>
        </w:tc>
        <w:tc>
          <w:tcPr>
            <w:tcW w:w="7801" w:type="dxa"/>
            <w:shd w:val="clear" w:color="auto" w:fill="FFFFFF"/>
          </w:tcPr>
          <w:p w14:paraId="09E7FEA0" w14:textId="77777777" w:rsidR="00BF153D" w:rsidRDefault="003865B8">
            <w:pPr>
              <w:widowControl w:val="0"/>
              <w:ind w:left="32"/>
              <w:jc w:val="center"/>
              <w:rPr>
                <w:szCs w:val="24"/>
              </w:rPr>
            </w:pPr>
            <w:r>
              <w:rPr>
                <w:b/>
                <w:szCs w:val="24"/>
              </w:rPr>
              <w:t>ЗАЯВЛЕНИЕ</w:t>
            </w:r>
          </w:p>
          <w:p w14:paraId="241FE751" w14:textId="77777777" w:rsidR="00BF153D" w:rsidRDefault="003865B8">
            <w:pPr>
              <w:widowControl w:val="0"/>
              <w:ind w:left="32"/>
              <w:jc w:val="center"/>
              <w:rPr>
                <w:szCs w:val="24"/>
              </w:rPr>
            </w:pPr>
            <w:r>
              <w:rPr>
                <w:b/>
                <w:szCs w:val="24"/>
              </w:rPr>
              <w:t>о прекращении обработки персональных данных подопечного</w:t>
            </w:r>
          </w:p>
        </w:tc>
        <w:tc>
          <w:tcPr>
            <w:tcW w:w="852" w:type="dxa"/>
            <w:shd w:val="clear" w:color="auto" w:fill="FFFFFF"/>
          </w:tcPr>
          <w:p w14:paraId="76F9C1D3" w14:textId="77777777" w:rsidR="00BF153D" w:rsidRDefault="00BF153D">
            <w:pPr>
              <w:widowControl w:val="0"/>
              <w:rPr>
                <w:szCs w:val="24"/>
              </w:rPr>
            </w:pPr>
          </w:p>
        </w:tc>
      </w:tr>
    </w:tbl>
    <w:p w14:paraId="6427EC6D" w14:textId="77777777" w:rsidR="00BF153D" w:rsidRDefault="003865B8">
      <w:pPr>
        <w:ind w:left="32"/>
        <w:jc w:val="center"/>
        <w:rPr>
          <w:szCs w:val="24"/>
        </w:rPr>
      </w:pPr>
      <w:r>
        <w:rPr>
          <w:szCs w:val="24"/>
        </w:rPr>
        <w:t> </w:t>
      </w:r>
    </w:p>
    <w:p w14:paraId="6AA60CC7" w14:textId="77777777" w:rsidR="00BF153D" w:rsidRDefault="003865B8">
      <w:pPr>
        <w:ind w:left="32" w:firstLine="756"/>
        <w:jc w:val="both"/>
        <w:rPr>
          <w:szCs w:val="24"/>
        </w:rPr>
      </w:pPr>
      <w:r>
        <w:rPr>
          <w:szCs w:val="24"/>
        </w:rPr>
        <w:t>Я, ________________________________________, проживающий(-</w:t>
      </w:r>
      <w:proofErr w:type="spellStart"/>
      <w:r>
        <w:rPr>
          <w:szCs w:val="24"/>
        </w:rPr>
        <w:t>ая</w:t>
      </w:r>
      <w:proofErr w:type="spellEnd"/>
      <w:r>
        <w:rPr>
          <w:szCs w:val="24"/>
        </w:rPr>
        <w:t xml:space="preserve">) по адресу ___________________________________________________________________, паспорт серия ________, номер _______________, выдан ____________________ ___________________________________________________________________ _____ «___» ___________ ______ года, в соответствии с Федеральным законом Российской Федерации от 27 июля 2006 года № 152-ФЗ «О персональных данных», прошу прекратить обработку персональных данных моего/ей сына (дочери, подопечного) </w:t>
      </w:r>
    </w:p>
    <w:p w14:paraId="7F451FCE" w14:textId="6EF9CE5D" w:rsidR="00BF153D" w:rsidRDefault="003865B8">
      <w:pPr>
        <w:jc w:val="both"/>
        <w:rPr>
          <w:szCs w:val="24"/>
        </w:rPr>
      </w:pPr>
      <w:r>
        <w:rPr>
          <w:szCs w:val="24"/>
        </w:rPr>
        <w:t>___________________________________________________________________</w:t>
      </w:r>
      <w:r w:rsidR="00CB21B9">
        <w:rPr>
          <w:szCs w:val="24"/>
        </w:rPr>
        <w:t>___________</w:t>
      </w:r>
    </w:p>
    <w:p w14:paraId="19E22929" w14:textId="77777777" w:rsidR="00BF153D" w:rsidRPr="00CB21B9" w:rsidRDefault="003865B8">
      <w:pPr>
        <w:ind w:left="32" w:firstLine="756"/>
        <w:jc w:val="center"/>
        <w:rPr>
          <w:sz w:val="18"/>
          <w:szCs w:val="18"/>
        </w:rPr>
      </w:pPr>
      <w:r w:rsidRPr="00CB21B9">
        <w:rPr>
          <w:sz w:val="18"/>
          <w:szCs w:val="18"/>
        </w:rPr>
        <w:t>(Ф.И.О. сына, дочери, подопечного)</w:t>
      </w:r>
    </w:p>
    <w:p w14:paraId="1451BF2C" w14:textId="38F96B88" w:rsidR="00BF153D" w:rsidRDefault="003865B8">
      <w:pPr>
        <w:jc w:val="both"/>
        <w:rPr>
          <w:szCs w:val="24"/>
        </w:rPr>
      </w:pPr>
      <w:r>
        <w:rPr>
          <w:szCs w:val="24"/>
        </w:rPr>
        <w:t>в связи с ___________________________________________________________</w:t>
      </w:r>
      <w:r w:rsidR="00CB21B9">
        <w:rPr>
          <w:szCs w:val="24"/>
        </w:rPr>
        <w:t>___________</w:t>
      </w:r>
    </w:p>
    <w:p w14:paraId="1F1FB415" w14:textId="0B210E89" w:rsidR="00BF153D" w:rsidRDefault="003865B8">
      <w:pPr>
        <w:jc w:val="both"/>
        <w:rPr>
          <w:szCs w:val="24"/>
        </w:rPr>
      </w:pPr>
      <w:r>
        <w:rPr>
          <w:szCs w:val="24"/>
        </w:rPr>
        <w:t>__________________________________________________________________</w:t>
      </w:r>
      <w:r w:rsidR="00CB21B9">
        <w:rPr>
          <w:szCs w:val="24"/>
        </w:rPr>
        <w:t>____________</w:t>
      </w:r>
    </w:p>
    <w:p w14:paraId="1E4C4CD8" w14:textId="7E6295A4" w:rsidR="00BF153D" w:rsidRDefault="003865B8">
      <w:pPr>
        <w:jc w:val="both"/>
        <w:rPr>
          <w:szCs w:val="24"/>
        </w:rPr>
      </w:pPr>
      <w:r>
        <w:rPr>
          <w:szCs w:val="24"/>
        </w:rPr>
        <w:t>___________________________________________________________________</w:t>
      </w:r>
      <w:r w:rsidR="00CB21B9">
        <w:rPr>
          <w:szCs w:val="24"/>
        </w:rPr>
        <w:t>___________</w:t>
      </w:r>
    </w:p>
    <w:p w14:paraId="702CAB52" w14:textId="77777777" w:rsidR="00BF153D" w:rsidRPr="00CB21B9" w:rsidRDefault="003865B8">
      <w:pPr>
        <w:ind w:left="32" w:firstLine="756"/>
        <w:jc w:val="center"/>
        <w:rPr>
          <w:sz w:val="18"/>
          <w:szCs w:val="18"/>
        </w:rPr>
      </w:pPr>
      <w:r w:rsidRPr="00CB21B9">
        <w:rPr>
          <w:sz w:val="18"/>
          <w:szCs w:val="18"/>
        </w:rPr>
        <w:t>(указать причину)</w:t>
      </w:r>
    </w:p>
    <w:p w14:paraId="7CB5531C" w14:textId="77777777" w:rsidR="00BF153D" w:rsidRDefault="00BF153D">
      <w:pPr>
        <w:ind w:left="32" w:firstLine="756"/>
        <w:jc w:val="both"/>
        <w:rPr>
          <w:szCs w:val="24"/>
        </w:rPr>
      </w:pPr>
    </w:p>
    <w:p w14:paraId="53424FC8" w14:textId="77777777" w:rsidR="00BF153D" w:rsidRDefault="003865B8">
      <w:pPr>
        <w:ind w:left="32" w:firstLine="756"/>
        <w:jc w:val="both"/>
        <w:rPr>
          <w:szCs w:val="24"/>
        </w:rPr>
      </w:pPr>
      <w:r>
        <w:rPr>
          <w:szCs w:val="24"/>
        </w:rPr>
        <w:t> </w:t>
      </w:r>
    </w:p>
    <w:p w14:paraId="31FB9A2D" w14:textId="77777777" w:rsidR="00BF153D" w:rsidRDefault="003865B8">
      <w:pPr>
        <w:ind w:left="32" w:firstLine="756"/>
        <w:jc w:val="both"/>
        <w:rPr>
          <w:szCs w:val="24"/>
        </w:rPr>
      </w:pPr>
      <w:r>
        <w:rPr>
          <w:szCs w:val="24"/>
        </w:rPr>
        <w:t> </w:t>
      </w:r>
    </w:p>
    <w:p w14:paraId="1C56871E" w14:textId="77777777" w:rsidR="00BF153D" w:rsidRDefault="003865B8">
      <w:pPr>
        <w:tabs>
          <w:tab w:val="left" w:pos="566"/>
          <w:tab w:val="left" w:pos="709"/>
          <w:tab w:val="left" w:pos="1413"/>
          <w:tab w:val="left" w:pos="2119"/>
          <w:tab w:val="left" w:pos="2824"/>
          <w:tab w:val="left" w:pos="3528"/>
          <w:tab w:val="left" w:pos="4234"/>
          <w:tab w:val="left" w:pos="4938"/>
          <w:tab w:val="left" w:pos="5643"/>
          <w:tab w:val="left" w:pos="6349"/>
          <w:tab w:val="left" w:pos="7052"/>
          <w:tab w:val="left" w:pos="7760"/>
          <w:tab w:val="left" w:pos="8463"/>
          <w:tab w:val="left" w:pos="9166"/>
          <w:tab w:val="left" w:pos="9875"/>
          <w:tab w:val="left" w:pos="10578"/>
          <w:tab w:val="left" w:pos="11281"/>
          <w:tab w:val="left" w:pos="11989"/>
          <w:tab w:val="left" w:pos="12692"/>
          <w:tab w:val="left" w:pos="13401"/>
          <w:tab w:val="left" w:pos="14104"/>
          <w:tab w:val="left" w:pos="14807"/>
          <w:tab w:val="left" w:pos="15515"/>
          <w:tab w:val="left" w:pos="16218"/>
          <w:tab w:val="left" w:pos="16921"/>
          <w:tab w:val="left" w:pos="17630"/>
          <w:tab w:val="left" w:pos="18333"/>
          <w:tab w:val="left" w:pos="19036"/>
          <w:tab w:val="left" w:pos="19744"/>
          <w:tab w:val="left" w:pos="20447"/>
          <w:tab w:val="left" w:pos="21156"/>
          <w:tab w:val="left" w:pos="21859"/>
          <w:tab w:val="left" w:pos="22562"/>
          <w:tab w:val="left" w:pos="23270"/>
          <w:tab w:val="left" w:pos="23973"/>
          <w:tab w:val="left" w:pos="24676"/>
          <w:tab w:val="left" w:pos="25385"/>
          <w:tab w:val="left" w:pos="26088"/>
          <w:tab w:val="left" w:pos="26791"/>
          <w:tab w:val="left" w:pos="27500"/>
          <w:tab w:val="left" w:pos="28202"/>
          <w:tab w:val="left" w:pos="28911"/>
          <w:tab w:val="left" w:pos="29614"/>
          <w:tab w:val="left" w:pos="30317"/>
          <w:tab w:val="left" w:pos="31026"/>
          <w:tab w:val="left" w:pos="31678"/>
        </w:tabs>
        <w:rPr>
          <w:szCs w:val="24"/>
        </w:rPr>
      </w:pPr>
      <w:r>
        <w:rPr>
          <w:szCs w:val="24"/>
        </w:rPr>
        <w:t>«___» __________ 20___ г.</w:t>
      </w:r>
      <w:r>
        <w:rPr>
          <w:szCs w:val="24"/>
        </w:rPr>
        <w:tab/>
        <w:t>________________</w:t>
      </w:r>
      <w:r>
        <w:rPr>
          <w:szCs w:val="24"/>
        </w:rPr>
        <w:tab/>
        <w:t>______________________</w:t>
      </w:r>
    </w:p>
    <w:p w14:paraId="3E8A4A6A" w14:textId="77777777" w:rsidR="00BF153D" w:rsidRDefault="00BF153D">
      <w:pPr>
        <w:jc w:val="center"/>
        <w:rPr>
          <w:szCs w:val="24"/>
        </w:rPr>
      </w:pPr>
    </w:p>
    <w:p w14:paraId="5A55870B" w14:textId="77777777" w:rsidR="00BF153D" w:rsidRDefault="00BF153D">
      <w:pPr>
        <w:jc w:val="center"/>
        <w:rPr>
          <w:szCs w:val="24"/>
        </w:rPr>
      </w:pPr>
    </w:p>
    <w:p w14:paraId="1E2A963A" w14:textId="77777777" w:rsidR="00BF153D" w:rsidRDefault="00BF153D">
      <w:pPr>
        <w:jc w:val="center"/>
        <w:rPr>
          <w:szCs w:val="24"/>
        </w:rPr>
      </w:pPr>
    </w:p>
    <w:p w14:paraId="62D1F1C1" w14:textId="77777777" w:rsidR="00BF153D" w:rsidRDefault="00BF153D">
      <w:pPr>
        <w:jc w:val="center"/>
        <w:rPr>
          <w:szCs w:val="24"/>
        </w:rPr>
      </w:pPr>
    </w:p>
    <w:p w14:paraId="2B346C48" w14:textId="77777777" w:rsidR="00BF153D" w:rsidRDefault="00BF153D">
      <w:pPr>
        <w:jc w:val="center"/>
        <w:rPr>
          <w:szCs w:val="24"/>
        </w:rPr>
      </w:pPr>
    </w:p>
    <w:p w14:paraId="152AC09A" w14:textId="77777777" w:rsidR="00BF153D" w:rsidRDefault="00BF153D">
      <w:pPr>
        <w:jc w:val="center"/>
        <w:rPr>
          <w:szCs w:val="24"/>
        </w:rPr>
      </w:pPr>
    </w:p>
    <w:p w14:paraId="242BA180" w14:textId="77777777" w:rsidR="00BF153D" w:rsidRDefault="00BF153D">
      <w:pPr>
        <w:jc w:val="center"/>
        <w:rPr>
          <w:szCs w:val="24"/>
        </w:rPr>
      </w:pPr>
    </w:p>
    <w:p w14:paraId="38DF5EE7" w14:textId="77777777" w:rsidR="00BF153D" w:rsidRDefault="00BF153D">
      <w:pPr>
        <w:jc w:val="center"/>
        <w:rPr>
          <w:szCs w:val="24"/>
        </w:rPr>
      </w:pPr>
    </w:p>
    <w:p w14:paraId="6C488E9E" w14:textId="77777777" w:rsidR="00BF153D" w:rsidRDefault="00BF153D">
      <w:pPr>
        <w:jc w:val="center"/>
        <w:rPr>
          <w:szCs w:val="24"/>
        </w:rPr>
      </w:pPr>
    </w:p>
    <w:p w14:paraId="36944746" w14:textId="77777777" w:rsidR="00BF153D" w:rsidRDefault="00BF153D">
      <w:pPr>
        <w:jc w:val="center"/>
        <w:rPr>
          <w:szCs w:val="24"/>
        </w:rPr>
        <w:sectPr w:rsidR="00BF153D">
          <w:headerReference w:type="default" r:id="rId45"/>
          <w:footerReference w:type="default" r:id="rId46"/>
          <w:pgSz w:w="11906" w:h="16838"/>
          <w:pgMar w:top="851" w:right="709" w:bottom="1134" w:left="1701" w:header="419" w:footer="709" w:gutter="0"/>
          <w:pgNumType w:start="1"/>
          <w:cols w:space="720"/>
          <w:formProt w:val="0"/>
          <w:docGrid w:linePitch="360"/>
        </w:sectPr>
      </w:pPr>
    </w:p>
    <w:tbl>
      <w:tblPr>
        <w:tblW w:w="9498" w:type="dxa"/>
        <w:tblLayout w:type="fixed"/>
        <w:tblCellMar>
          <w:left w:w="34" w:type="dxa"/>
          <w:right w:w="34" w:type="dxa"/>
        </w:tblCellMar>
        <w:tblLook w:val="04A0" w:firstRow="1" w:lastRow="0" w:firstColumn="1" w:lastColumn="0" w:noHBand="0" w:noVBand="1"/>
      </w:tblPr>
      <w:tblGrid>
        <w:gridCol w:w="5281"/>
        <w:gridCol w:w="4217"/>
      </w:tblGrid>
      <w:tr w:rsidR="00BF153D" w14:paraId="63CE2A42" w14:textId="77777777">
        <w:trPr>
          <w:trHeight w:val="1702"/>
        </w:trPr>
        <w:tc>
          <w:tcPr>
            <w:tcW w:w="5280" w:type="dxa"/>
            <w:shd w:val="clear" w:color="auto" w:fill="FFFFFF"/>
          </w:tcPr>
          <w:p w14:paraId="717F1647" w14:textId="77777777" w:rsidR="00BF153D" w:rsidRDefault="00BF153D">
            <w:pPr>
              <w:widowControl w:val="0"/>
              <w:rPr>
                <w:szCs w:val="24"/>
              </w:rPr>
            </w:pPr>
          </w:p>
        </w:tc>
        <w:tc>
          <w:tcPr>
            <w:tcW w:w="4217" w:type="dxa"/>
            <w:shd w:val="clear" w:color="auto" w:fill="FFFFFF"/>
            <w:tcMar>
              <w:left w:w="4" w:type="dxa"/>
              <w:right w:w="4" w:type="dxa"/>
            </w:tcMar>
          </w:tcPr>
          <w:p w14:paraId="3386976E" w14:textId="77777777" w:rsidR="00BF153D" w:rsidRDefault="003865B8">
            <w:pPr>
              <w:widowControl w:val="0"/>
              <w:jc w:val="both"/>
              <w:rPr>
                <w:szCs w:val="24"/>
              </w:rPr>
            </w:pPr>
            <w:r>
              <w:rPr>
                <w:szCs w:val="24"/>
              </w:rPr>
              <w:t>Приложение № 12</w:t>
            </w:r>
          </w:p>
          <w:p w14:paraId="4D6C37B1" w14:textId="43CD9BCC" w:rsidR="00BF153D" w:rsidRDefault="003865B8">
            <w:pPr>
              <w:widowControl w:val="0"/>
              <w:jc w:val="both"/>
              <w:rPr>
                <w:szCs w:val="24"/>
              </w:rPr>
            </w:pPr>
            <w:r>
              <w:rPr>
                <w:szCs w:val="24"/>
              </w:rPr>
              <w:t xml:space="preserve">к Политике в отношении обработки персональных данных в Администрации </w:t>
            </w:r>
            <w:r w:rsidR="00CB21B9">
              <w:rPr>
                <w:szCs w:val="24"/>
              </w:rPr>
              <w:t>Святозерского</w:t>
            </w:r>
            <w:r>
              <w:rPr>
                <w:szCs w:val="24"/>
              </w:rPr>
              <w:t xml:space="preserve"> сельского поселения</w:t>
            </w:r>
          </w:p>
          <w:p w14:paraId="4BA16E3F" w14:textId="77777777" w:rsidR="00BF153D" w:rsidRDefault="003865B8">
            <w:pPr>
              <w:widowControl w:val="0"/>
              <w:jc w:val="both"/>
              <w:rPr>
                <w:szCs w:val="24"/>
              </w:rPr>
            </w:pPr>
            <w:r>
              <w:rPr>
                <w:szCs w:val="24"/>
              </w:rPr>
              <w:t> </w:t>
            </w:r>
          </w:p>
          <w:p w14:paraId="0B0F44C7" w14:textId="77777777" w:rsidR="00BF153D" w:rsidRDefault="003865B8">
            <w:pPr>
              <w:widowControl w:val="0"/>
              <w:jc w:val="both"/>
              <w:rPr>
                <w:szCs w:val="24"/>
              </w:rPr>
            </w:pPr>
            <w:r>
              <w:rPr>
                <w:szCs w:val="24"/>
              </w:rPr>
              <w:t> </w:t>
            </w:r>
          </w:p>
        </w:tc>
      </w:tr>
    </w:tbl>
    <w:p w14:paraId="77380701" w14:textId="77777777" w:rsidR="00BF153D" w:rsidRDefault="003865B8">
      <w:pPr>
        <w:jc w:val="center"/>
        <w:rPr>
          <w:szCs w:val="24"/>
        </w:rPr>
      </w:pPr>
      <w:r>
        <w:rPr>
          <w:b/>
          <w:szCs w:val="24"/>
        </w:rPr>
        <w:t>Лист ознакомления</w:t>
      </w:r>
    </w:p>
    <w:p w14:paraId="3B71BA2F" w14:textId="7BE32AC0" w:rsidR="00BF153D" w:rsidRDefault="003865B8">
      <w:pPr>
        <w:jc w:val="center"/>
        <w:rPr>
          <w:szCs w:val="24"/>
        </w:rPr>
      </w:pPr>
      <w:r>
        <w:rPr>
          <w:b/>
          <w:szCs w:val="24"/>
        </w:rPr>
        <w:t xml:space="preserve">с Политикой в отношении обработки персональных данных в Администрации </w:t>
      </w:r>
      <w:r w:rsidR="00CB21B9">
        <w:rPr>
          <w:b/>
          <w:szCs w:val="24"/>
        </w:rPr>
        <w:t>Святозерского</w:t>
      </w:r>
      <w:r>
        <w:rPr>
          <w:b/>
          <w:szCs w:val="24"/>
        </w:rPr>
        <w:t xml:space="preserve"> сельского поселения</w:t>
      </w:r>
    </w:p>
    <w:p w14:paraId="15006AA1" w14:textId="77777777" w:rsidR="00BF153D" w:rsidRDefault="00BF153D">
      <w:pPr>
        <w:rPr>
          <w:szCs w:val="24"/>
        </w:rPr>
      </w:pPr>
    </w:p>
    <w:tbl>
      <w:tblPr>
        <w:tblW w:w="9711" w:type="dxa"/>
        <w:tblLayout w:type="fixed"/>
        <w:tblLook w:val="04A0" w:firstRow="1" w:lastRow="0" w:firstColumn="1" w:lastColumn="0" w:noHBand="0" w:noVBand="1"/>
      </w:tblPr>
      <w:tblGrid>
        <w:gridCol w:w="974"/>
        <w:gridCol w:w="3023"/>
        <w:gridCol w:w="2329"/>
        <w:gridCol w:w="1471"/>
        <w:gridCol w:w="1914"/>
      </w:tblGrid>
      <w:tr w:rsidR="00BF153D" w14:paraId="7FC68BB5" w14:textId="77777777">
        <w:trPr>
          <w:tblHeader/>
        </w:trPr>
        <w:tc>
          <w:tcPr>
            <w:tcW w:w="974" w:type="dxa"/>
            <w:tcBorders>
              <w:top w:val="single" w:sz="4" w:space="0" w:color="000000"/>
              <w:left w:val="single" w:sz="4" w:space="0" w:color="000000"/>
              <w:bottom w:val="single" w:sz="4" w:space="0" w:color="000000"/>
              <w:right w:val="single" w:sz="4" w:space="0" w:color="000000"/>
            </w:tcBorders>
          </w:tcPr>
          <w:p w14:paraId="4C0755E4" w14:textId="77777777" w:rsidR="00BF153D" w:rsidRDefault="003865B8">
            <w:pPr>
              <w:widowControl w:val="0"/>
              <w:jc w:val="center"/>
              <w:rPr>
                <w:szCs w:val="24"/>
              </w:rPr>
            </w:pPr>
            <w:r>
              <w:rPr>
                <w:b/>
                <w:szCs w:val="24"/>
              </w:rPr>
              <w:t>№ п/п</w:t>
            </w:r>
          </w:p>
        </w:tc>
        <w:tc>
          <w:tcPr>
            <w:tcW w:w="3023" w:type="dxa"/>
            <w:tcBorders>
              <w:top w:val="single" w:sz="4" w:space="0" w:color="000000"/>
              <w:left w:val="single" w:sz="4" w:space="0" w:color="000000"/>
              <w:bottom w:val="single" w:sz="4" w:space="0" w:color="000000"/>
              <w:right w:val="single" w:sz="4" w:space="0" w:color="000000"/>
            </w:tcBorders>
          </w:tcPr>
          <w:p w14:paraId="5076D688" w14:textId="77777777" w:rsidR="00BF153D" w:rsidRDefault="003865B8">
            <w:pPr>
              <w:widowControl w:val="0"/>
              <w:jc w:val="center"/>
              <w:rPr>
                <w:szCs w:val="24"/>
              </w:rPr>
            </w:pPr>
            <w:r>
              <w:rPr>
                <w:b/>
                <w:szCs w:val="24"/>
              </w:rPr>
              <w:t>ФИО</w:t>
            </w:r>
          </w:p>
        </w:tc>
        <w:tc>
          <w:tcPr>
            <w:tcW w:w="2329" w:type="dxa"/>
            <w:tcBorders>
              <w:top w:val="single" w:sz="4" w:space="0" w:color="000000"/>
              <w:left w:val="single" w:sz="4" w:space="0" w:color="000000"/>
              <w:bottom w:val="single" w:sz="4" w:space="0" w:color="000000"/>
              <w:right w:val="single" w:sz="4" w:space="0" w:color="000000"/>
            </w:tcBorders>
          </w:tcPr>
          <w:p w14:paraId="7A10FCEA" w14:textId="77777777" w:rsidR="00BF153D" w:rsidRDefault="003865B8">
            <w:pPr>
              <w:widowControl w:val="0"/>
              <w:jc w:val="center"/>
              <w:rPr>
                <w:szCs w:val="24"/>
              </w:rPr>
            </w:pPr>
            <w:r>
              <w:rPr>
                <w:b/>
                <w:szCs w:val="24"/>
              </w:rPr>
              <w:t>Должность</w:t>
            </w:r>
          </w:p>
        </w:tc>
        <w:tc>
          <w:tcPr>
            <w:tcW w:w="1471" w:type="dxa"/>
            <w:tcBorders>
              <w:top w:val="single" w:sz="4" w:space="0" w:color="000000"/>
              <w:left w:val="single" w:sz="4" w:space="0" w:color="000000"/>
              <w:bottom w:val="single" w:sz="4" w:space="0" w:color="000000"/>
              <w:right w:val="single" w:sz="4" w:space="0" w:color="000000"/>
            </w:tcBorders>
          </w:tcPr>
          <w:p w14:paraId="78C39138" w14:textId="77777777" w:rsidR="00BF153D" w:rsidRDefault="003865B8">
            <w:pPr>
              <w:widowControl w:val="0"/>
              <w:jc w:val="center"/>
              <w:rPr>
                <w:szCs w:val="24"/>
              </w:rPr>
            </w:pPr>
            <w:r>
              <w:rPr>
                <w:b/>
                <w:szCs w:val="24"/>
              </w:rPr>
              <w:t>Дата</w:t>
            </w:r>
          </w:p>
        </w:tc>
        <w:tc>
          <w:tcPr>
            <w:tcW w:w="1914" w:type="dxa"/>
            <w:tcBorders>
              <w:top w:val="single" w:sz="4" w:space="0" w:color="000000"/>
              <w:left w:val="single" w:sz="4" w:space="0" w:color="000000"/>
              <w:bottom w:val="single" w:sz="4" w:space="0" w:color="000000"/>
              <w:right w:val="single" w:sz="4" w:space="0" w:color="000000"/>
            </w:tcBorders>
          </w:tcPr>
          <w:p w14:paraId="01A7070F" w14:textId="77777777" w:rsidR="00BF153D" w:rsidRDefault="003865B8">
            <w:pPr>
              <w:widowControl w:val="0"/>
              <w:jc w:val="center"/>
              <w:rPr>
                <w:szCs w:val="24"/>
              </w:rPr>
            </w:pPr>
            <w:r>
              <w:rPr>
                <w:b/>
                <w:szCs w:val="24"/>
              </w:rPr>
              <w:t>Подпись</w:t>
            </w:r>
          </w:p>
        </w:tc>
      </w:tr>
      <w:tr w:rsidR="00BF153D" w14:paraId="2B9EDFD7" w14:textId="77777777">
        <w:tc>
          <w:tcPr>
            <w:tcW w:w="974" w:type="dxa"/>
            <w:tcBorders>
              <w:top w:val="single" w:sz="4" w:space="0" w:color="000000"/>
              <w:left w:val="single" w:sz="4" w:space="0" w:color="000000"/>
              <w:bottom w:val="single" w:sz="4" w:space="0" w:color="000000"/>
              <w:right w:val="single" w:sz="4" w:space="0" w:color="000000"/>
            </w:tcBorders>
          </w:tcPr>
          <w:p w14:paraId="7EEAA6F9"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0B148C61"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2E5A2AB3"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5424D71D"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245D5552" w14:textId="77777777" w:rsidR="00BF153D" w:rsidRDefault="00BF153D">
            <w:pPr>
              <w:widowControl w:val="0"/>
              <w:tabs>
                <w:tab w:val="left" w:pos="1417"/>
              </w:tabs>
              <w:rPr>
                <w:szCs w:val="24"/>
              </w:rPr>
            </w:pPr>
          </w:p>
        </w:tc>
      </w:tr>
      <w:tr w:rsidR="00BF153D" w14:paraId="44F5C034" w14:textId="77777777">
        <w:tc>
          <w:tcPr>
            <w:tcW w:w="974" w:type="dxa"/>
            <w:tcBorders>
              <w:top w:val="single" w:sz="4" w:space="0" w:color="000000"/>
              <w:left w:val="single" w:sz="4" w:space="0" w:color="000000"/>
              <w:bottom w:val="single" w:sz="4" w:space="0" w:color="000000"/>
              <w:right w:val="single" w:sz="4" w:space="0" w:color="000000"/>
            </w:tcBorders>
          </w:tcPr>
          <w:p w14:paraId="08FE05AA"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142BF3F9"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753B472F"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7E26CAF5"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314526FF" w14:textId="77777777" w:rsidR="00BF153D" w:rsidRDefault="00BF153D">
            <w:pPr>
              <w:widowControl w:val="0"/>
              <w:tabs>
                <w:tab w:val="left" w:pos="1417"/>
              </w:tabs>
              <w:rPr>
                <w:szCs w:val="24"/>
              </w:rPr>
            </w:pPr>
          </w:p>
        </w:tc>
      </w:tr>
      <w:tr w:rsidR="00BF153D" w14:paraId="3D3BA3C2" w14:textId="77777777">
        <w:tc>
          <w:tcPr>
            <w:tcW w:w="974" w:type="dxa"/>
            <w:tcBorders>
              <w:top w:val="single" w:sz="4" w:space="0" w:color="000000"/>
              <w:left w:val="single" w:sz="4" w:space="0" w:color="000000"/>
              <w:bottom w:val="single" w:sz="4" w:space="0" w:color="000000"/>
              <w:right w:val="single" w:sz="4" w:space="0" w:color="000000"/>
            </w:tcBorders>
          </w:tcPr>
          <w:p w14:paraId="22DB743E"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580730D5"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26E95211"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5FFE2539"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33E6EDC0" w14:textId="77777777" w:rsidR="00BF153D" w:rsidRDefault="00BF153D">
            <w:pPr>
              <w:widowControl w:val="0"/>
              <w:tabs>
                <w:tab w:val="left" w:pos="1417"/>
              </w:tabs>
              <w:rPr>
                <w:szCs w:val="24"/>
              </w:rPr>
            </w:pPr>
          </w:p>
        </w:tc>
      </w:tr>
      <w:tr w:rsidR="00BF153D" w14:paraId="1B19E7FD" w14:textId="77777777">
        <w:tc>
          <w:tcPr>
            <w:tcW w:w="974" w:type="dxa"/>
            <w:tcBorders>
              <w:top w:val="single" w:sz="4" w:space="0" w:color="000000"/>
              <w:left w:val="single" w:sz="4" w:space="0" w:color="000000"/>
              <w:bottom w:val="single" w:sz="4" w:space="0" w:color="000000"/>
              <w:right w:val="single" w:sz="4" w:space="0" w:color="000000"/>
            </w:tcBorders>
          </w:tcPr>
          <w:p w14:paraId="34062E7B"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6C31F8D3"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5423B62E"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7910E28B"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17CFD48D" w14:textId="77777777" w:rsidR="00BF153D" w:rsidRDefault="00BF153D">
            <w:pPr>
              <w:widowControl w:val="0"/>
              <w:tabs>
                <w:tab w:val="left" w:pos="1417"/>
              </w:tabs>
              <w:rPr>
                <w:szCs w:val="24"/>
              </w:rPr>
            </w:pPr>
          </w:p>
        </w:tc>
      </w:tr>
      <w:tr w:rsidR="00BF153D" w14:paraId="1EF2C13D" w14:textId="77777777">
        <w:tc>
          <w:tcPr>
            <w:tcW w:w="974" w:type="dxa"/>
            <w:tcBorders>
              <w:top w:val="single" w:sz="4" w:space="0" w:color="000000"/>
              <w:left w:val="single" w:sz="4" w:space="0" w:color="000000"/>
              <w:bottom w:val="single" w:sz="4" w:space="0" w:color="000000"/>
              <w:right w:val="single" w:sz="4" w:space="0" w:color="000000"/>
            </w:tcBorders>
          </w:tcPr>
          <w:p w14:paraId="4BE58251"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3EC53A1D"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2F533876"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26A9DD1D"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5D9457A2" w14:textId="77777777" w:rsidR="00BF153D" w:rsidRDefault="00BF153D">
            <w:pPr>
              <w:widowControl w:val="0"/>
              <w:tabs>
                <w:tab w:val="left" w:pos="1417"/>
              </w:tabs>
              <w:rPr>
                <w:szCs w:val="24"/>
              </w:rPr>
            </w:pPr>
          </w:p>
        </w:tc>
      </w:tr>
      <w:tr w:rsidR="00BF153D" w14:paraId="0CFBB7F7" w14:textId="77777777">
        <w:tc>
          <w:tcPr>
            <w:tcW w:w="974" w:type="dxa"/>
            <w:tcBorders>
              <w:top w:val="single" w:sz="4" w:space="0" w:color="000000"/>
              <w:left w:val="single" w:sz="4" w:space="0" w:color="000000"/>
              <w:bottom w:val="single" w:sz="4" w:space="0" w:color="000000"/>
              <w:right w:val="single" w:sz="4" w:space="0" w:color="000000"/>
            </w:tcBorders>
          </w:tcPr>
          <w:p w14:paraId="61EBFD67"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356533C2"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067F5D11"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5F220281"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36C70AF2" w14:textId="77777777" w:rsidR="00BF153D" w:rsidRDefault="00BF153D">
            <w:pPr>
              <w:widowControl w:val="0"/>
              <w:tabs>
                <w:tab w:val="left" w:pos="1417"/>
              </w:tabs>
              <w:rPr>
                <w:szCs w:val="24"/>
              </w:rPr>
            </w:pPr>
          </w:p>
        </w:tc>
      </w:tr>
      <w:tr w:rsidR="00BF153D" w14:paraId="670C8207" w14:textId="77777777">
        <w:tc>
          <w:tcPr>
            <w:tcW w:w="974" w:type="dxa"/>
            <w:tcBorders>
              <w:top w:val="single" w:sz="4" w:space="0" w:color="000000"/>
              <w:left w:val="single" w:sz="4" w:space="0" w:color="000000"/>
              <w:bottom w:val="single" w:sz="4" w:space="0" w:color="000000"/>
              <w:right w:val="single" w:sz="4" w:space="0" w:color="000000"/>
            </w:tcBorders>
          </w:tcPr>
          <w:p w14:paraId="2FCD2E3C"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6D7393C7"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05F92D49"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434B03E4"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2FE10869" w14:textId="77777777" w:rsidR="00BF153D" w:rsidRDefault="00BF153D">
            <w:pPr>
              <w:widowControl w:val="0"/>
              <w:tabs>
                <w:tab w:val="left" w:pos="1417"/>
              </w:tabs>
              <w:rPr>
                <w:szCs w:val="24"/>
              </w:rPr>
            </w:pPr>
          </w:p>
        </w:tc>
      </w:tr>
      <w:tr w:rsidR="00BF153D" w14:paraId="1CB77E12" w14:textId="77777777">
        <w:tc>
          <w:tcPr>
            <w:tcW w:w="974" w:type="dxa"/>
            <w:tcBorders>
              <w:top w:val="single" w:sz="4" w:space="0" w:color="000000"/>
              <w:left w:val="single" w:sz="4" w:space="0" w:color="000000"/>
              <w:bottom w:val="single" w:sz="4" w:space="0" w:color="000000"/>
              <w:right w:val="single" w:sz="4" w:space="0" w:color="000000"/>
            </w:tcBorders>
          </w:tcPr>
          <w:p w14:paraId="65E5373C"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2584D9D5"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74A57C78"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0BA4FB5D"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534BC453" w14:textId="77777777" w:rsidR="00BF153D" w:rsidRDefault="00BF153D">
            <w:pPr>
              <w:widowControl w:val="0"/>
              <w:tabs>
                <w:tab w:val="left" w:pos="1417"/>
              </w:tabs>
              <w:rPr>
                <w:szCs w:val="24"/>
              </w:rPr>
            </w:pPr>
          </w:p>
        </w:tc>
      </w:tr>
      <w:tr w:rsidR="00BF153D" w14:paraId="68277647" w14:textId="77777777">
        <w:tc>
          <w:tcPr>
            <w:tcW w:w="974" w:type="dxa"/>
            <w:tcBorders>
              <w:top w:val="single" w:sz="4" w:space="0" w:color="000000"/>
              <w:left w:val="single" w:sz="4" w:space="0" w:color="000000"/>
              <w:bottom w:val="single" w:sz="4" w:space="0" w:color="000000"/>
              <w:right w:val="single" w:sz="4" w:space="0" w:color="000000"/>
            </w:tcBorders>
          </w:tcPr>
          <w:p w14:paraId="466C2AD1"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3EB36932"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03D771C5"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7B34346E"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1CCC6410" w14:textId="77777777" w:rsidR="00BF153D" w:rsidRDefault="00BF153D">
            <w:pPr>
              <w:widowControl w:val="0"/>
              <w:tabs>
                <w:tab w:val="left" w:pos="1417"/>
              </w:tabs>
              <w:rPr>
                <w:szCs w:val="24"/>
              </w:rPr>
            </w:pPr>
          </w:p>
        </w:tc>
      </w:tr>
      <w:tr w:rsidR="00BF153D" w14:paraId="51A4E702" w14:textId="77777777">
        <w:tc>
          <w:tcPr>
            <w:tcW w:w="974" w:type="dxa"/>
            <w:tcBorders>
              <w:top w:val="single" w:sz="4" w:space="0" w:color="000000"/>
              <w:left w:val="single" w:sz="4" w:space="0" w:color="000000"/>
              <w:bottom w:val="single" w:sz="4" w:space="0" w:color="000000"/>
              <w:right w:val="single" w:sz="4" w:space="0" w:color="000000"/>
            </w:tcBorders>
          </w:tcPr>
          <w:p w14:paraId="4CF17209"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65B0A0DA"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4417C661"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5F224264"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4059D749" w14:textId="77777777" w:rsidR="00BF153D" w:rsidRDefault="00BF153D">
            <w:pPr>
              <w:widowControl w:val="0"/>
              <w:tabs>
                <w:tab w:val="left" w:pos="1417"/>
              </w:tabs>
              <w:rPr>
                <w:szCs w:val="24"/>
              </w:rPr>
            </w:pPr>
          </w:p>
        </w:tc>
      </w:tr>
      <w:tr w:rsidR="00BF153D" w14:paraId="2BDCB1A1" w14:textId="77777777">
        <w:tc>
          <w:tcPr>
            <w:tcW w:w="974" w:type="dxa"/>
            <w:tcBorders>
              <w:top w:val="single" w:sz="4" w:space="0" w:color="000000"/>
              <w:left w:val="single" w:sz="4" w:space="0" w:color="000000"/>
              <w:bottom w:val="single" w:sz="4" w:space="0" w:color="000000"/>
              <w:right w:val="single" w:sz="4" w:space="0" w:color="000000"/>
            </w:tcBorders>
          </w:tcPr>
          <w:p w14:paraId="3E3F0940"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1352A7B5"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64F87ADB"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2B8E14ED"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04C59B1F" w14:textId="77777777" w:rsidR="00BF153D" w:rsidRDefault="00BF153D">
            <w:pPr>
              <w:widowControl w:val="0"/>
              <w:tabs>
                <w:tab w:val="left" w:pos="1417"/>
              </w:tabs>
              <w:rPr>
                <w:szCs w:val="24"/>
              </w:rPr>
            </w:pPr>
          </w:p>
        </w:tc>
      </w:tr>
      <w:tr w:rsidR="00BF153D" w14:paraId="748D0E17" w14:textId="77777777">
        <w:tc>
          <w:tcPr>
            <w:tcW w:w="974" w:type="dxa"/>
            <w:tcBorders>
              <w:top w:val="single" w:sz="4" w:space="0" w:color="000000"/>
              <w:left w:val="single" w:sz="4" w:space="0" w:color="000000"/>
              <w:bottom w:val="single" w:sz="4" w:space="0" w:color="000000"/>
              <w:right w:val="single" w:sz="4" w:space="0" w:color="000000"/>
            </w:tcBorders>
          </w:tcPr>
          <w:p w14:paraId="4C973E43"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613C62D6"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64A8850E"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300557B5"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58028AA0" w14:textId="77777777" w:rsidR="00BF153D" w:rsidRDefault="00BF153D">
            <w:pPr>
              <w:widowControl w:val="0"/>
              <w:tabs>
                <w:tab w:val="left" w:pos="1417"/>
              </w:tabs>
              <w:rPr>
                <w:szCs w:val="24"/>
              </w:rPr>
            </w:pPr>
          </w:p>
        </w:tc>
      </w:tr>
      <w:tr w:rsidR="00BF153D" w14:paraId="5F6942E2" w14:textId="77777777">
        <w:tc>
          <w:tcPr>
            <w:tcW w:w="974" w:type="dxa"/>
            <w:tcBorders>
              <w:top w:val="single" w:sz="4" w:space="0" w:color="000000"/>
              <w:left w:val="single" w:sz="4" w:space="0" w:color="000000"/>
              <w:bottom w:val="single" w:sz="4" w:space="0" w:color="000000"/>
              <w:right w:val="single" w:sz="4" w:space="0" w:color="000000"/>
            </w:tcBorders>
          </w:tcPr>
          <w:p w14:paraId="62626CC2"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74F33799"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31A8E2B7"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370E6351"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3E04F64A" w14:textId="77777777" w:rsidR="00BF153D" w:rsidRDefault="00BF153D">
            <w:pPr>
              <w:widowControl w:val="0"/>
              <w:tabs>
                <w:tab w:val="left" w:pos="1417"/>
              </w:tabs>
              <w:rPr>
                <w:szCs w:val="24"/>
              </w:rPr>
            </w:pPr>
          </w:p>
        </w:tc>
      </w:tr>
      <w:tr w:rsidR="00BF153D" w14:paraId="68634FC7" w14:textId="77777777">
        <w:tc>
          <w:tcPr>
            <w:tcW w:w="974" w:type="dxa"/>
            <w:tcBorders>
              <w:top w:val="single" w:sz="4" w:space="0" w:color="000000"/>
              <w:left w:val="single" w:sz="4" w:space="0" w:color="000000"/>
              <w:bottom w:val="single" w:sz="4" w:space="0" w:color="000000"/>
              <w:right w:val="single" w:sz="4" w:space="0" w:color="000000"/>
            </w:tcBorders>
          </w:tcPr>
          <w:p w14:paraId="6437B54F"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48339667"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7E1DCD2C"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5855166E"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534A6721" w14:textId="77777777" w:rsidR="00BF153D" w:rsidRDefault="00BF153D">
            <w:pPr>
              <w:widowControl w:val="0"/>
              <w:tabs>
                <w:tab w:val="left" w:pos="1417"/>
              </w:tabs>
              <w:rPr>
                <w:szCs w:val="24"/>
              </w:rPr>
            </w:pPr>
          </w:p>
        </w:tc>
      </w:tr>
      <w:tr w:rsidR="00BF153D" w14:paraId="00319663" w14:textId="77777777">
        <w:tc>
          <w:tcPr>
            <w:tcW w:w="974" w:type="dxa"/>
            <w:tcBorders>
              <w:top w:val="single" w:sz="4" w:space="0" w:color="000000"/>
              <w:left w:val="single" w:sz="4" w:space="0" w:color="000000"/>
              <w:bottom w:val="single" w:sz="4" w:space="0" w:color="000000"/>
              <w:right w:val="single" w:sz="4" w:space="0" w:color="000000"/>
            </w:tcBorders>
          </w:tcPr>
          <w:p w14:paraId="44F8699F"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08F8DAEC"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4DF34143"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081B83A8"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22966F1E" w14:textId="77777777" w:rsidR="00BF153D" w:rsidRDefault="00BF153D">
            <w:pPr>
              <w:widowControl w:val="0"/>
              <w:tabs>
                <w:tab w:val="left" w:pos="1417"/>
              </w:tabs>
              <w:rPr>
                <w:szCs w:val="24"/>
              </w:rPr>
            </w:pPr>
          </w:p>
        </w:tc>
      </w:tr>
      <w:tr w:rsidR="00BF153D" w14:paraId="5AC5A6F4" w14:textId="77777777">
        <w:tc>
          <w:tcPr>
            <w:tcW w:w="974" w:type="dxa"/>
            <w:tcBorders>
              <w:top w:val="single" w:sz="4" w:space="0" w:color="000000"/>
              <w:left w:val="single" w:sz="4" w:space="0" w:color="000000"/>
              <w:bottom w:val="single" w:sz="4" w:space="0" w:color="000000"/>
              <w:right w:val="single" w:sz="4" w:space="0" w:color="000000"/>
            </w:tcBorders>
          </w:tcPr>
          <w:p w14:paraId="09630832"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373E0A6F"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622302E1"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743255FD"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4A19CC76" w14:textId="77777777" w:rsidR="00BF153D" w:rsidRDefault="00BF153D">
            <w:pPr>
              <w:widowControl w:val="0"/>
              <w:tabs>
                <w:tab w:val="left" w:pos="1417"/>
              </w:tabs>
              <w:rPr>
                <w:szCs w:val="24"/>
              </w:rPr>
            </w:pPr>
          </w:p>
        </w:tc>
      </w:tr>
      <w:tr w:rsidR="00BF153D" w14:paraId="5CB702D5" w14:textId="77777777">
        <w:tc>
          <w:tcPr>
            <w:tcW w:w="974" w:type="dxa"/>
            <w:tcBorders>
              <w:top w:val="single" w:sz="4" w:space="0" w:color="000000"/>
              <w:left w:val="single" w:sz="4" w:space="0" w:color="000000"/>
              <w:bottom w:val="single" w:sz="4" w:space="0" w:color="000000"/>
              <w:right w:val="single" w:sz="4" w:space="0" w:color="000000"/>
            </w:tcBorders>
          </w:tcPr>
          <w:p w14:paraId="6BA2C18B"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5DE7E8B5"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24D7414C"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70F0B668"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5D929DA7" w14:textId="77777777" w:rsidR="00BF153D" w:rsidRDefault="00BF153D">
            <w:pPr>
              <w:widowControl w:val="0"/>
              <w:tabs>
                <w:tab w:val="left" w:pos="1417"/>
              </w:tabs>
              <w:rPr>
                <w:szCs w:val="24"/>
              </w:rPr>
            </w:pPr>
          </w:p>
        </w:tc>
      </w:tr>
      <w:tr w:rsidR="00BF153D" w14:paraId="44AB3A17" w14:textId="77777777">
        <w:tc>
          <w:tcPr>
            <w:tcW w:w="974" w:type="dxa"/>
            <w:tcBorders>
              <w:top w:val="single" w:sz="4" w:space="0" w:color="000000"/>
              <w:left w:val="single" w:sz="4" w:space="0" w:color="000000"/>
              <w:bottom w:val="single" w:sz="4" w:space="0" w:color="000000"/>
              <w:right w:val="single" w:sz="4" w:space="0" w:color="000000"/>
            </w:tcBorders>
          </w:tcPr>
          <w:p w14:paraId="73F4862F"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06CCACFE"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75153FBF"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4B3B7A6C"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43D45AC6" w14:textId="77777777" w:rsidR="00BF153D" w:rsidRDefault="00BF153D">
            <w:pPr>
              <w:widowControl w:val="0"/>
              <w:tabs>
                <w:tab w:val="left" w:pos="1417"/>
              </w:tabs>
              <w:rPr>
                <w:szCs w:val="24"/>
              </w:rPr>
            </w:pPr>
          </w:p>
        </w:tc>
      </w:tr>
      <w:tr w:rsidR="00BF153D" w14:paraId="48FE392A" w14:textId="77777777">
        <w:tc>
          <w:tcPr>
            <w:tcW w:w="974" w:type="dxa"/>
            <w:tcBorders>
              <w:top w:val="single" w:sz="4" w:space="0" w:color="000000"/>
              <w:left w:val="single" w:sz="4" w:space="0" w:color="000000"/>
              <w:bottom w:val="single" w:sz="4" w:space="0" w:color="000000"/>
              <w:right w:val="single" w:sz="4" w:space="0" w:color="000000"/>
            </w:tcBorders>
          </w:tcPr>
          <w:p w14:paraId="77E06E3A"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77F19A28"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0AB3F0BD"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34272E0B"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5E1E3C5A" w14:textId="77777777" w:rsidR="00BF153D" w:rsidRDefault="00BF153D">
            <w:pPr>
              <w:widowControl w:val="0"/>
              <w:tabs>
                <w:tab w:val="left" w:pos="1417"/>
              </w:tabs>
              <w:rPr>
                <w:szCs w:val="24"/>
              </w:rPr>
            </w:pPr>
          </w:p>
        </w:tc>
      </w:tr>
      <w:tr w:rsidR="00BF153D" w14:paraId="185B6646" w14:textId="77777777">
        <w:tc>
          <w:tcPr>
            <w:tcW w:w="974" w:type="dxa"/>
            <w:tcBorders>
              <w:top w:val="single" w:sz="4" w:space="0" w:color="000000"/>
              <w:left w:val="single" w:sz="4" w:space="0" w:color="000000"/>
              <w:bottom w:val="single" w:sz="4" w:space="0" w:color="000000"/>
              <w:right w:val="single" w:sz="4" w:space="0" w:color="000000"/>
            </w:tcBorders>
          </w:tcPr>
          <w:p w14:paraId="5BE3CC62"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4D24BA6C"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15108D84"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3711B0FC"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3CBF7795" w14:textId="77777777" w:rsidR="00BF153D" w:rsidRDefault="00BF153D">
            <w:pPr>
              <w:widowControl w:val="0"/>
              <w:tabs>
                <w:tab w:val="left" w:pos="1417"/>
              </w:tabs>
              <w:rPr>
                <w:szCs w:val="24"/>
              </w:rPr>
            </w:pPr>
          </w:p>
        </w:tc>
      </w:tr>
      <w:tr w:rsidR="00BF153D" w14:paraId="2BF6C2E8" w14:textId="77777777">
        <w:tc>
          <w:tcPr>
            <w:tcW w:w="974" w:type="dxa"/>
            <w:tcBorders>
              <w:top w:val="single" w:sz="4" w:space="0" w:color="000000"/>
              <w:left w:val="single" w:sz="4" w:space="0" w:color="000000"/>
              <w:bottom w:val="single" w:sz="4" w:space="0" w:color="000000"/>
              <w:right w:val="single" w:sz="4" w:space="0" w:color="000000"/>
            </w:tcBorders>
          </w:tcPr>
          <w:p w14:paraId="056F486D"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193A2B88"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67A4C124"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36927FE2"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2D40D9F8" w14:textId="77777777" w:rsidR="00BF153D" w:rsidRDefault="00BF153D">
            <w:pPr>
              <w:widowControl w:val="0"/>
              <w:tabs>
                <w:tab w:val="left" w:pos="1417"/>
              </w:tabs>
              <w:rPr>
                <w:szCs w:val="24"/>
              </w:rPr>
            </w:pPr>
          </w:p>
        </w:tc>
      </w:tr>
      <w:tr w:rsidR="00BF153D" w14:paraId="32138DF5" w14:textId="77777777">
        <w:tc>
          <w:tcPr>
            <w:tcW w:w="974" w:type="dxa"/>
            <w:tcBorders>
              <w:top w:val="single" w:sz="4" w:space="0" w:color="000000"/>
              <w:left w:val="single" w:sz="4" w:space="0" w:color="000000"/>
              <w:bottom w:val="single" w:sz="4" w:space="0" w:color="000000"/>
              <w:right w:val="single" w:sz="4" w:space="0" w:color="000000"/>
            </w:tcBorders>
          </w:tcPr>
          <w:p w14:paraId="34A00085"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7940B7AB"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42D314A8"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36CC3C7C"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54393783" w14:textId="77777777" w:rsidR="00BF153D" w:rsidRDefault="00BF153D">
            <w:pPr>
              <w:widowControl w:val="0"/>
              <w:tabs>
                <w:tab w:val="left" w:pos="1417"/>
              </w:tabs>
              <w:rPr>
                <w:szCs w:val="24"/>
              </w:rPr>
            </w:pPr>
          </w:p>
        </w:tc>
      </w:tr>
      <w:tr w:rsidR="00BF153D" w14:paraId="068CA97E" w14:textId="77777777">
        <w:tc>
          <w:tcPr>
            <w:tcW w:w="974" w:type="dxa"/>
            <w:tcBorders>
              <w:top w:val="single" w:sz="4" w:space="0" w:color="000000"/>
              <w:left w:val="single" w:sz="4" w:space="0" w:color="000000"/>
              <w:bottom w:val="single" w:sz="4" w:space="0" w:color="000000"/>
              <w:right w:val="single" w:sz="4" w:space="0" w:color="000000"/>
            </w:tcBorders>
          </w:tcPr>
          <w:p w14:paraId="3339C307"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49FBA0E9"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5558DB6B"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4CE66A5E"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3E8B7177" w14:textId="77777777" w:rsidR="00BF153D" w:rsidRDefault="00BF153D">
            <w:pPr>
              <w:widowControl w:val="0"/>
              <w:tabs>
                <w:tab w:val="left" w:pos="1417"/>
              </w:tabs>
              <w:rPr>
                <w:szCs w:val="24"/>
              </w:rPr>
            </w:pPr>
          </w:p>
        </w:tc>
      </w:tr>
      <w:tr w:rsidR="00BF153D" w14:paraId="799FDFB2" w14:textId="77777777">
        <w:tc>
          <w:tcPr>
            <w:tcW w:w="974" w:type="dxa"/>
            <w:tcBorders>
              <w:top w:val="single" w:sz="4" w:space="0" w:color="000000"/>
              <w:left w:val="single" w:sz="4" w:space="0" w:color="000000"/>
              <w:bottom w:val="single" w:sz="4" w:space="0" w:color="000000"/>
              <w:right w:val="single" w:sz="4" w:space="0" w:color="000000"/>
            </w:tcBorders>
          </w:tcPr>
          <w:p w14:paraId="5D4EF048"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3864EC1F"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12C345AB"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685473E1"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0AEE78E0" w14:textId="77777777" w:rsidR="00BF153D" w:rsidRDefault="00BF153D">
            <w:pPr>
              <w:widowControl w:val="0"/>
              <w:tabs>
                <w:tab w:val="left" w:pos="1417"/>
              </w:tabs>
              <w:rPr>
                <w:szCs w:val="24"/>
              </w:rPr>
            </w:pPr>
          </w:p>
        </w:tc>
      </w:tr>
      <w:tr w:rsidR="00BF153D" w14:paraId="2A373F68" w14:textId="77777777">
        <w:tc>
          <w:tcPr>
            <w:tcW w:w="974" w:type="dxa"/>
            <w:tcBorders>
              <w:top w:val="single" w:sz="4" w:space="0" w:color="000000"/>
              <w:left w:val="single" w:sz="4" w:space="0" w:color="000000"/>
              <w:bottom w:val="single" w:sz="4" w:space="0" w:color="000000"/>
              <w:right w:val="single" w:sz="4" w:space="0" w:color="000000"/>
            </w:tcBorders>
          </w:tcPr>
          <w:p w14:paraId="0555A3F5"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417F9DE2"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57D8C390"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31D34AB3"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11E57146" w14:textId="77777777" w:rsidR="00BF153D" w:rsidRDefault="00BF153D">
            <w:pPr>
              <w:widowControl w:val="0"/>
              <w:tabs>
                <w:tab w:val="left" w:pos="1417"/>
              </w:tabs>
              <w:rPr>
                <w:szCs w:val="24"/>
              </w:rPr>
            </w:pPr>
          </w:p>
        </w:tc>
      </w:tr>
      <w:tr w:rsidR="00BF153D" w14:paraId="54AE76DC" w14:textId="77777777">
        <w:tc>
          <w:tcPr>
            <w:tcW w:w="974" w:type="dxa"/>
            <w:tcBorders>
              <w:top w:val="single" w:sz="4" w:space="0" w:color="000000"/>
              <w:left w:val="single" w:sz="4" w:space="0" w:color="000000"/>
              <w:bottom w:val="single" w:sz="4" w:space="0" w:color="000000"/>
              <w:right w:val="single" w:sz="4" w:space="0" w:color="000000"/>
            </w:tcBorders>
          </w:tcPr>
          <w:p w14:paraId="24883C5E"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1980B5D9"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79CCF52F"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46E7047C"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27A3DEFE" w14:textId="77777777" w:rsidR="00BF153D" w:rsidRDefault="00BF153D">
            <w:pPr>
              <w:widowControl w:val="0"/>
              <w:tabs>
                <w:tab w:val="left" w:pos="1417"/>
              </w:tabs>
              <w:rPr>
                <w:szCs w:val="24"/>
              </w:rPr>
            </w:pPr>
          </w:p>
        </w:tc>
      </w:tr>
      <w:tr w:rsidR="00BF153D" w14:paraId="3AB6B707" w14:textId="77777777">
        <w:tc>
          <w:tcPr>
            <w:tcW w:w="974" w:type="dxa"/>
            <w:tcBorders>
              <w:top w:val="single" w:sz="4" w:space="0" w:color="000000"/>
              <w:left w:val="single" w:sz="4" w:space="0" w:color="000000"/>
              <w:bottom w:val="single" w:sz="4" w:space="0" w:color="000000"/>
              <w:right w:val="single" w:sz="4" w:space="0" w:color="000000"/>
            </w:tcBorders>
          </w:tcPr>
          <w:p w14:paraId="4412C5CA"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1F3AB77E"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2A9E1FD6"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0F381E06"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76E49861" w14:textId="77777777" w:rsidR="00BF153D" w:rsidRDefault="00BF153D">
            <w:pPr>
              <w:widowControl w:val="0"/>
              <w:tabs>
                <w:tab w:val="left" w:pos="1417"/>
              </w:tabs>
              <w:rPr>
                <w:szCs w:val="24"/>
              </w:rPr>
            </w:pPr>
          </w:p>
        </w:tc>
      </w:tr>
      <w:tr w:rsidR="00BF153D" w14:paraId="1C4866E3" w14:textId="77777777">
        <w:tc>
          <w:tcPr>
            <w:tcW w:w="974" w:type="dxa"/>
            <w:tcBorders>
              <w:top w:val="single" w:sz="4" w:space="0" w:color="000000"/>
              <w:left w:val="single" w:sz="4" w:space="0" w:color="000000"/>
              <w:bottom w:val="single" w:sz="4" w:space="0" w:color="000000"/>
              <w:right w:val="single" w:sz="4" w:space="0" w:color="000000"/>
            </w:tcBorders>
          </w:tcPr>
          <w:p w14:paraId="0E984FB4"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04365CCC"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3492BEA0"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7CA7C2A8"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4AE3B29F" w14:textId="77777777" w:rsidR="00BF153D" w:rsidRDefault="00BF153D">
            <w:pPr>
              <w:widowControl w:val="0"/>
              <w:tabs>
                <w:tab w:val="left" w:pos="1417"/>
              </w:tabs>
              <w:rPr>
                <w:szCs w:val="24"/>
              </w:rPr>
            </w:pPr>
          </w:p>
        </w:tc>
      </w:tr>
      <w:tr w:rsidR="00BF153D" w14:paraId="059EB5AB" w14:textId="77777777">
        <w:tc>
          <w:tcPr>
            <w:tcW w:w="974" w:type="dxa"/>
            <w:tcBorders>
              <w:top w:val="single" w:sz="4" w:space="0" w:color="000000"/>
              <w:left w:val="single" w:sz="4" w:space="0" w:color="000000"/>
              <w:bottom w:val="single" w:sz="4" w:space="0" w:color="000000"/>
              <w:right w:val="single" w:sz="4" w:space="0" w:color="000000"/>
            </w:tcBorders>
          </w:tcPr>
          <w:p w14:paraId="209FE63D"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3150687C"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74C52AF8"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4B0E68B3"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02D37791" w14:textId="77777777" w:rsidR="00BF153D" w:rsidRDefault="00BF153D">
            <w:pPr>
              <w:widowControl w:val="0"/>
              <w:tabs>
                <w:tab w:val="left" w:pos="1417"/>
              </w:tabs>
              <w:rPr>
                <w:szCs w:val="24"/>
              </w:rPr>
            </w:pPr>
          </w:p>
        </w:tc>
      </w:tr>
      <w:tr w:rsidR="00BF153D" w14:paraId="7B288140" w14:textId="77777777">
        <w:tc>
          <w:tcPr>
            <w:tcW w:w="974" w:type="dxa"/>
            <w:tcBorders>
              <w:top w:val="single" w:sz="4" w:space="0" w:color="000000"/>
              <w:left w:val="single" w:sz="4" w:space="0" w:color="000000"/>
              <w:bottom w:val="single" w:sz="4" w:space="0" w:color="000000"/>
              <w:right w:val="single" w:sz="4" w:space="0" w:color="000000"/>
            </w:tcBorders>
          </w:tcPr>
          <w:p w14:paraId="34AC193F"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4951523B"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4FCC6F8C"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70E02260"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6193B8E1" w14:textId="77777777" w:rsidR="00BF153D" w:rsidRDefault="00BF153D">
            <w:pPr>
              <w:widowControl w:val="0"/>
              <w:tabs>
                <w:tab w:val="left" w:pos="1417"/>
              </w:tabs>
              <w:rPr>
                <w:szCs w:val="24"/>
              </w:rPr>
            </w:pPr>
          </w:p>
        </w:tc>
      </w:tr>
      <w:tr w:rsidR="00BF153D" w14:paraId="4D50773F" w14:textId="77777777">
        <w:tc>
          <w:tcPr>
            <w:tcW w:w="974" w:type="dxa"/>
            <w:tcBorders>
              <w:top w:val="single" w:sz="4" w:space="0" w:color="000000"/>
              <w:left w:val="single" w:sz="4" w:space="0" w:color="000000"/>
              <w:bottom w:val="single" w:sz="4" w:space="0" w:color="000000"/>
              <w:right w:val="single" w:sz="4" w:space="0" w:color="000000"/>
            </w:tcBorders>
          </w:tcPr>
          <w:p w14:paraId="5BF37B92"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26D86BAE"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57A7AB4E"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5663B8E9"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4AB999DC" w14:textId="77777777" w:rsidR="00BF153D" w:rsidRDefault="00BF153D">
            <w:pPr>
              <w:widowControl w:val="0"/>
              <w:tabs>
                <w:tab w:val="left" w:pos="1417"/>
              </w:tabs>
              <w:rPr>
                <w:szCs w:val="24"/>
              </w:rPr>
            </w:pPr>
          </w:p>
        </w:tc>
      </w:tr>
      <w:tr w:rsidR="00BF153D" w14:paraId="194FA346" w14:textId="77777777">
        <w:tc>
          <w:tcPr>
            <w:tcW w:w="974" w:type="dxa"/>
            <w:tcBorders>
              <w:top w:val="single" w:sz="4" w:space="0" w:color="000000"/>
              <w:left w:val="single" w:sz="4" w:space="0" w:color="000000"/>
              <w:bottom w:val="single" w:sz="4" w:space="0" w:color="000000"/>
              <w:right w:val="single" w:sz="4" w:space="0" w:color="000000"/>
            </w:tcBorders>
          </w:tcPr>
          <w:p w14:paraId="22FB7C10"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24D332ED"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55558204"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4C69BE13"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0FADCAF4" w14:textId="77777777" w:rsidR="00BF153D" w:rsidRDefault="00BF153D">
            <w:pPr>
              <w:widowControl w:val="0"/>
              <w:tabs>
                <w:tab w:val="left" w:pos="1417"/>
              </w:tabs>
              <w:rPr>
                <w:szCs w:val="24"/>
              </w:rPr>
            </w:pPr>
          </w:p>
        </w:tc>
      </w:tr>
      <w:tr w:rsidR="00BF153D" w14:paraId="4C141B4E" w14:textId="77777777">
        <w:tc>
          <w:tcPr>
            <w:tcW w:w="974" w:type="dxa"/>
            <w:tcBorders>
              <w:top w:val="single" w:sz="4" w:space="0" w:color="000000"/>
              <w:left w:val="single" w:sz="4" w:space="0" w:color="000000"/>
              <w:bottom w:val="single" w:sz="4" w:space="0" w:color="000000"/>
              <w:right w:val="single" w:sz="4" w:space="0" w:color="000000"/>
            </w:tcBorders>
          </w:tcPr>
          <w:p w14:paraId="1F37637D"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2AF06896"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63E9027B"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7D11072A"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114CD856" w14:textId="77777777" w:rsidR="00BF153D" w:rsidRDefault="00BF153D">
            <w:pPr>
              <w:widowControl w:val="0"/>
              <w:tabs>
                <w:tab w:val="left" w:pos="1417"/>
              </w:tabs>
              <w:rPr>
                <w:szCs w:val="24"/>
              </w:rPr>
            </w:pPr>
          </w:p>
        </w:tc>
      </w:tr>
      <w:tr w:rsidR="00BF153D" w14:paraId="70F41229" w14:textId="77777777">
        <w:tc>
          <w:tcPr>
            <w:tcW w:w="974" w:type="dxa"/>
            <w:tcBorders>
              <w:top w:val="single" w:sz="4" w:space="0" w:color="000000"/>
              <w:left w:val="single" w:sz="4" w:space="0" w:color="000000"/>
              <w:bottom w:val="single" w:sz="4" w:space="0" w:color="000000"/>
              <w:right w:val="single" w:sz="4" w:space="0" w:color="000000"/>
            </w:tcBorders>
          </w:tcPr>
          <w:p w14:paraId="3A6864CA"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51EF70F9"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69CDE742"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1B2DB0E9"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42E89DA1" w14:textId="77777777" w:rsidR="00BF153D" w:rsidRDefault="00BF153D">
            <w:pPr>
              <w:widowControl w:val="0"/>
              <w:tabs>
                <w:tab w:val="left" w:pos="1417"/>
              </w:tabs>
              <w:rPr>
                <w:szCs w:val="24"/>
              </w:rPr>
            </w:pPr>
          </w:p>
        </w:tc>
      </w:tr>
      <w:tr w:rsidR="00BF153D" w14:paraId="530C3A08" w14:textId="77777777">
        <w:tc>
          <w:tcPr>
            <w:tcW w:w="974" w:type="dxa"/>
            <w:tcBorders>
              <w:top w:val="single" w:sz="4" w:space="0" w:color="000000"/>
              <w:left w:val="single" w:sz="4" w:space="0" w:color="000000"/>
              <w:bottom w:val="single" w:sz="4" w:space="0" w:color="000000"/>
              <w:right w:val="single" w:sz="4" w:space="0" w:color="000000"/>
            </w:tcBorders>
          </w:tcPr>
          <w:p w14:paraId="5E69A594" w14:textId="77777777" w:rsidR="00BF153D" w:rsidRDefault="00BF153D">
            <w:pPr>
              <w:widowControl w:val="0"/>
              <w:tabs>
                <w:tab w:val="left" w:pos="1417"/>
              </w:tabs>
              <w:rPr>
                <w:szCs w:val="24"/>
              </w:rPr>
            </w:pPr>
          </w:p>
        </w:tc>
        <w:tc>
          <w:tcPr>
            <w:tcW w:w="3023" w:type="dxa"/>
            <w:tcBorders>
              <w:top w:val="single" w:sz="4" w:space="0" w:color="000000"/>
              <w:left w:val="single" w:sz="4" w:space="0" w:color="000000"/>
              <w:bottom w:val="single" w:sz="4" w:space="0" w:color="000000"/>
              <w:right w:val="single" w:sz="4" w:space="0" w:color="000000"/>
            </w:tcBorders>
          </w:tcPr>
          <w:p w14:paraId="1602142E" w14:textId="77777777" w:rsidR="00BF153D" w:rsidRDefault="00BF153D">
            <w:pPr>
              <w:widowControl w:val="0"/>
              <w:tabs>
                <w:tab w:val="left" w:pos="1417"/>
              </w:tabs>
              <w:rPr>
                <w:szCs w:val="24"/>
              </w:rPr>
            </w:pPr>
          </w:p>
        </w:tc>
        <w:tc>
          <w:tcPr>
            <w:tcW w:w="2329" w:type="dxa"/>
            <w:tcBorders>
              <w:top w:val="single" w:sz="4" w:space="0" w:color="000000"/>
              <w:left w:val="single" w:sz="4" w:space="0" w:color="000000"/>
              <w:bottom w:val="single" w:sz="4" w:space="0" w:color="000000"/>
              <w:right w:val="single" w:sz="4" w:space="0" w:color="000000"/>
            </w:tcBorders>
          </w:tcPr>
          <w:p w14:paraId="68CCF463" w14:textId="77777777" w:rsidR="00BF153D" w:rsidRDefault="00BF153D">
            <w:pPr>
              <w:widowControl w:val="0"/>
              <w:tabs>
                <w:tab w:val="left" w:pos="1417"/>
              </w:tabs>
              <w:rPr>
                <w:szCs w:val="24"/>
              </w:rPr>
            </w:pPr>
          </w:p>
        </w:tc>
        <w:tc>
          <w:tcPr>
            <w:tcW w:w="1471" w:type="dxa"/>
            <w:tcBorders>
              <w:top w:val="single" w:sz="4" w:space="0" w:color="000000"/>
              <w:left w:val="single" w:sz="4" w:space="0" w:color="000000"/>
              <w:bottom w:val="single" w:sz="4" w:space="0" w:color="000000"/>
              <w:right w:val="single" w:sz="4" w:space="0" w:color="000000"/>
            </w:tcBorders>
          </w:tcPr>
          <w:p w14:paraId="19C86557" w14:textId="77777777" w:rsidR="00BF153D" w:rsidRDefault="00BF153D">
            <w:pPr>
              <w:widowControl w:val="0"/>
              <w:tabs>
                <w:tab w:val="left" w:pos="1417"/>
              </w:tabs>
              <w:rPr>
                <w:szCs w:val="24"/>
              </w:rPr>
            </w:pPr>
          </w:p>
        </w:tc>
        <w:tc>
          <w:tcPr>
            <w:tcW w:w="1914" w:type="dxa"/>
            <w:tcBorders>
              <w:top w:val="single" w:sz="4" w:space="0" w:color="000000"/>
              <w:left w:val="single" w:sz="4" w:space="0" w:color="000000"/>
              <w:bottom w:val="single" w:sz="4" w:space="0" w:color="000000"/>
              <w:right w:val="single" w:sz="4" w:space="0" w:color="000000"/>
            </w:tcBorders>
          </w:tcPr>
          <w:p w14:paraId="37E4793F" w14:textId="77777777" w:rsidR="00BF153D" w:rsidRDefault="00BF153D">
            <w:pPr>
              <w:widowControl w:val="0"/>
              <w:tabs>
                <w:tab w:val="left" w:pos="1417"/>
              </w:tabs>
              <w:rPr>
                <w:szCs w:val="24"/>
              </w:rPr>
            </w:pPr>
          </w:p>
        </w:tc>
      </w:tr>
    </w:tbl>
    <w:p w14:paraId="171B1E13" w14:textId="77777777" w:rsidR="00BF153D" w:rsidRDefault="00BF153D">
      <w:pPr>
        <w:rPr>
          <w:szCs w:val="24"/>
        </w:rPr>
      </w:pPr>
    </w:p>
    <w:p w14:paraId="4AD9FAD3" w14:textId="77777777" w:rsidR="00BF153D" w:rsidRDefault="00BF153D">
      <w:pPr>
        <w:rPr>
          <w:szCs w:val="24"/>
        </w:rPr>
        <w:sectPr w:rsidR="00BF153D">
          <w:headerReference w:type="default" r:id="rId47"/>
          <w:footerReference w:type="default" r:id="rId48"/>
          <w:pgSz w:w="11906" w:h="16838"/>
          <w:pgMar w:top="851" w:right="709" w:bottom="1134" w:left="1701" w:header="419" w:footer="709" w:gutter="0"/>
          <w:pgNumType w:start="1"/>
          <w:cols w:space="720"/>
          <w:formProt w:val="0"/>
          <w:docGrid w:linePitch="360"/>
        </w:sectPr>
      </w:pPr>
    </w:p>
    <w:p w14:paraId="3B5339E2" w14:textId="77777777" w:rsidR="00BF153D" w:rsidRDefault="00BF153D">
      <w:pPr>
        <w:rPr>
          <w:szCs w:val="24"/>
        </w:rPr>
      </w:pPr>
    </w:p>
    <w:p w14:paraId="02E0659A" w14:textId="2B6E533C" w:rsidR="00BF153D" w:rsidRDefault="007E3DF6" w:rsidP="007E3DF6">
      <w:pPr>
        <w:jc w:val="right"/>
        <w:rPr>
          <w:szCs w:val="24"/>
        </w:rPr>
      </w:pPr>
      <w:r>
        <w:rPr>
          <w:szCs w:val="24"/>
        </w:rPr>
        <w:t>Приложение №2</w:t>
      </w:r>
    </w:p>
    <w:p w14:paraId="427BE0E4" w14:textId="538471DC" w:rsidR="007E3DF6" w:rsidRDefault="007E3DF6" w:rsidP="007E3DF6">
      <w:pPr>
        <w:jc w:val="right"/>
        <w:rPr>
          <w:szCs w:val="24"/>
        </w:rPr>
      </w:pPr>
      <w:r>
        <w:rPr>
          <w:szCs w:val="24"/>
        </w:rPr>
        <w:t>УТВЕРЖДЕНЫ</w:t>
      </w:r>
    </w:p>
    <w:p w14:paraId="2C12A770" w14:textId="77777777" w:rsidR="007E3DF6" w:rsidRDefault="007E3DF6" w:rsidP="007E3DF6">
      <w:pPr>
        <w:jc w:val="right"/>
        <w:rPr>
          <w:szCs w:val="24"/>
        </w:rPr>
      </w:pPr>
      <w:r>
        <w:rPr>
          <w:szCs w:val="24"/>
        </w:rPr>
        <w:t xml:space="preserve">Постановлением Администрации </w:t>
      </w:r>
    </w:p>
    <w:p w14:paraId="1B10E68E" w14:textId="7769A289" w:rsidR="007E3DF6" w:rsidRDefault="007E3DF6" w:rsidP="007E3DF6">
      <w:pPr>
        <w:jc w:val="right"/>
        <w:rPr>
          <w:szCs w:val="24"/>
        </w:rPr>
      </w:pPr>
      <w:r>
        <w:rPr>
          <w:szCs w:val="24"/>
        </w:rPr>
        <w:t>Святозерского сельского поселения</w:t>
      </w:r>
    </w:p>
    <w:p w14:paraId="2A8D493F" w14:textId="4CD8C6C1" w:rsidR="007E3DF6" w:rsidRDefault="007E3DF6" w:rsidP="007E3DF6">
      <w:pPr>
        <w:jc w:val="right"/>
        <w:rPr>
          <w:szCs w:val="24"/>
        </w:rPr>
      </w:pPr>
      <w:r>
        <w:rPr>
          <w:szCs w:val="24"/>
        </w:rPr>
        <w:t>От 31.01.2025г №4</w:t>
      </w:r>
    </w:p>
    <w:p w14:paraId="75A677E5" w14:textId="77777777" w:rsidR="00BF153D" w:rsidRPr="007E3DF6" w:rsidRDefault="003865B8">
      <w:pPr>
        <w:pStyle w:val="a8"/>
        <w:jc w:val="center"/>
        <w:rPr>
          <w:b/>
          <w:bCs/>
          <w:sz w:val="24"/>
          <w:szCs w:val="24"/>
        </w:rPr>
      </w:pPr>
      <w:r w:rsidRPr="007E3DF6">
        <w:rPr>
          <w:b/>
          <w:bCs/>
          <w:sz w:val="24"/>
          <w:szCs w:val="24"/>
        </w:rPr>
        <w:t xml:space="preserve">ПРАВИЛА </w:t>
      </w:r>
    </w:p>
    <w:p w14:paraId="0E5279D1" w14:textId="21654223" w:rsidR="00BF153D" w:rsidRPr="007E3DF6" w:rsidRDefault="003865B8">
      <w:pPr>
        <w:pStyle w:val="a8"/>
        <w:jc w:val="center"/>
        <w:rPr>
          <w:b/>
          <w:bCs/>
          <w:sz w:val="24"/>
          <w:szCs w:val="24"/>
        </w:rPr>
      </w:pPr>
      <w:r w:rsidRPr="007E3DF6">
        <w:rPr>
          <w:b/>
          <w:bCs/>
          <w:sz w:val="24"/>
          <w:szCs w:val="24"/>
        </w:rPr>
        <w:t xml:space="preserve">работы с обезличенными персональными данными, в случае обезличивания персональных данных в Администрации </w:t>
      </w:r>
      <w:r w:rsidR="00CB21B9" w:rsidRPr="007E3DF6">
        <w:rPr>
          <w:b/>
          <w:bCs/>
          <w:sz w:val="24"/>
          <w:szCs w:val="24"/>
        </w:rPr>
        <w:t>Святозерского</w:t>
      </w:r>
      <w:r w:rsidRPr="007E3DF6">
        <w:rPr>
          <w:b/>
          <w:bCs/>
          <w:sz w:val="24"/>
          <w:szCs w:val="24"/>
        </w:rPr>
        <w:t xml:space="preserve"> сельского поселения</w:t>
      </w:r>
    </w:p>
    <w:p w14:paraId="0D180771" w14:textId="77777777" w:rsidR="00BF153D" w:rsidRDefault="00BF153D">
      <w:pPr>
        <w:rPr>
          <w:szCs w:val="24"/>
        </w:rPr>
      </w:pPr>
    </w:p>
    <w:p w14:paraId="6DE23C96" w14:textId="25EBCDA1" w:rsidR="00BF153D" w:rsidRDefault="00CB21B9">
      <w:pPr>
        <w:tabs>
          <w:tab w:val="left" w:pos="1003"/>
        </w:tabs>
        <w:spacing w:line="235" w:lineRule="auto"/>
        <w:jc w:val="both"/>
        <w:rPr>
          <w:szCs w:val="24"/>
        </w:rPr>
      </w:pPr>
      <w:r>
        <w:rPr>
          <w:szCs w:val="24"/>
        </w:rPr>
        <w:tab/>
      </w:r>
      <w:r w:rsidR="003865B8">
        <w:rPr>
          <w:szCs w:val="24"/>
        </w:rPr>
        <w:t xml:space="preserve">1. Настоящие Правила разработаны в соответствии с Федеральным законом от 27 июля 2006 года № 152-ФЗ «О персональных данных» (далее - Федеральный закон № 152-ФЗ), постановлением Правительства Российской Федерации от 15 сентября 2008 года № 687 «Об утверждении Положения об особенностях обработки персональных данных, осуществляемых без использования средств автоматизации», постановлением Правительства Российской Федерации от 21 марта 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определяют порядок работы с обезличенными данными администрации </w:t>
      </w:r>
      <w:r>
        <w:rPr>
          <w:szCs w:val="24"/>
        </w:rPr>
        <w:t>Святозерского</w:t>
      </w:r>
      <w:r w:rsidR="003865B8">
        <w:rPr>
          <w:szCs w:val="24"/>
        </w:rPr>
        <w:t xml:space="preserve"> сельского поселения (далее - оператор ).</w:t>
      </w:r>
    </w:p>
    <w:p w14:paraId="1B3B2BB9" w14:textId="77777777" w:rsidR="00BF153D" w:rsidRDefault="00BF153D">
      <w:pPr>
        <w:spacing w:line="18" w:lineRule="exact"/>
        <w:ind w:firstLine="709"/>
        <w:jc w:val="both"/>
        <w:rPr>
          <w:szCs w:val="24"/>
        </w:rPr>
      </w:pPr>
    </w:p>
    <w:p w14:paraId="48091AF8" w14:textId="6412D6E5" w:rsidR="00BF153D" w:rsidRDefault="00CB21B9">
      <w:pPr>
        <w:tabs>
          <w:tab w:val="left" w:pos="1116"/>
        </w:tabs>
        <w:spacing w:line="235" w:lineRule="auto"/>
        <w:jc w:val="both"/>
        <w:rPr>
          <w:szCs w:val="24"/>
        </w:rPr>
      </w:pPr>
      <w:r>
        <w:rPr>
          <w:szCs w:val="24"/>
        </w:rPr>
        <w:tab/>
      </w:r>
      <w:r w:rsidR="003865B8">
        <w:rPr>
          <w:szCs w:val="24"/>
        </w:rPr>
        <w:t>2. Обезличивание персональных данных проводится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 оператора и по достижению целей обработки или в случае утраты необходимости в достижении этих целей, если иное не предусмотрено законодательством.</w:t>
      </w:r>
    </w:p>
    <w:p w14:paraId="205C6FDE" w14:textId="77777777" w:rsidR="00BF153D" w:rsidRDefault="00BF153D">
      <w:pPr>
        <w:spacing w:line="16" w:lineRule="exact"/>
        <w:ind w:firstLine="709"/>
        <w:jc w:val="both"/>
        <w:rPr>
          <w:szCs w:val="24"/>
        </w:rPr>
      </w:pPr>
    </w:p>
    <w:p w14:paraId="153C4DF9" w14:textId="6700C4E9" w:rsidR="00BF153D" w:rsidRDefault="00CB21B9" w:rsidP="00B52B99">
      <w:pPr>
        <w:tabs>
          <w:tab w:val="left" w:pos="1134"/>
        </w:tabs>
        <w:spacing w:line="228" w:lineRule="auto"/>
        <w:jc w:val="both"/>
        <w:rPr>
          <w:szCs w:val="24"/>
        </w:rPr>
      </w:pPr>
      <w:r>
        <w:rPr>
          <w:szCs w:val="24"/>
        </w:rPr>
        <w:tab/>
      </w:r>
      <w:r w:rsidR="003865B8">
        <w:rPr>
          <w:szCs w:val="24"/>
        </w:rPr>
        <w:t>3. Способами обезличивания персональных данных при условии дальнейшей обработки персональных данных являются:</w:t>
      </w:r>
    </w:p>
    <w:p w14:paraId="45881762" w14:textId="77777777" w:rsidR="00BF153D" w:rsidRDefault="00BF153D">
      <w:pPr>
        <w:spacing w:line="15" w:lineRule="exact"/>
        <w:ind w:firstLine="709"/>
        <w:jc w:val="both"/>
        <w:rPr>
          <w:szCs w:val="24"/>
        </w:rPr>
      </w:pPr>
    </w:p>
    <w:p w14:paraId="10F5E0D9" w14:textId="3F74F7FE" w:rsidR="00BF153D" w:rsidRDefault="00CB21B9">
      <w:pPr>
        <w:spacing w:line="235" w:lineRule="auto"/>
        <w:ind w:firstLine="709"/>
        <w:jc w:val="both"/>
        <w:rPr>
          <w:szCs w:val="24"/>
        </w:rPr>
      </w:pPr>
      <w:r>
        <w:rPr>
          <w:szCs w:val="24"/>
        </w:rPr>
        <w:t xml:space="preserve">- </w:t>
      </w:r>
      <w:r w:rsidR="003865B8">
        <w:rPr>
          <w:szCs w:val="24"/>
        </w:rPr>
        <w:t>уменьшение перечня обрабатываемых сведений; замена части сведений идентификаторами; обобщение - понижение точности некоторых сведений; 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14:paraId="43BF9AEE" w14:textId="77777777" w:rsidR="00BF153D" w:rsidRDefault="00BF153D">
      <w:pPr>
        <w:spacing w:line="13" w:lineRule="exact"/>
        <w:ind w:firstLine="709"/>
        <w:jc w:val="both"/>
        <w:rPr>
          <w:szCs w:val="24"/>
        </w:rPr>
      </w:pPr>
    </w:p>
    <w:p w14:paraId="28A77BD9" w14:textId="03CD4092" w:rsidR="00BF153D" w:rsidRDefault="00CB21B9">
      <w:pPr>
        <w:spacing w:line="228" w:lineRule="auto"/>
        <w:ind w:firstLine="709"/>
        <w:jc w:val="both"/>
        <w:rPr>
          <w:szCs w:val="24"/>
        </w:rPr>
      </w:pPr>
      <w:r>
        <w:rPr>
          <w:szCs w:val="24"/>
        </w:rPr>
        <w:t xml:space="preserve">- </w:t>
      </w:r>
      <w:r w:rsidR="003865B8">
        <w:rPr>
          <w:szCs w:val="24"/>
        </w:rPr>
        <w:t>деление сведений на части и обработка в разных информационных системах; другие способы.</w:t>
      </w:r>
    </w:p>
    <w:p w14:paraId="3C46F013" w14:textId="77777777" w:rsidR="00BF153D" w:rsidRDefault="00BF153D">
      <w:pPr>
        <w:spacing w:line="18" w:lineRule="exact"/>
        <w:ind w:firstLine="709"/>
        <w:jc w:val="both"/>
        <w:rPr>
          <w:szCs w:val="24"/>
        </w:rPr>
      </w:pPr>
    </w:p>
    <w:p w14:paraId="0874E43E" w14:textId="6C143B95" w:rsidR="00BF153D" w:rsidRDefault="00CB21B9" w:rsidP="00B52B99">
      <w:pPr>
        <w:tabs>
          <w:tab w:val="left" w:pos="1134"/>
        </w:tabs>
        <w:spacing w:line="235" w:lineRule="auto"/>
        <w:jc w:val="both"/>
        <w:rPr>
          <w:szCs w:val="24"/>
        </w:rPr>
      </w:pPr>
      <w:r>
        <w:rPr>
          <w:szCs w:val="24"/>
        </w:rPr>
        <w:tab/>
      </w:r>
      <w:r w:rsidR="003865B8">
        <w:rPr>
          <w:szCs w:val="24"/>
        </w:rPr>
        <w:t>4. 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14:paraId="0764E21D" w14:textId="77777777" w:rsidR="00BF153D" w:rsidRDefault="00BF153D">
      <w:pPr>
        <w:spacing w:line="14" w:lineRule="exact"/>
        <w:ind w:firstLine="709"/>
        <w:jc w:val="both"/>
        <w:rPr>
          <w:szCs w:val="24"/>
        </w:rPr>
      </w:pPr>
    </w:p>
    <w:p w14:paraId="44431FDE" w14:textId="2A83DB13" w:rsidR="00BF153D" w:rsidRDefault="00CB21B9" w:rsidP="00CB21B9">
      <w:pPr>
        <w:tabs>
          <w:tab w:val="left" w:pos="1092"/>
        </w:tabs>
        <w:spacing w:line="247" w:lineRule="auto"/>
        <w:jc w:val="both"/>
        <w:rPr>
          <w:szCs w:val="24"/>
        </w:rPr>
      </w:pPr>
      <w:r>
        <w:rPr>
          <w:szCs w:val="24"/>
        </w:rPr>
        <w:tab/>
        <w:t>5.</w:t>
      </w:r>
      <w:r w:rsidR="00B52B99">
        <w:rPr>
          <w:szCs w:val="24"/>
        </w:rPr>
        <w:t xml:space="preserve"> </w:t>
      </w:r>
      <w:r w:rsidR="003865B8">
        <w:rPr>
          <w:szCs w:val="24"/>
        </w:rPr>
        <w:t xml:space="preserve">Предложения по обезличиванию персональных данных, обоснование такой необходимости и способ обезличивания готовят начальники </w:t>
      </w:r>
      <w:proofErr w:type="gramStart"/>
      <w:r w:rsidR="003865B8">
        <w:rPr>
          <w:szCs w:val="24"/>
        </w:rPr>
        <w:t>структурных подразделений администрации</w:t>
      </w:r>
      <w:proofErr w:type="gramEnd"/>
      <w:r w:rsidR="003865B8">
        <w:rPr>
          <w:szCs w:val="24"/>
        </w:rPr>
        <w:t xml:space="preserve"> осуществляющие обработку персональных данных.</w:t>
      </w:r>
    </w:p>
    <w:p w14:paraId="5E2A5D5D" w14:textId="77777777" w:rsidR="00BF153D" w:rsidRDefault="00BF153D">
      <w:pPr>
        <w:spacing w:line="6" w:lineRule="exact"/>
        <w:ind w:firstLine="709"/>
        <w:jc w:val="both"/>
        <w:rPr>
          <w:szCs w:val="24"/>
        </w:rPr>
      </w:pPr>
    </w:p>
    <w:p w14:paraId="1A4CB133" w14:textId="6B47548F" w:rsidR="00BF153D" w:rsidRDefault="00B52B99" w:rsidP="00B52B99">
      <w:pPr>
        <w:tabs>
          <w:tab w:val="left" w:pos="1078"/>
        </w:tabs>
        <w:spacing w:line="235" w:lineRule="auto"/>
        <w:jc w:val="both"/>
        <w:rPr>
          <w:szCs w:val="24"/>
        </w:rPr>
      </w:pPr>
      <w:r>
        <w:rPr>
          <w:szCs w:val="24"/>
        </w:rPr>
        <w:tab/>
        <w:t xml:space="preserve">6. </w:t>
      </w:r>
      <w:r w:rsidR="003865B8">
        <w:rPr>
          <w:szCs w:val="24"/>
        </w:rPr>
        <w:t>Служащие администрации, осуществляющие обработку персональных данных в информационных системах персональных данных совместно с ответственным за организацию обработки персональных данных, осуществляют непосредственное обезличивание персональных данных выбранным способом.</w:t>
      </w:r>
    </w:p>
    <w:p w14:paraId="0B36A109" w14:textId="76A3E416" w:rsidR="00BF153D" w:rsidRDefault="00B52B99" w:rsidP="00B52B99">
      <w:pPr>
        <w:tabs>
          <w:tab w:val="left" w:pos="1138"/>
        </w:tabs>
        <w:spacing w:line="228" w:lineRule="auto"/>
        <w:jc w:val="both"/>
        <w:rPr>
          <w:szCs w:val="24"/>
        </w:rPr>
      </w:pPr>
      <w:r>
        <w:rPr>
          <w:szCs w:val="24"/>
        </w:rPr>
        <w:tab/>
        <w:t xml:space="preserve">7. </w:t>
      </w:r>
      <w:r w:rsidR="003865B8">
        <w:rPr>
          <w:szCs w:val="24"/>
        </w:rPr>
        <w:t>Обезличенные персональные данные не подлежат разглашению и нарушению конфиденциальности.</w:t>
      </w:r>
    </w:p>
    <w:p w14:paraId="49CC8FE4" w14:textId="77777777" w:rsidR="00BF153D" w:rsidRDefault="00BF153D">
      <w:pPr>
        <w:spacing w:line="15" w:lineRule="exact"/>
        <w:ind w:firstLine="709"/>
        <w:jc w:val="both"/>
        <w:rPr>
          <w:szCs w:val="24"/>
        </w:rPr>
      </w:pPr>
    </w:p>
    <w:p w14:paraId="47B8EB74" w14:textId="51779409" w:rsidR="00BF153D" w:rsidRDefault="00B52B99" w:rsidP="00B52B99">
      <w:pPr>
        <w:tabs>
          <w:tab w:val="left" w:pos="1134"/>
        </w:tabs>
        <w:spacing w:line="235" w:lineRule="auto"/>
        <w:jc w:val="both"/>
        <w:rPr>
          <w:szCs w:val="24"/>
        </w:rPr>
      </w:pPr>
      <w:r>
        <w:rPr>
          <w:szCs w:val="24"/>
        </w:rPr>
        <w:tab/>
        <w:t xml:space="preserve">8. </w:t>
      </w:r>
      <w:r w:rsidR="003865B8">
        <w:rPr>
          <w:szCs w:val="24"/>
        </w:rPr>
        <w:t>Обезличенные персональные данные могут обрабатываться с использованием средств автоматизации или без использования таких средств с персональными данными.</w:t>
      </w:r>
    </w:p>
    <w:p w14:paraId="1C2DA1E0" w14:textId="77777777" w:rsidR="00BF153D" w:rsidRDefault="00BF153D">
      <w:pPr>
        <w:spacing w:line="15" w:lineRule="exact"/>
        <w:ind w:firstLine="709"/>
        <w:jc w:val="both"/>
        <w:rPr>
          <w:szCs w:val="24"/>
        </w:rPr>
      </w:pPr>
    </w:p>
    <w:p w14:paraId="1DA7D4F6" w14:textId="5497C474" w:rsidR="00BF153D" w:rsidRDefault="00B52B99" w:rsidP="00B52B99">
      <w:pPr>
        <w:tabs>
          <w:tab w:val="left" w:pos="1054"/>
        </w:tabs>
        <w:spacing w:line="235" w:lineRule="auto"/>
        <w:jc w:val="both"/>
        <w:rPr>
          <w:szCs w:val="24"/>
        </w:rPr>
      </w:pPr>
      <w:r>
        <w:rPr>
          <w:szCs w:val="24"/>
        </w:rPr>
        <w:tab/>
        <w:t xml:space="preserve">9. </w:t>
      </w:r>
      <w:r w:rsidR="003865B8">
        <w:rPr>
          <w:szCs w:val="24"/>
        </w:rPr>
        <w:t>При обработке обезличенных персональных данных с использованием средств автоматизации необходимо соблюдение:</w:t>
      </w:r>
    </w:p>
    <w:p w14:paraId="4AA198E4" w14:textId="77777777" w:rsidR="00BF153D" w:rsidRDefault="00BF153D">
      <w:pPr>
        <w:spacing w:line="15" w:lineRule="exact"/>
        <w:ind w:firstLine="709"/>
        <w:jc w:val="both"/>
        <w:rPr>
          <w:szCs w:val="24"/>
        </w:rPr>
      </w:pPr>
    </w:p>
    <w:p w14:paraId="0ECE3CBB" w14:textId="59496D39" w:rsidR="00B52B99" w:rsidRDefault="00B52B99" w:rsidP="00B52B99">
      <w:pPr>
        <w:spacing w:line="228" w:lineRule="auto"/>
        <w:ind w:right="6260"/>
        <w:jc w:val="both"/>
        <w:rPr>
          <w:szCs w:val="24"/>
        </w:rPr>
      </w:pPr>
      <w:r>
        <w:rPr>
          <w:szCs w:val="24"/>
        </w:rPr>
        <w:t xml:space="preserve">- </w:t>
      </w:r>
      <w:r w:rsidR="003865B8">
        <w:rPr>
          <w:szCs w:val="24"/>
        </w:rPr>
        <w:t>парольной</w:t>
      </w:r>
      <w:r>
        <w:rPr>
          <w:szCs w:val="24"/>
        </w:rPr>
        <w:t xml:space="preserve"> </w:t>
      </w:r>
      <w:r w:rsidR="003865B8">
        <w:rPr>
          <w:szCs w:val="24"/>
        </w:rPr>
        <w:t>политики;</w:t>
      </w:r>
    </w:p>
    <w:p w14:paraId="34732D28" w14:textId="2B6B953F" w:rsidR="00BF153D" w:rsidRDefault="00B52B99" w:rsidP="00B52B99">
      <w:pPr>
        <w:spacing w:line="228" w:lineRule="auto"/>
        <w:ind w:right="6260"/>
        <w:jc w:val="both"/>
        <w:rPr>
          <w:szCs w:val="24"/>
        </w:rPr>
      </w:pPr>
      <w:r>
        <w:rPr>
          <w:szCs w:val="24"/>
        </w:rPr>
        <w:t xml:space="preserve">- </w:t>
      </w:r>
      <w:r w:rsidR="003865B8">
        <w:rPr>
          <w:szCs w:val="24"/>
        </w:rPr>
        <w:t>антивирусной политики;</w:t>
      </w:r>
    </w:p>
    <w:p w14:paraId="41983890" w14:textId="77777777" w:rsidR="00BF153D" w:rsidRDefault="00BF153D">
      <w:pPr>
        <w:spacing w:line="15" w:lineRule="exact"/>
        <w:ind w:firstLine="709"/>
        <w:jc w:val="both"/>
        <w:rPr>
          <w:szCs w:val="24"/>
        </w:rPr>
      </w:pPr>
    </w:p>
    <w:p w14:paraId="07BECEC6" w14:textId="4448B9BA" w:rsidR="00BF153D" w:rsidRDefault="00B52B99" w:rsidP="00B52B99">
      <w:pPr>
        <w:spacing w:line="235" w:lineRule="auto"/>
        <w:jc w:val="both"/>
        <w:rPr>
          <w:szCs w:val="24"/>
        </w:rPr>
      </w:pPr>
      <w:r>
        <w:rPr>
          <w:szCs w:val="24"/>
        </w:rPr>
        <w:t xml:space="preserve">- </w:t>
      </w:r>
      <w:r w:rsidR="003865B8">
        <w:rPr>
          <w:szCs w:val="24"/>
        </w:rPr>
        <w:t>правил работы со съемными носителями (если они используется); правил резервного копирования; правил доступа в помещения, где расположены элементы информационных систем.</w:t>
      </w:r>
    </w:p>
    <w:p w14:paraId="3E0F28F8" w14:textId="77777777" w:rsidR="00BF153D" w:rsidRDefault="00BF153D">
      <w:pPr>
        <w:spacing w:line="13" w:lineRule="exact"/>
        <w:ind w:firstLine="709"/>
        <w:jc w:val="both"/>
        <w:rPr>
          <w:szCs w:val="24"/>
        </w:rPr>
      </w:pPr>
    </w:p>
    <w:p w14:paraId="66A37DEB" w14:textId="600EC3A5" w:rsidR="00BF153D" w:rsidRDefault="00B52B99" w:rsidP="00B52B99">
      <w:pPr>
        <w:tabs>
          <w:tab w:val="left" w:pos="1164"/>
        </w:tabs>
        <w:spacing w:line="228" w:lineRule="auto"/>
        <w:jc w:val="both"/>
        <w:rPr>
          <w:szCs w:val="24"/>
        </w:rPr>
      </w:pPr>
      <w:r>
        <w:rPr>
          <w:szCs w:val="24"/>
        </w:rPr>
        <w:tab/>
        <w:t xml:space="preserve">10. </w:t>
      </w:r>
      <w:r w:rsidR="003865B8">
        <w:rPr>
          <w:szCs w:val="24"/>
        </w:rPr>
        <w:t>При обработке обезличенных персональных данных без использования средств автоматизации необходимо соблюдение:</w:t>
      </w:r>
    </w:p>
    <w:p w14:paraId="292299AF" w14:textId="77777777" w:rsidR="00BF153D" w:rsidRDefault="00BF153D">
      <w:pPr>
        <w:spacing w:line="2" w:lineRule="exact"/>
        <w:ind w:firstLine="709"/>
        <w:jc w:val="both"/>
        <w:rPr>
          <w:szCs w:val="24"/>
        </w:rPr>
      </w:pPr>
    </w:p>
    <w:p w14:paraId="2F6E84F9" w14:textId="77777777" w:rsidR="00BF153D" w:rsidRDefault="003865B8">
      <w:pPr>
        <w:ind w:firstLine="709"/>
        <w:jc w:val="both"/>
        <w:rPr>
          <w:szCs w:val="24"/>
        </w:rPr>
      </w:pPr>
      <w:r>
        <w:rPr>
          <w:szCs w:val="24"/>
        </w:rPr>
        <w:t>правил хранения бумажных носителей;</w:t>
      </w:r>
    </w:p>
    <w:p w14:paraId="3DF0195A" w14:textId="77777777" w:rsidR="00BF153D" w:rsidRDefault="003865B8">
      <w:pPr>
        <w:ind w:firstLine="709"/>
        <w:jc w:val="both"/>
        <w:rPr>
          <w:szCs w:val="24"/>
        </w:rPr>
      </w:pPr>
      <w:r>
        <w:rPr>
          <w:szCs w:val="24"/>
        </w:rPr>
        <w:t>правил доступа к ним и в помещения, где они хранятся.</w:t>
      </w:r>
    </w:p>
    <w:p w14:paraId="3F0963D1" w14:textId="77777777" w:rsidR="00BF153D" w:rsidRDefault="00BF153D">
      <w:pPr>
        <w:spacing w:line="12" w:lineRule="exact"/>
        <w:ind w:firstLine="709"/>
        <w:jc w:val="both"/>
        <w:rPr>
          <w:szCs w:val="24"/>
        </w:rPr>
      </w:pPr>
    </w:p>
    <w:p w14:paraId="664725C3" w14:textId="5060A021" w:rsidR="00BF153D" w:rsidRDefault="00B52B99" w:rsidP="00B52B99">
      <w:pPr>
        <w:tabs>
          <w:tab w:val="left" w:pos="1134"/>
        </w:tabs>
        <w:spacing w:line="235" w:lineRule="auto"/>
        <w:jc w:val="both"/>
        <w:rPr>
          <w:szCs w:val="24"/>
        </w:rPr>
      </w:pPr>
      <w:r>
        <w:rPr>
          <w:szCs w:val="24"/>
        </w:rPr>
        <w:tab/>
        <w:t>11. О</w:t>
      </w:r>
      <w:r w:rsidR="003865B8">
        <w:rPr>
          <w:szCs w:val="24"/>
        </w:rPr>
        <w:t>безличивание персональных данных при обработке персональных данных с использованием средств автоматизации осуществляется с помощью специализированного программного обеспечения на основании нормативных правовых актов, правил, инструкций, руководств, регламентов, инструкций на такое программное обеспечение и иных документов для достижения заранее определенных и заявленных целей.</w:t>
      </w:r>
    </w:p>
    <w:p w14:paraId="528085B3" w14:textId="77777777" w:rsidR="00BF153D" w:rsidRDefault="00BF153D">
      <w:pPr>
        <w:spacing w:line="16" w:lineRule="exact"/>
        <w:ind w:firstLine="709"/>
        <w:jc w:val="both"/>
        <w:rPr>
          <w:szCs w:val="24"/>
        </w:rPr>
      </w:pPr>
    </w:p>
    <w:p w14:paraId="27961865" w14:textId="1DDB5BAA" w:rsidR="00BF153D" w:rsidRDefault="00B52B99" w:rsidP="00B52B99">
      <w:pPr>
        <w:tabs>
          <w:tab w:val="left" w:pos="1134"/>
        </w:tabs>
        <w:spacing w:line="235" w:lineRule="auto"/>
        <w:jc w:val="both"/>
        <w:rPr>
          <w:szCs w:val="24"/>
        </w:rPr>
      </w:pPr>
      <w:r>
        <w:rPr>
          <w:szCs w:val="24"/>
        </w:rPr>
        <w:tab/>
        <w:t xml:space="preserve">12. </w:t>
      </w:r>
      <w:r w:rsidR="003865B8">
        <w:rPr>
          <w:szCs w:val="24"/>
        </w:rPr>
        <w:t>Обезличивание персональных данных при обработке персональных данных без использования средств автоматизации допускается производить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14:paraId="7FF188B6" w14:textId="77777777" w:rsidR="00BF153D" w:rsidRDefault="00BF153D">
      <w:pPr>
        <w:ind w:firstLine="720"/>
        <w:jc w:val="both"/>
        <w:rPr>
          <w:szCs w:val="24"/>
        </w:rPr>
      </w:pPr>
    </w:p>
    <w:p w14:paraId="7016B390" w14:textId="77777777" w:rsidR="00BF153D" w:rsidRDefault="00BF153D">
      <w:pPr>
        <w:ind w:firstLine="720"/>
        <w:jc w:val="both"/>
        <w:rPr>
          <w:szCs w:val="24"/>
        </w:rPr>
      </w:pPr>
    </w:p>
    <w:p w14:paraId="31F3887C" w14:textId="77777777" w:rsidR="00BF153D" w:rsidRDefault="00BF153D">
      <w:pPr>
        <w:ind w:firstLine="720"/>
        <w:jc w:val="both"/>
        <w:rPr>
          <w:szCs w:val="24"/>
        </w:rPr>
      </w:pPr>
    </w:p>
    <w:p w14:paraId="66C7C98C" w14:textId="77777777" w:rsidR="00BF153D" w:rsidRDefault="00BF153D">
      <w:pPr>
        <w:ind w:firstLine="720"/>
        <w:jc w:val="both"/>
        <w:rPr>
          <w:szCs w:val="24"/>
        </w:rPr>
      </w:pPr>
    </w:p>
    <w:p w14:paraId="198BEB29" w14:textId="77777777" w:rsidR="00BF153D" w:rsidRDefault="00BF153D">
      <w:pPr>
        <w:ind w:firstLine="720"/>
        <w:jc w:val="both"/>
        <w:rPr>
          <w:szCs w:val="24"/>
        </w:rPr>
      </w:pPr>
    </w:p>
    <w:p w14:paraId="27C93B91" w14:textId="77777777" w:rsidR="00BF153D" w:rsidRDefault="00BF153D">
      <w:pPr>
        <w:ind w:firstLine="720"/>
        <w:jc w:val="both"/>
        <w:rPr>
          <w:szCs w:val="24"/>
        </w:rPr>
      </w:pPr>
    </w:p>
    <w:p w14:paraId="6DFF01F0" w14:textId="77777777" w:rsidR="00BF153D" w:rsidRDefault="00BF153D">
      <w:pPr>
        <w:ind w:firstLine="720"/>
        <w:jc w:val="both"/>
        <w:rPr>
          <w:szCs w:val="24"/>
        </w:rPr>
      </w:pPr>
    </w:p>
    <w:p w14:paraId="6AFA5357" w14:textId="77777777" w:rsidR="00BF153D" w:rsidRDefault="00BF153D">
      <w:pPr>
        <w:ind w:firstLine="720"/>
        <w:jc w:val="both"/>
        <w:rPr>
          <w:szCs w:val="24"/>
        </w:rPr>
      </w:pPr>
    </w:p>
    <w:p w14:paraId="205C13E3" w14:textId="77777777" w:rsidR="00BF153D" w:rsidRDefault="00BF153D">
      <w:pPr>
        <w:ind w:firstLine="720"/>
        <w:jc w:val="both"/>
        <w:rPr>
          <w:szCs w:val="24"/>
        </w:rPr>
      </w:pPr>
    </w:p>
    <w:p w14:paraId="0773B8DF" w14:textId="77777777" w:rsidR="00BF153D" w:rsidRDefault="00BF153D">
      <w:pPr>
        <w:ind w:firstLine="720"/>
        <w:jc w:val="both"/>
        <w:rPr>
          <w:szCs w:val="24"/>
        </w:rPr>
      </w:pPr>
    </w:p>
    <w:p w14:paraId="7D87E879" w14:textId="77777777" w:rsidR="00BF153D" w:rsidRDefault="00BF153D">
      <w:pPr>
        <w:ind w:firstLine="720"/>
        <w:jc w:val="both"/>
        <w:rPr>
          <w:szCs w:val="24"/>
        </w:rPr>
      </w:pPr>
    </w:p>
    <w:p w14:paraId="61EE6344" w14:textId="77777777" w:rsidR="00BF153D" w:rsidRDefault="00BF153D">
      <w:pPr>
        <w:ind w:firstLine="720"/>
        <w:jc w:val="both"/>
        <w:rPr>
          <w:szCs w:val="24"/>
        </w:rPr>
      </w:pPr>
    </w:p>
    <w:p w14:paraId="1163048B" w14:textId="77777777" w:rsidR="00BF153D" w:rsidRDefault="00BF153D">
      <w:pPr>
        <w:ind w:firstLine="720"/>
        <w:jc w:val="both"/>
        <w:rPr>
          <w:szCs w:val="24"/>
        </w:rPr>
      </w:pPr>
    </w:p>
    <w:p w14:paraId="1EB1FDFF" w14:textId="77777777" w:rsidR="00BF153D" w:rsidRDefault="00BF153D">
      <w:pPr>
        <w:ind w:firstLine="720"/>
        <w:jc w:val="both"/>
        <w:rPr>
          <w:szCs w:val="24"/>
        </w:rPr>
      </w:pPr>
    </w:p>
    <w:p w14:paraId="2D69EDA3" w14:textId="77777777" w:rsidR="00BF153D" w:rsidRDefault="00BF153D">
      <w:pPr>
        <w:ind w:firstLine="720"/>
        <w:jc w:val="both"/>
        <w:rPr>
          <w:szCs w:val="24"/>
        </w:rPr>
      </w:pPr>
    </w:p>
    <w:p w14:paraId="53CE636D" w14:textId="77777777" w:rsidR="00BF153D" w:rsidRDefault="00BF153D">
      <w:pPr>
        <w:ind w:firstLine="720"/>
        <w:jc w:val="both"/>
        <w:rPr>
          <w:szCs w:val="24"/>
        </w:rPr>
      </w:pPr>
    </w:p>
    <w:p w14:paraId="2FC924F0" w14:textId="77777777" w:rsidR="00BF153D" w:rsidRDefault="00BF153D">
      <w:pPr>
        <w:ind w:firstLine="720"/>
        <w:jc w:val="both"/>
        <w:rPr>
          <w:szCs w:val="24"/>
        </w:rPr>
      </w:pPr>
    </w:p>
    <w:p w14:paraId="529AEAF2" w14:textId="77777777" w:rsidR="00BF153D" w:rsidRDefault="00BF153D">
      <w:pPr>
        <w:ind w:firstLine="720"/>
        <w:jc w:val="both"/>
        <w:rPr>
          <w:szCs w:val="24"/>
        </w:rPr>
      </w:pPr>
    </w:p>
    <w:p w14:paraId="1C342500" w14:textId="77777777" w:rsidR="00BF153D" w:rsidRDefault="00BF153D">
      <w:pPr>
        <w:ind w:firstLine="720"/>
        <w:jc w:val="both"/>
        <w:rPr>
          <w:szCs w:val="24"/>
        </w:rPr>
      </w:pPr>
    </w:p>
    <w:p w14:paraId="177C37BC" w14:textId="77777777" w:rsidR="00BF153D" w:rsidRDefault="00BF153D">
      <w:pPr>
        <w:ind w:firstLine="720"/>
        <w:jc w:val="both"/>
        <w:rPr>
          <w:szCs w:val="24"/>
        </w:rPr>
      </w:pPr>
    </w:p>
    <w:p w14:paraId="1372ECC2" w14:textId="77777777" w:rsidR="00BF153D" w:rsidRDefault="00BF153D">
      <w:pPr>
        <w:ind w:firstLine="720"/>
        <w:jc w:val="both"/>
        <w:rPr>
          <w:szCs w:val="24"/>
        </w:rPr>
      </w:pPr>
    </w:p>
    <w:p w14:paraId="3AF19090" w14:textId="77777777" w:rsidR="00BF153D" w:rsidRDefault="00BF153D">
      <w:pPr>
        <w:ind w:firstLine="720"/>
        <w:jc w:val="both"/>
        <w:rPr>
          <w:szCs w:val="24"/>
        </w:rPr>
      </w:pPr>
    </w:p>
    <w:p w14:paraId="6043C618" w14:textId="77777777" w:rsidR="00BF153D" w:rsidRDefault="00BF153D">
      <w:pPr>
        <w:rPr>
          <w:szCs w:val="24"/>
        </w:rPr>
      </w:pPr>
    </w:p>
    <w:p w14:paraId="23136222" w14:textId="77777777" w:rsidR="00BF153D" w:rsidRDefault="00BF153D">
      <w:pPr>
        <w:rPr>
          <w:szCs w:val="24"/>
        </w:rPr>
      </w:pPr>
    </w:p>
    <w:p w14:paraId="39A87CE8" w14:textId="77777777" w:rsidR="00BF153D" w:rsidRDefault="00BF153D">
      <w:pPr>
        <w:rPr>
          <w:szCs w:val="24"/>
        </w:rPr>
      </w:pPr>
    </w:p>
    <w:p w14:paraId="0FCC9FDC" w14:textId="77777777" w:rsidR="00BF153D" w:rsidRDefault="00BF153D">
      <w:pPr>
        <w:rPr>
          <w:szCs w:val="24"/>
        </w:rPr>
      </w:pPr>
    </w:p>
    <w:p w14:paraId="381D6AA7" w14:textId="77777777" w:rsidR="00BF153D" w:rsidRDefault="00BF153D">
      <w:pPr>
        <w:rPr>
          <w:szCs w:val="24"/>
        </w:rPr>
      </w:pPr>
    </w:p>
    <w:p w14:paraId="5B915731" w14:textId="77777777" w:rsidR="00BF153D" w:rsidRDefault="00BF153D">
      <w:pPr>
        <w:rPr>
          <w:szCs w:val="24"/>
        </w:rPr>
      </w:pPr>
    </w:p>
    <w:p w14:paraId="71CADA6D" w14:textId="77777777" w:rsidR="00BF153D" w:rsidRDefault="00BF153D">
      <w:pPr>
        <w:rPr>
          <w:szCs w:val="24"/>
        </w:rPr>
      </w:pPr>
    </w:p>
    <w:p w14:paraId="0E2A6975" w14:textId="77777777" w:rsidR="00BF153D" w:rsidRDefault="00BF153D">
      <w:pPr>
        <w:rPr>
          <w:szCs w:val="24"/>
        </w:rPr>
      </w:pPr>
    </w:p>
    <w:p w14:paraId="0C1C69AD" w14:textId="77777777" w:rsidR="00BF153D" w:rsidRDefault="00BF153D">
      <w:pPr>
        <w:rPr>
          <w:szCs w:val="24"/>
        </w:rPr>
      </w:pPr>
    </w:p>
    <w:p w14:paraId="390EBFDB" w14:textId="77777777" w:rsidR="00BF153D" w:rsidRDefault="00BF153D">
      <w:pPr>
        <w:rPr>
          <w:szCs w:val="24"/>
        </w:rPr>
      </w:pPr>
    </w:p>
    <w:p w14:paraId="05E2FC45" w14:textId="15294E82" w:rsidR="00BF153D" w:rsidRDefault="00BF153D">
      <w:pPr>
        <w:rPr>
          <w:szCs w:val="24"/>
        </w:rPr>
      </w:pPr>
    </w:p>
    <w:p w14:paraId="6CB5914A" w14:textId="0C93A957" w:rsidR="00B52B99" w:rsidRDefault="00B52B99">
      <w:pPr>
        <w:rPr>
          <w:szCs w:val="24"/>
        </w:rPr>
      </w:pPr>
    </w:p>
    <w:p w14:paraId="17D41FFC" w14:textId="77777777" w:rsidR="00B52B99" w:rsidRDefault="00B52B99">
      <w:pPr>
        <w:rPr>
          <w:szCs w:val="24"/>
        </w:rPr>
      </w:pPr>
    </w:p>
    <w:p w14:paraId="6FF49005" w14:textId="77777777" w:rsidR="00BF153D" w:rsidRDefault="00BF153D">
      <w:pPr>
        <w:rPr>
          <w:szCs w:val="24"/>
        </w:rPr>
      </w:pPr>
    </w:p>
    <w:p w14:paraId="14460F6C" w14:textId="77777777" w:rsidR="00BF153D" w:rsidRDefault="00BF153D">
      <w:pPr>
        <w:rPr>
          <w:szCs w:val="24"/>
        </w:rPr>
      </w:pPr>
    </w:p>
    <w:p w14:paraId="04025E8E" w14:textId="73BDD97A" w:rsidR="00BF153D" w:rsidRDefault="003865B8">
      <w:pPr>
        <w:rPr>
          <w:szCs w:val="24"/>
        </w:rPr>
      </w:pPr>
      <w:r>
        <w:rPr>
          <w:szCs w:val="24"/>
        </w:rPr>
        <w:t xml:space="preserve">                                                                     </w:t>
      </w:r>
      <w:r w:rsidR="00B52B99">
        <w:rPr>
          <w:szCs w:val="24"/>
        </w:rPr>
        <w:t xml:space="preserve">                                              </w:t>
      </w:r>
      <w:r>
        <w:rPr>
          <w:szCs w:val="24"/>
        </w:rPr>
        <w:t xml:space="preserve">    Приложение № 3</w:t>
      </w:r>
    </w:p>
    <w:p w14:paraId="3F581413" w14:textId="50CDE0DB" w:rsidR="00BF153D" w:rsidRDefault="007E3DF6" w:rsidP="007E3DF6">
      <w:pPr>
        <w:pStyle w:val="a8"/>
        <w:jc w:val="right"/>
        <w:rPr>
          <w:szCs w:val="24"/>
        </w:rPr>
      </w:pPr>
      <w:r>
        <w:rPr>
          <w:szCs w:val="24"/>
        </w:rPr>
        <w:t>УТВЕРЖДЕНЫ</w:t>
      </w:r>
      <w:r>
        <w:rPr>
          <w:szCs w:val="24"/>
        </w:rPr>
        <w:t xml:space="preserve"> постановлением</w:t>
      </w:r>
    </w:p>
    <w:p w14:paraId="50D21E6D" w14:textId="1B27CA35" w:rsidR="007E3DF6" w:rsidRDefault="007E3DF6" w:rsidP="007E3DF6">
      <w:pPr>
        <w:pStyle w:val="a8"/>
        <w:jc w:val="right"/>
        <w:rPr>
          <w:szCs w:val="24"/>
        </w:rPr>
      </w:pPr>
      <w:r>
        <w:rPr>
          <w:szCs w:val="24"/>
        </w:rPr>
        <w:t>Святозерского сельского поселения</w:t>
      </w:r>
    </w:p>
    <w:p w14:paraId="60850561" w14:textId="6A2C47EE" w:rsidR="007E3DF6" w:rsidRDefault="007E3DF6" w:rsidP="007E3DF6">
      <w:pPr>
        <w:pStyle w:val="a8"/>
        <w:jc w:val="right"/>
        <w:rPr>
          <w:sz w:val="24"/>
          <w:szCs w:val="24"/>
        </w:rPr>
      </w:pPr>
      <w:r>
        <w:rPr>
          <w:szCs w:val="24"/>
        </w:rPr>
        <w:t xml:space="preserve">От </w:t>
      </w:r>
      <w:proofErr w:type="gramStart"/>
      <w:r>
        <w:rPr>
          <w:szCs w:val="24"/>
        </w:rPr>
        <w:t>31.01.2025  №</w:t>
      </w:r>
      <w:proofErr w:type="gramEnd"/>
      <w:r>
        <w:rPr>
          <w:szCs w:val="24"/>
        </w:rPr>
        <w:t xml:space="preserve"> 4</w:t>
      </w:r>
    </w:p>
    <w:p w14:paraId="3106EE93" w14:textId="77777777" w:rsidR="00BF153D" w:rsidRPr="00B52B99" w:rsidRDefault="003865B8">
      <w:pPr>
        <w:pStyle w:val="a8"/>
        <w:jc w:val="center"/>
        <w:rPr>
          <w:b/>
          <w:bCs/>
          <w:sz w:val="24"/>
          <w:szCs w:val="24"/>
        </w:rPr>
      </w:pPr>
      <w:r w:rsidRPr="00B52B99">
        <w:rPr>
          <w:b/>
          <w:bCs/>
          <w:sz w:val="24"/>
          <w:szCs w:val="24"/>
        </w:rPr>
        <w:t xml:space="preserve">ПРАВИЛА </w:t>
      </w:r>
    </w:p>
    <w:p w14:paraId="71FB56CA" w14:textId="01DA98B6" w:rsidR="00BF153D" w:rsidRPr="00B52B99" w:rsidRDefault="003865B8">
      <w:pPr>
        <w:ind w:firstLine="720"/>
        <w:jc w:val="center"/>
        <w:rPr>
          <w:b/>
          <w:bCs/>
          <w:szCs w:val="24"/>
        </w:rPr>
      </w:pPr>
      <w:r w:rsidRPr="00B52B99">
        <w:rPr>
          <w:b/>
          <w:bCs/>
          <w:szCs w:val="24"/>
        </w:rPr>
        <w:t xml:space="preserve">осуществления внутреннего контроля соответствия обработки персональных данных требованиям к защите персональных данных, установленные Федеральным законом от 27.07.2006 № 152-ФЗ «О персональных данных», принятыми в соответствии с ним нормативными правовыми актами и локальными актами в Администрации </w:t>
      </w:r>
      <w:r w:rsidR="00B52B99">
        <w:rPr>
          <w:b/>
          <w:bCs/>
          <w:szCs w:val="24"/>
        </w:rPr>
        <w:t>Святозерского</w:t>
      </w:r>
      <w:r w:rsidRPr="00B52B99">
        <w:rPr>
          <w:b/>
          <w:bCs/>
          <w:szCs w:val="24"/>
        </w:rPr>
        <w:t xml:space="preserve"> сельского поселения</w:t>
      </w:r>
    </w:p>
    <w:p w14:paraId="523D77F8" w14:textId="77777777" w:rsidR="00BF153D" w:rsidRDefault="00BF153D">
      <w:pPr>
        <w:ind w:firstLine="720"/>
        <w:jc w:val="center"/>
        <w:rPr>
          <w:szCs w:val="24"/>
        </w:rPr>
      </w:pPr>
    </w:p>
    <w:p w14:paraId="288E7E99" w14:textId="3A211E1D" w:rsidR="00BF153D" w:rsidRPr="00B52B99" w:rsidRDefault="003865B8" w:rsidP="00B52B99">
      <w:pPr>
        <w:ind w:firstLine="709"/>
        <w:jc w:val="center"/>
        <w:rPr>
          <w:b/>
          <w:bCs/>
          <w:szCs w:val="24"/>
        </w:rPr>
      </w:pPr>
      <w:r w:rsidRPr="00B52B99">
        <w:rPr>
          <w:b/>
          <w:bCs/>
          <w:szCs w:val="24"/>
        </w:rPr>
        <w:t>1. Общие положения</w:t>
      </w:r>
    </w:p>
    <w:p w14:paraId="7D9B6E19" w14:textId="430E0E2A" w:rsidR="00BF153D" w:rsidRDefault="003865B8">
      <w:pPr>
        <w:spacing w:line="247" w:lineRule="auto"/>
        <w:ind w:left="1" w:firstLine="709"/>
        <w:jc w:val="both"/>
        <w:rPr>
          <w:szCs w:val="24"/>
        </w:rPr>
      </w:pPr>
      <w:r>
        <w:rPr>
          <w:szCs w:val="24"/>
        </w:rPr>
        <w:t xml:space="preserve">1.1. Настоящие Правила разработаны в соответствии Федеральным законом от 27 июля 2006 года № 152-ФЗ «О персональных данных» (далее - Федеральный закон № 152-ФЗ),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определяют процедуры, направленные на выявление и предотвращение нарушений законодательства Российской Федерации в сфере персональных данных, основания и порядок проведения внутреннего контроля соответствия обработки персональных данных требованиям к защите персональных данных, установленным Федеральным законом № 152-ФЗ, принятыми в соответствии с ним правовыми актами администрации </w:t>
      </w:r>
      <w:r w:rsidR="00B52B99">
        <w:rPr>
          <w:szCs w:val="24"/>
        </w:rPr>
        <w:t>Святозерского</w:t>
      </w:r>
      <w:r>
        <w:rPr>
          <w:szCs w:val="24"/>
        </w:rPr>
        <w:t xml:space="preserve"> сельского поселения (далее - внутренний контроль соответствия обработки персональных данных требованиям к защите персональных данных, администрации).</w:t>
      </w:r>
    </w:p>
    <w:p w14:paraId="4EDBAFF7" w14:textId="77777777" w:rsidR="00BF153D" w:rsidRDefault="00BF153D">
      <w:pPr>
        <w:spacing w:line="18" w:lineRule="exact"/>
        <w:ind w:firstLine="709"/>
        <w:jc w:val="both"/>
        <w:rPr>
          <w:szCs w:val="24"/>
        </w:rPr>
      </w:pPr>
    </w:p>
    <w:p w14:paraId="5CFA6C5F" w14:textId="77777777" w:rsidR="00BF153D" w:rsidRDefault="003865B8">
      <w:pPr>
        <w:spacing w:line="235" w:lineRule="auto"/>
        <w:ind w:left="1" w:firstLine="709"/>
        <w:jc w:val="both"/>
        <w:rPr>
          <w:szCs w:val="24"/>
        </w:rPr>
      </w:pPr>
      <w:r>
        <w:rPr>
          <w:szCs w:val="24"/>
        </w:rPr>
        <w:t>1.2. В настоящих Правилах используются основные понятия, определенные в статье 3 Федерального закона № 152-ФЗ.</w:t>
      </w:r>
    </w:p>
    <w:p w14:paraId="0E1C69F5" w14:textId="77777777" w:rsidR="00BF153D" w:rsidRDefault="00BF153D">
      <w:pPr>
        <w:spacing w:line="15" w:lineRule="exact"/>
        <w:ind w:firstLine="709"/>
        <w:jc w:val="both"/>
        <w:rPr>
          <w:szCs w:val="24"/>
        </w:rPr>
      </w:pPr>
    </w:p>
    <w:p w14:paraId="73198FA0" w14:textId="77777777" w:rsidR="00BF153D" w:rsidRDefault="003865B8">
      <w:pPr>
        <w:spacing w:line="235" w:lineRule="auto"/>
        <w:ind w:left="1" w:firstLine="709"/>
        <w:jc w:val="both"/>
        <w:rPr>
          <w:szCs w:val="24"/>
        </w:rPr>
      </w:pPr>
      <w:r>
        <w:rPr>
          <w:szCs w:val="24"/>
        </w:rPr>
        <w:t>1.3. В целях осуществления внутреннего контроля соответствия обработки персональных данных требованиям к защите персональных данных в администрации организовывается проведение периодических проверок условий обработки персональных данных (далее - проверки).</w:t>
      </w:r>
    </w:p>
    <w:p w14:paraId="36A7F319" w14:textId="77777777" w:rsidR="00BF153D" w:rsidRDefault="00BF153D">
      <w:pPr>
        <w:tabs>
          <w:tab w:val="left" w:pos="3181"/>
        </w:tabs>
        <w:jc w:val="both"/>
        <w:rPr>
          <w:szCs w:val="24"/>
        </w:rPr>
      </w:pPr>
    </w:p>
    <w:p w14:paraId="1ABEC169" w14:textId="0D423688" w:rsidR="00BF153D" w:rsidRPr="00B52B99" w:rsidRDefault="003865B8" w:rsidP="00B52B99">
      <w:pPr>
        <w:tabs>
          <w:tab w:val="left" w:pos="3181"/>
        </w:tabs>
        <w:jc w:val="center"/>
        <w:rPr>
          <w:b/>
          <w:bCs/>
          <w:szCs w:val="24"/>
        </w:rPr>
      </w:pPr>
      <w:r w:rsidRPr="00B52B99">
        <w:rPr>
          <w:b/>
          <w:bCs/>
          <w:szCs w:val="24"/>
        </w:rPr>
        <w:t>2.Тематика внутреннего контроля</w:t>
      </w:r>
    </w:p>
    <w:p w14:paraId="230E9DDB" w14:textId="77777777" w:rsidR="00BF153D" w:rsidRDefault="003865B8">
      <w:pPr>
        <w:spacing w:line="228" w:lineRule="auto"/>
        <w:ind w:left="1" w:firstLine="709"/>
        <w:jc w:val="both"/>
        <w:rPr>
          <w:szCs w:val="24"/>
        </w:rPr>
      </w:pPr>
      <w:r>
        <w:rPr>
          <w:szCs w:val="24"/>
        </w:rPr>
        <w:t>2.1. Тематика проверок обработки персональных данных с использованием средств автоматизации:</w:t>
      </w:r>
    </w:p>
    <w:p w14:paraId="02CAA3B1" w14:textId="77777777" w:rsidR="00BF153D" w:rsidRDefault="00BF153D">
      <w:pPr>
        <w:spacing w:line="2" w:lineRule="exact"/>
        <w:ind w:firstLine="709"/>
        <w:jc w:val="both"/>
        <w:rPr>
          <w:szCs w:val="24"/>
        </w:rPr>
      </w:pPr>
    </w:p>
    <w:p w14:paraId="32F67B91" w14:textId="72562D2B" w:rsidR="00BF153D" w:rsidRDefault="00B52B99">
      <w:pPr>
        <w:ind w:firstLine="709"/>
        <w:jc w:val="both"/>
        <w:rPr>
          <w:szCs w:val="24"/>
        </w:rPr>
      </w:pPr>
      <w:r>
        <w:rPr>
          <w:szCs w:val="24"/>
        </w:rPr>
        <w:t xml:space="preserve">- </w:t>
      </w:r>
      <w:r w:rsidR="003865B8">
        <w:rPr>
          <w:szCs w:val="24"/>
        </w:rPr>
        <w:t>соответствие полномочий пользователя матрице доступа;</w:t>
      </w:r>
    </w:p>
    <w:p w14:paraId="34EF4158" w14:textId="77DCDE84" w:rsidR="00BF153D" w:rsidRDefault="00B52B99" w:rsidP="00B52B99">
      <w:pPr>
        <w:spacing w:line="228" w:lineRule="auto"/>
        <w:ind w:firstLine="709"/>
        <w:jc w:val="both"/>
        <w:rPr>
          <w:szCs w:val="24"/>
        </w:rPr>
      </w:pPr>
      <w:r>
        <w:rPr>
          <w:szCs w:val="24"/>
        </w:rPr>
        <w:t xml:space="preserve">- </w:t>
      </w:r>
      <w:r w:rsidR="003865B8">
        <w:rPr>
          <w:szCs w:val="24"/>
        </w:rPr>
        <w:t>соблюдение пользователями информационных систем персональных данных структурных подразделений администрации парольной политики;</w:t>
      </w:r>
    </w:p>
    <w:p w14:paraId="59AAAB61" w14:textId="77777777" w:rsidR="00BF153D" w:rsidRDefault="00BF153D">
      <w:pPr>
        <w:spacing w:line="18" w:lineRule="exact"/>
        <w:ind w:firstLine="709"/>
        <w:jc w:val="both"/>
        <w:rPr>
          <w:szCs w:val="24"/>
        </w:rPr>
      </w:pPr>
    </w:p>
    <w:p w14:paraId="037D7CFC" w14:textId="3761FEF4" w:rsidR="00BF153D" w:rsidRDefault="00B52B99">
      <w:pPr>
        <w:ind w:left="1" w:firstLine="709"/>
        <w:jc w:val="both"/>
        <w:rPr>
          <w:szCs w:val="24"/>
        </w:rPr>
      </w:pPr>
      <w:r>
        <w:rPr>
          <w:szCs w:val="24"/>
        </w:rPr>
        <w:t xml:space="preserve">- </w:t>
      </w:r>
      <w:r w:rsidR="003865B8">
        <w:rPr>
          <w:szCs w:val="24"/>
        </w:rPr>
        <w:t>соблюдение пользователями информационных систем персональных данных структурных подразделений администрации антивирусной политики</w:t>
      </w:r>
      <w:r>
        <w:rPr>
          <w:szCs w:val="24"/>
        </w:rPr>
        <w:t xml:space="preserve">, </w:t>
      </w:r>
      <w:r w:rsidR="003865B8">
        <w:rPr>
          <w:szCs w:val="24"/>
        </w:rPr>
        <w:t>соблюдение пользователями информационных систем персональных данных структурных подразделений администрации правил работы со съемными носителями персональных данных;</w:t>
      </w:r>
    </w:p>
    <w:p w14:paraId="003093BC" w14:textId="77777777" w:rsidR="00BF153D" w:rsidRDefault="00BF153D">
      <w:pPr>
        <w:spacing w:line="15" w:lineRule="exact"/>
        <w:ind w:firstLine="709"/>
        <w:jc w:val="both"/>
        <w:rPr>
          <w:szCs w:val="24"/>
        </w:rPr>
      </w:pPr>
    </w:p>
    <w:p w14:paraId="62A05203" w14:textId="29C93EE6" w:rsidR="00BF153D" w:rsidRDefault="00B52B99">
      <w:pPr>
        <w:spacing w:line="228" w:lineRule="auto"/>
        <w:ind w:firstLine="709"/>
        <w:jc w:val="both"/>
        <w:rPr>
          <w:szCs w:val="24"/>
        </w:rPr>
      </w:pPr>
      <w:r>
        <w:rPr>
          <w:szCs w:val="24"/>
        </w:rPr>
        <w:t xml:space="preserve">- </w:t>
      </w:r>
      <w:r w:rsidR="003865B8">
        <w:rPr>
          <w:szCs w:val="24"/>
        </w:rPr>
        <w:t>соблюдение ответственными за криптографические средства защиты информации правил работы с ними;</w:t>
      </w:r>
    </w:p>
    <w:p w14:paraId="3B771834" w14:textId="77777777" w:rsidR="00BF153D" w:rsidRDefault="00BF153D">
      <w:pPr>
        <w:spacing w:line="16" w:lineRule="exact"/>
        <w:ind w:firstLine="709"/>
        <w:jc w:val="both"/>
        <w:rPr>
          <w:szCs w:val="24"/>
        </w:rPr>
      </w:pPr>
    </w:p>
    <w:p w14:paraId="62E86652" w14:textId="22261161" w:rsidR="00BF153D" w:rsidRDefault="00B52B99">
      <w:pPr>
        <w:spacing w:line="235" w:lineRule="auto"/>
        <w:ind w:firstLine="709"/>
        <w:jc w:val="both"/>
        <w:rPr>
          <w:szCs w:val="24"/>
        </w:rPr>
      </w:pPr>
      <w:r>
        <w:rPr>
          <w:szCs w:val="24"/>
        </w:rPr>
        <w:t xml:space="preserve">- </w:t>
      </w:r>
      <w:r w:rsidR="003865B8">
        <w:rPr>
          <w:szCs w:val="24"/>
        </w:rPr>
        <w:t>соблюдение порядка доступа в помещения структурных подразделений администрации, где расположены элементы информационных систем персональных данных;</w:t>
      </w:r>
    </w:p>
    <w:p w14:paraId="08AA330E" w14:textId="77777777" w:rsidR="00BF153D" w:rsidRDefault="00BF153D">
      <w:pPr>
        <w:spacing w:line="13" w:lineRule="exact"/>
        <w:ind w:firstLine="709"/>
        <w:jc w:val="both"/>
        <w:rPr>
          <w:szCs w:val="24"/>
        </w:rPr>
      </w:pPr>
    </w:p>
    <w:p w14:paraId="04755CB5" w14:textId="054E4032" w:rsidR="00BF153D" w:rsidRDefault="00B52B99">
      <w:pPr>
        <w:spacing w:line="228" w:lineRule="auto"/>
        <w:ind w:firstLine="709"/>
        <w:jc w:val="both"/>
        <w:rPr>
          <w:szCs w:val="24"/>
        </w:rPr>
      </w:pPr>
      <w:r>
        <w:rPr>
          <w:szCs w:val="24"/>
        </w:rPr>
        <w:t xml:space="preserve">- </w:t>
      </w:r>
      <w:r w:rsidR="003865B8">
        <w:rPr>
          <w:szCs w:val="24"/>
        </w:rPr>
        <w:t>соблюдение порядка резервирования баз данных и хранения резервных копий;</w:t>
      </w:r>
    </w:p>
    <w:p w14:paraId="25723D35" w14:textId="77777777" w:rsidR="00BF153D" w:rsidRDefault="00BF153D">
      <w:pPr>
        <w:spacing w:line="2" w:lineRule="exact"/>
        <w:ind w:firstLine="709"/>
        <w:jc w:val="both"/>
        <w:rPr>
          <w:szCs w:val="24"/>
        </w:rPr>
      </w:pPr>
    </w:p>
    <w:p w14:paraId="2AA2EF99" w14:textId="22A7B8C6" w:rsidR="00BF153D" w:rsidRDefault="00B52B99">
      <w:pPr>
        <w:ind w:firstLine="709"/>
        <w:jc w:val="both"/>
        <w:rPr>
          <w:szCs w:val="24"/>
        </w:rPr>
      </w:pPr>
      <w:r>
        <w:rPr>
          <w:szCs w:val="24"/>
        </w:rPr>
        <w:t xml:space="preserve">- </w:t>
      </w:r>
      <w:r w:rsidR="003865B8">
        <w:rPr>
          <w:szCs w:val="24"/>
        </w:rPr>
        <w:t>соблюдение порядка работы со средствами защиты информации;</w:t>
      </w:r>
    </w:p>
    <w:p w14:paraId="47CE9626" w14:textId="77777777" w:rsidR="00BF153D" w:rsidRDefault="00BF153D">
      <w:pPr>
        <w:spacing w:line="13" w:lineRule="exact"/>
        <w:ind w:firstLine="709"/>
        <w:jc w:val="both"/>
        <w:rPr>
          <w:szCs w:val="24"/>
        </w:rPr>
      </w:pPr>
    </w:p>
    <w:p w14:paraId="5B631A47" w14:textId="18E24BC0" w:rsidR="00BF153D" w:rsidRDefault="00B52B99">
      <w:pPr>
        <w:spacing w:line="235" w:lineRule="auto"/>
        <w:ind w:firstLine="709"/>
        <w:jc w:val="both"/>
        <w:rPr>
          <w:szCs w:val="24"/>
        </w:rPr>
      </w:pPr>
      <w:r>
        <w:rPr>
          <w:szCs w:val="24"/>
        </w:rPr>
        <w:t xml:space="preserve">- </w:t>
      </w:r>
      <w:r w:rsidR="003865B8">
        <w:rPr>
          <w:szCs w:val="24"/>
        </w:rPr>
        <w:t>знание пользователей информационных систем персональных данных о своих действиях во внештатных ситуациях.</w:t>
      </w:r>
    </w:p>
    <w:p w14:paraId="03F3F3E8" w14:textId="77777777" w:rsidR="00BF153D" w:rsidRDefault="00BF153D">
      <w:pPr>
        <w:spacing w:line="15" w:lineRule="exact"/>
        <w:ind w:firstLine="709"/>
        <w:jc w:val="both"/>
        <w:rPr>
          <w:szCs w:val="24"/>
        </w:rPr>
      </w:pPr>
    </w:p>
    <w:p w14:paraId="40E0C427" w14:textId="77777777" w:rsidR="00BF153D" w:rsidRDefault="003865B8">
      <w:pPr>
        <w:spacing w:line="228" w:lineRule="auto"/>
        <w:ind w:firstLine="709"/>
        <w:jc w:val="both"/>
        <w:rPr>
          <w:szCs w:val="24"/>
        </w:rPr>
      </w:pPr>
      <w:r>
        <w:rPr>
          <w:szCs w:val="24"/>
        </w:rPr>
        <w:t>2.2. Тематика проверок обработки персональных данных без использования средств автоматизации:</w:t>
      </w:r>
    </w:p>
    <w:p w14:paraId="09D1E0D7" w14:textId="77777777" w:rsidR="00BF153D" w:rsidRDefault="00BF153D">
      <w:pPr>
        <w:spacing w:line="16" w:lineRule="exact"/>
        <w:ind w:firstLine="709"/>
        <w:jc w:val="both"/>
        <w:rPr>
          <w:szCs w:val="24"/>
        </w:rPr>
      </w:pPr>
    </w:p>
    <w:p w14:paraId="6D32A575" w14:textId="77777777" w:rsidR="00B52B99" w:rsidRDefault="00B52B99">
      <w:pPr>
        <w:ind w:left="700" w:right="2120"/>
        <w:jc w:val="both"/>
        <w:rPr>
          <w:szCs w:val="24"/>
        </w:rPr>
      </w:pPr>
      <w:r>
        <w:rPr>
          <w:szCs w:val="24"/>
        </w:rPr>
        <w:t xml:space="preserve">- </w:t>
      </w:r>
      <w:r w:rsidR="003865B8">
        <w:rPr>
          <w:szCs w:val="24"/>
        </w:rPr>
        <w:t>хранение бумажных носителей с персональными данными;</w:t>
      </w:r>
    </w:p>
    <w:p w14:paraId="53AB5552" w14:textId="372F5B82" w:rsidR="00BF153D" w:rsidRDefault="00B52B99">
      <w:pPr>
        <w:ind w:left="700" w:right="2120"/>
        <w:jc w:val="both"/>
        <w:rPr>
          <w:szCs w:val="24"/>
        </w:rPr>
      </w:pPr>
      <w:r>
        <w:rPr>
          <w:szCs w:val="24"/>
        </w:rPr>
        <w:t xml:space="preserve">- </w:t>
      </w:r>
      <w:r w:rsidR="003865B8">
        <w:rPr>
          <w:szCs w:val="24"/>
        </w:rPr>
        <w:t>доступ к бумажным носителям с персональными данными;</w:t>
      </w:r>
    </w:p>
    <w:p w14:paraId="6EF513FC" w14:textId="77777777" w:rsidR="00BF153D" w:rsidRDefault="00BF153D">
      <w:pPr>
        <w:spacing w:line="7" w:lineRule="exact"/>
        <w:ind w:firstLine="709"/>
        <w:jc w:val="both"/>
        <w:rPr>
          <w:szCs w:val="24"/>
        </w:rPr>
      </w:pPr>
    </w:p>
    <w:p w14:paraId="4B0CABA6" w14:textId="6EE6F315" w:rsidR="00BF153D" w:rsidRDefault="00B52B99">
      <w:pPr>
        <w:spacing w:line="228" w:lineRule="auto"/>
        <w:ind w:firstLine="709"/>
        <w:jc w:val="both"/>
        <w:rPr>
          <w:szCs w:val="24"/>
        </w:rPr>
      </w:pPr>
      <w:r>
        <w:rPr>
          <w:szCs w:val="24"/>
        </w:rPr>
        <w:t xml:space="preserve">- </w:t>
      </w:r>
      <w:r w:rsidR="003865B8">
        <w:rPr>
          <w:szCs w:val="24"/>
        </w:rPr>
        <w:t>доступ в помещения, где обрабатываются и хранятся бумажные носители с персональными данными.</w:t>
      </w:r>
    </w:p>
    <w:p w14:paraId="4021D7F2" w14:textId="77777777" w:rsidR="00BF153D" w:rsidRDefault="00BF153D">
      <w:pPr>
        <w:spacing w:line="326" w:lineRule="exact"/>
        <w:ind w:firstLine="709"/>
        <w:jc w:val="both"/>
        <w:rPr>
          <w:szCs w:val="24"/>
        </w:rPr>
      </w:pPr>
    </w:p>
    <w:p w14:paraId="04ECBDAE" w14:textId="57F0EFDC" w:rsidR="00BF153D" w:rsidRPr="00B52B99" w:rsidRDefault="003865B8" w:rsidP="00B52B99">
      <w:pPr>
        <w:ind w:firstLine="709"/>
        <w:jc w:val="center"/>
        <w:rPr>
          <w:b/>
          <w:bCs/>
          <w:szCs w:val="24"/>
        </w:rPr>
      </w:pPr>
      <w:r w:rsidRPr="00B52B99">
        <w:rPr>
          <w:b/>
          <w:bCs/>
          <w:szCs w:val="24"/>
        </w:rPr>
        <w:t>3. Порядок проведения внутренних проверок</w:t>
      </w:r>
    </w:p>
    <w:p w14:paraId="09355E28" w14:textId="77777777" w:rsidR="00BF153D" w:rsidRDefault="003865B8">
      <w:pPr>
        <w:spacing w:line="235" w:lineRule="auto"/>
        <w:ind w:firstLine="709"/>
        <w:jc w:val="both"/>
        <w:rPr>
          <w:szCs w:val="24"/>
        </w:rPr>
      </w:pPr>
      <w:r>
        <w:rPr>
          <w:szCs w:val="24"/>
        </w:rPr>
        <w:t>3.1. Проверки осуществляются должностным лицом, ответственным за организацию обработки персональных данных в администрации (далее - ответственный за организацию обработки персональных данных), либо комиссией, образуемой правовым актом администрации.</w:t>
      </w:r>
    </w:p>
    <w:p w14:paraId="5F69E2DF" w14:textId="77777777" w:rsidR="00BF153D" w:rsidRDefault="00BF153D">
      <w:pPr>
        <w:spacing w:line="17" w:lineRule="exact"/>
        <w:ind w:firstLine="709"/>
        <w:jc w:val="both"/>
        <w:rPr>
          <w:szCs w:val="24"/>
        </w:rPr>
      </w:pPr>
    </w:p>
    <w:p w14:paraId="7C3163A5" w14:textId="77777777" w:rsidR="00BF153D" w:rsidRDefault="003865B8">
      <w:pPr>
        <w:spacing w:line="228" w:lineRule="auto"/>
        <w:ind w:firstLine="709"/>
        <w:jc w:val="both"/>
        <w:rPr>
          <w:szCs w:val="24"/>
        </w:rPr>
      </w:pPr>
      <w:r>
        <w:rPr>
          <w:szCs w:val="24"/>
        </w:rPr>
        <w:t>3.2. В проведении проверки не может участвовать сотрудник администрации прямо или косвенно заинтересованный в её результатах.</w:t>
      </w:r>
    </w:p>
    <w:p w14:paraId="0DC89A98" w14:textId="77777777" w:rsidR="00BF153D" w:rsidRDefault="00BF153D">
      <w:pPr>
        <w:spacing w:line="15" w:lineRule="exact"/>
        <w:ind w:firstLine="709"/>
        <w:jc w:val="both"/>
        <w:rPr>
          <w:szCs w:val="24"/>
        </w:rPr>
      </w:pPr>
    </w:p>
    <w:p w14:paraId="63DF7130" w14:textId="77777777" w:rsidR="00BF153D" w:rsidRDefault="003865B8">
      <w:pPr>
        <w:spacing w:line="235" w:lineRule="auto"/>
        <w:ind w:firstLine="709"/>
        <w:jc w:val="both"/>
        <w:rPr>
          <w:szCs w:val="24"/>
        </w:rPr>
      </w:pPr>
      <w:r>
        <w:rPr>
          <w:szCs w:val="24"/>
        </w:rPr>
        <w:t>3.3. Проверки проводятся на основании утвержденного администрацией ежегодного Плана (Приложение №1 к настоящим Правилам) осуществления внутреннего контроля соответствия обработки персональных данных установленным требованиям к защите персональных данных (плановые проверки) или на основании поступившего в администрацию письменного заявления о нарушениях правил обработки персональных данных (внеплановые проверки).</w:t>
      </w:r>
    </w:p>
    <w:p w14:paraId="0E063294" w14:textId="77777777" w:rsidR="00BF153D" w:rsidRDefault="00BF153D">
      <w:pPr>
        <w:spacing w:line="13" w:lineRule="exact"/>
        <w:ind w:firstLine="709"/>
        <w:jc w:val="both"/>
        <w:rPr>
          <w:szCs w:val="24"/>
        </w:rPr>
      </w:pPr>
    </w:p>
    <w:p w14:paraId="1ECF2013" w14:textId="77777777" w:rsidR="00BF153D" w:rsidRDefault="003865B8">
      <w:pPr>
        <w:spacing w:line="228" w:lineRule="auto"/>
        <w:ind w:left="20" w:firstLine="709"/>
        <w:jc w:val="both"/>
        <w:rPr>
          <w:szCs w:val="24"/>
        </w:rPr>
      </w:pPr>
      <w:r>
        <w:rPr>
          <w:szCs w:val="24"/>
        </w:rPr>
        <w:t>3.4. Проведение внеплановой проверки организуется в течение трех рабочих дней с момента поступления соответствующего заявления.</w:t>
      </w:r>
    </w:p>
    <w:p w14:paraId="0B0E373F" w14:textId="77777777" w:rsidR="00BF153D" w:rsidRDefault="00BF153D">
      <w:pPr>
        <w:spacing w:line="2" w:lineRule="exact"/>
        <w:ind w:firstLine="709"/>
        <w:jc w:val="both"/>
        <w:rPr>
          <w:szCs w:val="24"/>
        </w:rPr>
      </w:pPr>
    </w:p>
    <w:p w14:paraId="3B6A2429" w14:textId="77777777" w:rsidR="00BF153D" w:rsidRDefault="003865B8">
      <w:pPr>
        <w:ind w:firstLine="709"/>
        <w:jc w:val="both"/>
        <w:rPr>
          <w:szCs w:val="24"/>
        </w:rPr>
      </w:pPr>
      <w:r>
        <w:rPr>
          <w:szCs w:val="24"/>
        </w:rPr>
        <w:t>3.5. План внутренних проверок включает в себя все тематики проверок.</w:t>
      </w:r>
    </w:p>
    <w:p w14:paraId="71F9FC2D" w14:textId="77777777" w:rsidR="00BF153D" w:rsidRDefault="00BF153D">
      <w:pPr>
        <w:spacing w:line="16" w:lineRule="exact"/>
        <w:ind w:firstLine="709"/>
        <w:jc w:val="both"/>
        <w:rPr>
          <w:szCs w:val="24"/>
        </w:rPr>
      </w:pPr>
    </w:p>
    <w:p w14:paraId="1E4C4EE6" w14:textId="77777777" w:rsidR="00BF153D" w:rsidRDefault="003865B8">
      <w:pPr>
        <w:spacing w:line="235" w:lineRule="auto"/>
        <w:ind w:firstLine="709"/>
        <w:jc w:val="both"/>
        <w:rPr>
          <w:szCs w:val="24"/>
        </w:rPr>
      </w:pPr>
      <w:r>
        <w:rPr>
          <w:szCs w:val="24"/>
        </w:rPr>
        <w:t>3.</w:t>
      </w:r>
      <w:proofErr w:type="gramStart"/>
      <w:r>
        <w:rPr>
          <w:szCs w:val="24"/>
        </w:rPr>
        <w:t>6.Проверки</w:t>
      </w:r>
      <w:proofErr w:type="gramEnd"/>
      <w:r>
        <w:rPr>
          <w:szCs w:val="24"/>
        </w:rPr>
        <w:t xml:space="preserve"> осуществляются непосредственно на месте обработки персональных данных путем опроса либо, при необходимости, путем осмотра рабочих мест сотрудников, участвующих в процессе обработки персональных данных.</w:t>
      </w:r>
    </w:p>
    <w:p w14:paraId="707B8D77" w14:textId="77777777" w:rsidR="00BF153D" w:rsidRDefault="00BF153D">
      <w:pPr>
        <w:spacing w:line="15" w:lineRule="exact"/>
        <w:ind w:firstLine="709"/>
        <w:jc w:val="both"/>
        <w:rPr>
          <w:szCs w:val="24"/>
        </w:rPr>
      </w:pPr>
    </w:p>
    <w:p w14:paraId="4EEF0C1C" w14:textId="77777777" w:rsidR="00BF153D" w:rsidRDefault="003865B8">
      <w:pPr>
        <w:spacing w:line="228" w:lineRule="auto"/>
        <w:ind w:firstLine="709"/>
        <w:jc w:val="both"/>
        <w:rPr>
          <w:szCs w:val="24"/>
        </w:rPr>
      </w:pPr>
      <w:r>
        <w:rPr>
          <w:szCs w:val="24"/>
        </w:rPr>
        <w:t>3.7. Ответственный за организацию обработки персональных данных или комиссия имеет право:</w:t>
      </w:r>
    </w:p>
    <w:p w14:paraId="43B06E01" w14:textId="77777777" w:rsidR="00BF153D" w:rsidRDefault="00BF153D">
      <w:pPr>
        <w:spacing w:line="15" w:lineRule="exact"/>
        <w:ind w:firstLine="709"/>
        <w:jc w:val="both"/>
        <w:rPr>
          <w:szCs w:val="24"/>
        </w:rPr>
      </w:pPr>
    </w:p>
    <w:p w14:paraId="6279026A" w14:textId="34F0F3D2" w:rsidR="00BF153D" w:rsidRDefault="00B52B99">
      <w:pPr>
        <w:spacing w:line="235" w:lineRule="auto"/>
        <w:ind w:firstLine="709"/>
        <w:jc w:val="both"/>
        <w:rPr>
          <w:szCs w:val="24"/>
        </w:rPr>
      </w:pPr>
      <w:r>
        <w:rPr>
          <w:szCs w:val="24"/>
        </w:rPr>
        <w:t xml:space="preserve">- </w:t>
      </w:r>
      <w:r w:rsidR="003865B8">
        <w:rPr>
          <w:szCs w:val="24"/>
        </w:rPr>
        <w:t>запрашивать у сотрудников администрации информацию, необходимую для реализации полномочий;</w:t>
      </w:r>
    </w:p>
    <w:p w14:paraId="575E857B" w14:textId="412B0890" w:rsidR="00BF153D" w:rsidRDefault="00B52B99">
      <w:pPr>
        <w:spacing w:line="235" w:lineRule="auto"/>
        <w:ind w:firstLine="709"/>
        <w:jc w:val="both"/>
        <w:rPr>
          <w:szCs w:val="24"/>
        </w:rPr>
      </w:pPr>
      <w:r>
        <w:rPr>
          <w:szCs w:val="24"/>
        </w:rPr>
        <w:t xml:space="preserve">- </w:t>
      </w:r>
      <w:r w:rsidR="003865B8">
        <w:rPr>
          <w:szCs w:val="24"/>
        </w:rPr>
        <w:t>требовать от уполномоченных на обработку персональных данных должностных лиц администрации уточнения, блокирования или уничтожения недостоверных или полученных незаконным путем персональных данных;</w:t>
      </w:r>
    </w:p>
    <w:p w14:paraId="6033ABE1" w14:textId="77777777" w:rsidR="00BF153D" w:rsidRDefault="00BF153D">
      <w:pPr>
        <w:spacing w:line="1" w:lineRule="exact"/>
        <w:ind w:firstLine="709"/>
        <w:jc w:val="both"/>
        <w:rPr>
          <w:szCs w:val="24"/>
        </w:rPr>
      </w:pPr>
    </w:p>
    <w:p w14:paraId="3955BBAB" w14:textId="63501D2F" w:rsidR="00BF153D" w:rsidRDefault="00B52B99">
      <w:pPr>
        <w:tabs>
          <w:tab w:val="left" w:pos="2240"/>
          <w:tab w:val="left" w:pos="3120"/>
          <w:tab w:val="left" w:pos="3660"/>
          <w:tab w:val="left" w:pos="6060"/>
          <w:tab w:val="left" w:pos="6740"/>
          <w:tab w:val="left" w:pos="8660"/>
        </w:tabs>
        <w:ind w:firstLine="709"/>
        <w:jc w:val="both"/>
        <w:rPr>
          <w:szCs w:val="24"/>
        </w:rPr>
      </w:pPr>
      <w:r>
        <w:rPr>
          <w:szCs w:val="24"/>
        </w:rPr>
        <w:t>- п</w:t>
      </w:r>
      <w:r w:rsidR="003865B8">
        <w:rPr>
          <w:szCs w:val="24"/>
        </w:rPr>
        <w:t>ринимать</w:t>
      </w:r>
      <w:r>
        <w:rPr>
          <w:szCs w:val="24"/>
        </w:rPr>
        <w:t xml:space="preserve"> </w:t>
      </w:r>
      <w:r w:rsidR="003865B8">
        <w:rPr>
          <w:szCs w:val="24"/>
        </w:rPr>
        <w:t>меры</w:t>
      </w:r>
      <w:r>
        <w:rPr>
          <w:szCs w:val="24"/>
        </w:rPr>
        <w:t xml:space="preserve"> </w:t>
      </w:r>
      <w:r w:rsidR="003865B8">
        <w:rPr>
          <w:szCs w:val="24"/>
        </w:rPr>
        <w:t>по</w:t>
      </w:r>
      <w:r>
        <w:rPr>
          <w:szCs w:val="24"/>
        </w:rPr>
        <w:t xml:space="preserve"> </w:t>
      </w:r>
      <w:r w:rsidR="003865B8">
        <w:rPr>
          <w:szCs w:val="24"/>
        </w:rPr>
        <w:t>приостановлению</w:t>
      </w:r>
      <w:r>
        <w:rPr>
          <w:szCs w:val="24"/>
        </w:rPr>
        <w:t xml:space="preserve"> </w:t>
      </w:r>
      <w:r w:rsidR="003865B8">
        <w:rPr>
          <w:szCs w:val="24"/>
        </w:rPr>
        <w:t>или</w:t>
      </w:r>
      <w:r>
        <w:rPr>
          <w:szCs w:val="24"/>
        </w:rPr>
        <w:t xml:space="preserve"> </w:t>
      </w:r>
      <w:r w:rsidR="003865B8">
        <w:rPr>
          <w:szCs w:val="24"/>
        </w:rPr>
        <w:t>прекращению обработки персональных данных, осуществляемой с нарушением требований законодательства Российской Федерации;</w:t>
      </w:r>
    </w:p>
    <w:p w14:paraId="290D5C4D" w14:textId="77777777" w:rsidR="00BF153D" w:rsidRDefault="00BF153D">
      <w:pPr>
        <w:spacing w:line="18" w:lineRule="exact"/>
        <w:ind w:firstLine="709"/>
        <w:jc w:val="both"/>
        <w:rPr>
          <w:szCs w:val="24"/>
        </w:rPr>
      </w:pPr>
    </w:p>
    <w:p w14:paraId="009AACE6" w14:textId="2866321C" w:rsidR="00BF153D" w:rsidRDefault="00B52B99">
      <w:pPr>
        <w:spacing w:line="235" w:lineRule="auto"/>
        <w:ind w:firstLine="709"/>
        <w:jc w:val="both"/>
        <w:rPr>
          <w:szCs w:val="24"/>
        </w:rPr>
      </w:pPr>
      <w:r>
        <w:rPr>
          <w:szCs w:val="24"/>
        </w:rPr>
        <w:t xml:space="preserve">- </w:t>
      </w:r>
      <w:r w:rsidR="003865B8">
        <w:rPr>
          <w:szCs w:val="24"/>
        </w:rPr>
        <w:t>вносить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14:paraId="48E7AC80" w14:textId="77777777" w:rsidR="00BF153D" w:rsidRDefault="00BF153D">
      <w:pPr>
        <w:spacing w:line="15" w:lineRule="exact"/>
        <w:ind w:firstLine="709"/>
        <w:jc w:val="both"/>
        <w:rPr>
          <w:szCs w:val="24"/>
        </w:rPr>
      </w:pPr>
    </w:p>
    <w:p w14:paraId="7AD18623" w14:textId="7167602C" w:rsidR="00BF153D" w:rsidRDefault="00B52B99">
      <w:pPr>
        <w:spacing w:line="235" w:lineRule="auto"/>
        <w:ind w:firstLine="709"/>
        <w:jc w:val="both"/>
        <w:rPr>
          <w:szCs w:val="24"/>
        </w:rPr>
      </w:pPr>
      <w:r>
        <w:rPr>
          <w:szCs w:val="24"/>
        </w:rPr>
        <w:t xml:space="preserve">- </w:t>
      </w:r>
      <w:r w:rsidR="003865B8">
        <w:rPr>
          <w:szCs w:val="24"/>
        </w:rPr>
        <w:t>вносить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14:paraId="5313D7A3" w14:textId="77777777" w:rsidR="00BF153D" w:rsidRDefault="00BF153D">
      <w:pPr>
        <w:spacing w:line="17" w:lineRule="exact"/>
        <w:ind w:firstLine="709"/>
        <w:jc w:val="both"/>
        <w:rPr>
          <w:szCs w:val="24"/>
        </w:rPr>
      </w:pPr>
    </w:p>
    <w:p w14:paraId="3B4469D9" w14:textId="77777777" w:rsidR="00BF153D" w:rsidRDefault="003865B8">
      <w:pPr>
        <w:spacing w:line="235" w:lineRule="auto"/>
        <w:ind w:firstLine="709"/>
        <w:jc w:val="both"/>
        <w:rPr>
          <w:szCs w:val="24"/>
        </w:rPr>
      </w:pPr>
      <w:r>
        <w:rPr>
          <w:szCs w:val="24"/>
        </w:rPr>
        <w:t>3.8. В отношении персональных данных, ставших известными ответственному за организацию обработки персональных данных либо комиссии в ходе проведения мероприятий внутреннего контроля, должна обеспечиваться конфиденциальность персональных данных.</w:t>
      </w:r>
    </w:p>
    <w:p w14:paraId="4A9D774F" w14:textId="77777777" w:rsidR="00BF153D" w:rsidRDefault="00BF153D">
      <w:pPr>
        <w:spacing w:line="15" w:lineRule="exact"/>
        <w:ind w:firstLine="709"/>
        <w:jc w:val="both"/>
        <w:rPr>
          <w:szCs w:val="24"/>
        </w:rPr>
      </w:pPr>
    </w:p>
    <w:p w14:paraId="15F6E47F" w14:textId="77777777" w:rsidR="00BF153D" w:rsidRDefault="003865B8">
      <w:pPr>
        <w:spacing w:line="228" w:lineRule="auto"/>
        <w:ind w:firstLine="709"/>
        <w:jc w:val="both"/>
        <w:rPr>
          <w:szCs w:val="24"/>
        </w:rPr>
      </w:pPr>
      <w:r>
        <w:rPr>
          <w:szCs w:val="24"/>
        </w:rPr>
        <w:t>3.9. Для каждой проверки составляется Протокол проведения внутренней проверки (Приложении №2 к настоящим Правилам).</w:t>
      </w:r>
    </w:p>
    <w:p w14:paraId="3BA8AAF6" w14:textId="77777777" w:rsidR="00BF153D" w:rsidRDefault="00BF153D">
      <w:pPr>
        <w:spacing w:line="15" w:lineRule="exact"/>
        <w:ind w:firstLine="709"/>
        <w:jc w:val="both"/>
        <w:rPr>
          <w:szCs w:val="24"/>
        </w:rPr>
      </w:pPr>
    </w:p>
    <w:p w14:paraId="50B37C81" w14:textId="77777777" w:rsidR="00BF153D" w:rsidRDefault="003865B8">
      <w:pPr>
        <w:spacing w:line="235" w:lineRule="auto"/>
        <w:ind w:firstLine="709"/>
        <w:jc w:val="both"/>
        <w:rPr>
          <w:szCs w:val="24"/>
        </w:rPr>
      </w:pPr>
      <w:r>
        <w:rPr>
          <w:szCs w:val="24"/>
        </w:rPr>
        <w:t>3.10. При выявлении в ходе проверки нарушений, в Протоколе делается запись о мероприятиях по устранению нарушений и сроках исполнения.</w:t>
      </w:r>
    </w:p>
    <w:p w14:paraId="10BC323D" w14:textId="77777777" w:rsidR="00BF153D" w:rsidRDefault="00BF153D">
      <w:pPr>
        <w:spacing w:line="15" w:lineRule="exact"/>
        <w:ind w:firstLine="709"/>
        <w:jc w:val="both"/>
        <w:rPr>
          <w:szCs w:val="24"/>
        </w:rPr>
      </w:pPr>
    </w:p>
    <w:p w14:paraId="1EE00BAE" w14:textId="77777777" w:rsidR="00BF153D" w:rsidRDefault="003865B8">
      <w:pPr>
        <w:spacing w:line="228" w:lineRule="auto"/>
        <w:ind w:firstLine="709"/>
        <w:jc w:val="both"/>
        <w:rPr>
          <w:szCs w:val="24"/>
        </w:rPr>
      </w:pPr>
      <w:r>
        <w:rPr>
          <w:szCs w:val="24"/>
        </w:rPr>
        <w:t>3.11. Протоколы хранятся в течение текущего года. Уничтожение Протоколов проводится в январе следующего за проверочным годом.</w:t>
      </w:r>
    </w:p>
    <w:p w14:paraId="142CCA8F" w14:textId="77777777" w:rsidR="00BF153D" w:rsidRDefault="00BF153D">
      <w:pPr>
        <w:spacing w:line="15" w:lineRule="exact"/>
        <w:ind w:firstLine="709"/>
        <w:jc w:val="both"/>
        <w:rPr>
          <w:szCs w:val="24"/>
        </w:rPr>
      </w:pPr>
    </w:p>
    <w:p w14:paraId="5B9335DC" w14:textId="6AEEEBBF" w:rsidR="00BF153D" w:rsidRDefault="003865B8" w:rsidP="00B52B99">
      <w:pPr>
        <w:spacing w:line="228" w:lineRule="auto"/>
        <w:ind w:firstLine="709"/>
        <w:jc w:val="both"/>
        <w:rPr>
          <w:szCs w:val="24"/>
        </w:rPr>
        <w:sectPr w:rsidR="00BF153D">
          <w:headerReference w:type="default" r:id="rId49"/>
          <w:footerReference w:type="default" r:id="rId50"/>
          <w:headerReference w:type="first" r:id="rId51"/>
          <w:footerReference w:type="first" r:id="rId52"/>
          <w:pgSz w:w="11906" w:h="16838"/>
          <w:pgMar w:top="851" w:right="709" w:bottom="1134" w:left="1701" w:header="419" w:footer="709" w:gutter="0"/>
          <w:pgNumType w:start="1"/>
          <w:cols w:space="720"/>
          <w:formProt w:val="0"/>
          <w:titlePg/>
          <w:docGrid w:linePitch="360"/>
        </w:sectPr>
      </w:pPr>
      <w:r>
        <w:rPr>
          <w:szCs w:val="24"/>
        </w:rPr>
        <w:t>3.12. О результатах проверок и мерах, необходимых для устранения нарушений докладывается Главе администрации.</w:t>
      </w:r>
    </w:p>
    <w:p w14:paraId="39862079" w14:textId="77777777" w:rsidR="00BF153D" w:rsidRDefault="00BF153D">
      <w:pPr>
        <w:ind w:firstLine="720"/>
        <w:jc w:val="both"/>
        <w:rPr>
          <w:szCs w:val="24"/>
        </w:rPr>
      </w:pPr>
    </w:p>
    <w:tbl>
      <w:tblPr>
        <w:tblW w:w="14601" w:type="dxa"/>
        <w:tblLayout w:type="fixed"/>
        <w:tblCellMar>
          <w:left w:w="34" w:type="dxa"/>
          <w:right w:w="34" w:type="dxa"/>
        </w:tblCellMar>
        <w:tblLook w:val="04A0" w:firstRow="1" w:lastRow="0" w:firstColumn="1" w:lastColumn="0" w:noHBand="0" w:noVBand="1"/>
      </w:tblPr>
      <w:tblGrid>
        <w:gridCol w:w="10335"/>
        <w:gridCol w:w="4266"/>
      </w:tblGrid>
      <w:tr w:rsidR="00BF153D" w14:paraId="4730096C" w14:textId="77777777">
        <w:tc>
          <w:tcPr>
            <w:tcW w:w="10334" w:type="dxa"/>
            <w:shd w:val="clear" w:color="auto" w:fill="FFFFFF"/>
          </w:tcPr>
          <w:p w14:paraId="69989CD8" w14:textId="77777777" w:rsidR="00BF153D" w:rsidRDefault="00BF153D">
            <w:pPr>
              <w:widowControl w:val="0"/>
              <w:rPr>
                <w:szCs w:val="24"/>
              </w:rPr>
            </w:pPr>
          </w:p>
        </w:tc>
        <w:tc>
          <w:tcPr>
            <w:tcW w:w="4266" w:type="dxa"/>
            <w:shd w:val="clear" w:color="auto" w:fill="FFFFFF"/>
            <w:tcMar>
              <w:left w:w="4" w:type="dxa"/>
              <w:right w:w="4" w:type="dxa"/>
            </w:tcMar>
          </w:tcPr>
          <w:p w14:paraId="1EC5F0F9" w14:textId="77777777" w:rsidR="00BF153D" w:rsidRDefault="003865B8">
            <w:pPr>
              <w:widowControl w:val="0"/>
              <w:jc w:val="both"/>
              <w:rPr>
                <w:szCs w:val="24"/>
              </w:rPr>
            </w:pPr>
            <w:r>
              <w:rPr>
                <w:szCs w:val="24"/>
              </w:rPr>
              <w:t>Приложение № 1</w:t>
            </w:r>
          </w:p>
          <w:p w14:paraId="2ABA4684" w14:textId="3BD55BE7" w:rsidR="00BF153D" w:rsidRDefault="003865B8">
            <w:pPr>
              <w:widowControl w:val="0"/>
              <w:jc w:val="both"/>
              <w:rPr>
                <w:szCs w:val="24"/>
              </w:rPr>
            </w:pPr>
            <w:r>
              <w:rPr>
                <w:szCs w:val="24"/>
              </w:rPr>
              <w:t xml:space="preserve">к Правилам осуществления внутреннего контроля соответствия обработки персональных данных требованиям к защите персональных данных в Администрации </w:t>
            </w:r>
            <w:r w:rsidR="00B52B99">
              <w:rPr>
                <w:szCs w:val="24"/>
              </w:rPr>
              <w:t>Святозерского</w:t>
            </w:r>
            <w:r>
              <w:rPr>
                <w:szCs w:val="24"/>
              </w:rPr>
              <w:t xml:space="preserve"> сельского поселения</w:t>
            </w:r>
          </w:p>
        </w:tc>
      </w:tr>
    </w:tbl>
    <w:p w14:paraId="18E65B6A" w14:textId="77777777" w:rsidR="00BF153D" w:rsidRDefault="00BF153D">
      <w:pPr>
        <w:spacing w:line="0" w:lineRule="atLeast"/>
        <w:rPr>
          <w:szCs w:val="24"/>
        </w:rPr>
      </w:pPr>
    </w:p>
    <w:p w14:paraId="584DA98E" w14:textId="77777777" w:rsidR="00BF153D" w:rsidRDefault="003865B8">
      <w:pPr>
        <w:ind w:left="32"/>
        <w:jc w:val="center"/>
        <w:rPr>
          <w:szCs w:val="24"/>
        </w:rPr>
      </w:pPr>
      <w:r>
        <w:rPr>
          <w:szCs w:val="24"/>
        </w:rPr>
        <w:t> </w:t>
      </w:r>
    </w:p>
    <w:p w14:paraId="366E8155" w14:textId="77777777" w:rsidR="00BF153D" w:rsidRDefault="003865B8">
      <w:pPr>
        <w:ind w:left="9356"/>
        <w:rPr>
          <w:szCs w:val="24"/>
        </w:rPr>
      </w:pPr>
      <w:r>
        <w:rPr>
          <w:szCs w:val="24"/>
        </w:rPr>
        <w:t>УТВЕРЖАЮ</w:t>
      </w:r>
    </w:p>
    <w:p w14:paraId="48645E10" w14:textId="17C3443B" w:rsidR="00BF153D" w:rsidRDefault="003865B8">
      <w:pPr>
        <w:ind w:left="9356"/>
        <w:rPr>
          <w:szCs w:val="24"/>
        </w:rPr>
      </w:pPr>
      <w:r>
        <w:rPr>
          <w:szCs w:val="24"/>
        </w:rPr>
        <w:t xml:space="preserve">Глава </w:t>
      </w:r>
      <w:r w:rsidR="00B52B99">
        <w:rPr>
          <w:szCs w:val="24"/>
        </w:rPr>
        <w:t>Святозерского</w:t>
      </w:r>
      <w:r>
        <w:rPr>
          <w:szCs w:val="24"/>
        </w:rPr>
        <w:t xml:space="preserve"> сельского поселения</w:t>
      </w:r>
    </w:p>
    <w:p w14:paraId="4D7970E4" w14:textId="77777777" w:rsidR="00BF153D" w:rsidRDefault="003865B8">
      <w:pPr>
        <w:ind w:left="9356"/>
        <w:rPr>
          <w:szCs w:val="24"/>
        </w:rPr>
      </w:pPr>
      <w:r>
        <w:rPr>
          <w:szCs w:val="24"/>
        </w:rPr>
        <w:t>_________________________</w:t>
      </w:r>
    </w:p>
    <w:p w14:paraId="46ECB5F1" w14:textId="77777777" w:rsidR="00BF153D" w:rsidRDefault="003865B8">
      <w:pPr>
        <w:ind w:left="9356"/>
        <w:rPr>
          <w:szCs w:val="24"/>
        </w:rPr>
      </w:pPr>
      <w:r>
        <w:rPr>
          <w:szCs w:val="24"/>
        </w:rPr>
        <w:t>«__» ________ 202_ года</w:t>
      </w:r>
    </w:p>
    <w:p w14:paraId="020CB399" w14:textId="77777777" w:rsidR="00BF153D" w:rsidRDefault="003865B8">
      <w:pPr>
        <w:ind w:left="32"/>
        <w:jc w:val="center"/>
        <w:rPr>
          <w:szCs w:val="24"/>
        </w:rPr>
      </w:pPr>
      <w:r>
        <w:rPr>
          <w:szCs w:val="24"/>
        </w:rPr>
        <w:t> </w:t>
      </w:r>
    </w:p>
    <w:tbl>
      <w:tblPr>
        <w:tblW w:w="14617" w:type="dxa"/>
        <w:tblLayout w:type="fixed"/>
        <w:tblCellMar>
          <w:left w:w="34" w:type="dxa"/>
          <w:right w:w="34" w:type="dxa"/>
        </w:tblCellMar>
        <w:tblLook w:val="04A0" w:firstRow="1" w:lastRow="0" w:firstColumn="1" w:lastColumn="0" w:noHBand="0" w:noVBand="1"/>
      </w:tblPr>
      <w:tblGrid>
        <w:gridCol w:w="2283"/>
        <w:gridCol w:w="10049"/>
        <w:gridCol w:w="2285"/>
      </w:tblGrid>
      <w:tr w:rsidR="00BF153D" w14:paraId="602A6E60" w14:textId="77777777">
        <w:tc>
          <w:tcPr>
            <w:tcW w:w="2283" w:type="dxa"/>
            <w:shd w:val="clear" w:color="auto" w:fill="FFFFFF"/>
          </w:tcPr>
          <w:p w14:paraId="3C52AE47" w14:textId="77777777" w:rsidR="00BF153D" w:rsidRDefault="00BF153D">
            <w:pPr>
              <w:widowControl w:val="0"/>
              <w:rPr>
                <w:szCs w:val="24"/>
              </w:rPr>
            </w:pPr>
          </w:p>
        </w:tc>
        <w:tc>
          <w:tcPr>
            <w:tcW w:w="10049" w:type="dxa"/>
            <w:shd w:val="clear" w:color="auto" w:fill="FFFFFF"/>
          </w:tcPr>
          <w:p w14:paraId="4AF4AE64" w14:textId="77777777" w:rsidR="00BF153D" w:rsidRDefault="003865B8">
            <w:pPr>
              <w:widowControl w:val="0"/>
              <w:ind w:left="32"/>
              <w:jc w:val="center"/>
              <w:rPr>
                <w:szCs w:val="24"/>
              </w:rPr>
            </w:pPr>
            <w:r>
              <w:rPr>
                <w:b/>
                <w:szCs w:val="24"/>
              </w:rPr>
              <w:t>ПЛАН</w:t>
            </w:r>
          </w:p>
          <w:p w14:paraId="27D2FF95" w14:textId="15BB46B7" w:rsidR="00BF153D" w:rsidRDefault="003865B8">
            <w:pPr>
              <w:widowControl w:val="0"/>
              <w:ind w:left="32"/>
              <w:jc w:val="center"/>
              <w:rPr>
                <w:szCs w:val="24"/>
              </w:rPr>
            </w:pPr>
            <w:r>
              <w:rPr>
                <w:b/>
                <w:szCs w:val="24"/>
              </w:rPr>
              <w:t>внутренних проверок состояния защиты персональных данных в</w:t>
            </w:r>
            <w:r>
              <w:rPr>
                <w:szCs w:val="24"/>
              </w:rPr>
              <w:t xml:space="preserve"> </w:t>
            </w:r>
            <w:r>
              <w:rPr>
                <w:b/>
                <w:szCs w:val="24"/>
              </w:rPr>
              <w:t xml:space="preserve">Администрации </w:t>
            </w:r>
            <w:r w:rsidR="00B52B99">
              <w:rPr>
                <w:b/>
                <w:szCs w:val="24"/>
              </w:rPr>
              <w:t>Святозерского</w:t>
            </w:r>
            <w:r>
              <w:rPr>
                <w:b/>
                <w:szCs w:val="24"/>
              </w:rPr>
              <w:t xml:space="preserve"> сельского поселения</w:t>
            </w:r>
          </w:p>
          <w:p w14:paraId="64A3B505" w14:textId="77777777" w:rsidR="00BF153D" w:rsidRDefault="003865B8">
            <w:pPr>
              <w:widowControl w:val="0"/>
              <w:ind w:left="32"/>
              <w:jc w:val="center"/>
              <w:rPr>
                <w:szCs w:val="24"/>
              </w:rPr>
            </w:pPr>
            <w:r>
              <w:rPr>
                <w:b/>
                <w:szCs w:val="24"/>
              </w:rPr>
              <w:t>на 20___ год</w:t>
            </w:r>
          </w:p>
        </w:tc>
        <w:tc>
          <w:tcPr>
            <w:tcW w:w="2285" w:type="dxa"/>
            <w:shd w:val="clear" w:color="auto" w:fill="FFFFFF"/>
          </w:tcPr>
          <w:p w14:paraId="77645C00" w14:textId="77777777" w:rsidR="00BF153D" w:rsidRDefault="00BF153D">
            <w:pPr>
              <w:widowControl w:val="0"/>
              <w:rPr>
                <w:szCs w:val="24"/>
              </w:rPr>
            </w:pPr>
          </w:p>
        </w:tc>
      </w:tr>
    </w:tbl>
    <w:p w14:paraId="56D934D0" w14:textId="77777777" w:rsidR="00BF153D" w:rsidRDefault="003865B8">
      <w:pPr>
        <w:ind w:left="32"/>
        <w:jc w:val="center"/>
        <w:rPr>
          <w:szCs w:val="24"/>
        </w:rPr>
      </w:pPr>
      <w:r>
        <w:rPr>
          <w:szCs w:val="24"/>
        </w:rPr>
        <w:t> </w:t>
      </w:r>
    </w:p>
    <w:tbl>
      <w:tblPr>
        <w:tblW w:w="14662" w:type="dxa"/>
        <w:tblLayout w:type="fixed"/>
        <w:tblCellMar>
          <w:left w:w="34" w:type="dxa"/>
          <w:right w:w="34" w:type="dxa"/>
        </w:tblCellMar>
        <w:tblLook w:val="04A0" w:firstRow="1" w:lastRow="0" w:firstColumn="1" w:lastColumn="0" w:noHBand="0" w:noVBand="1"/>
      </w:tblPr>
      <w:tblGrid>
        <w:gridCol w:w="583"/>
        <w:gridCol w:w="4947"/>
        <w:gridCol w:w="2282"/>
        <w:gridCol w:w="2283"/>
        <w:gridCol w:w="2283"/>
        <w:gridCol w:w="2284"/>
      </w:tblGrid>
      <w:tr w:rsidR="00BF153D" w14:paraId="7F05E56E" w14:textId="77777777">
        <w:tc>
          <w:tcPr>
            <w:tcW w:w="582" w:type="dxa"/>
            <w:vMerge w:val="restart"/>
            <w:tcBorders>
              <w:top w:val="single" w:sz="8" w:space="0" w:color="000000"/>
              <w:left w:val="single" w:sz="8" w:space="0" w:color="000000"/>
              <w:right w:val="single" w:sz="8" w:space="0" w:color="000000"/>
            </w:tcBorders>
            <w:shd w:val="clear" w:color="auto" w:fill="FFFFFF"/>
            <w:vAlign w:val="center"/>
          </w:tcPr>
          <w:p w14:paraId="65CBE487" w14:textId="77777777" w:rsidR="00BF153D" w:rsidRDefault="003865B8">
            <w:pPr>
              <w:widowControl w:val="0"/>
              <w:ind w:left="32"/>
              <w:jc w:val="center"/>
              <w:rPr>
                <w:szCs w:val="24"/>
              </w:rPr>
            </w:pPr>
            <w:r>
              <w:rPr>
                <w:szCs w:val="24"/>
              </w:rPr>
              <w:t>№ п/п</w:t>
            </w:r>
          </w:p>
        </w:tc>
        <w:tc>
          <w:tcPr>
            <w:tcW w:w="4947" w:type="dxa"/>
            <w:vMerge w:val="restart"/>
            <w:tcBorders>
              <w:top w:val="single" w:sz="8" w:space="0" w:color="000000"/>
              <w:left w:val="single" w:sz="8" w:space="0" w:color="000000"/>
              <w:right w:val="single" w:sz="8" w:space="0" w:color="000000"/>
            </w:tcBorders>
            <w:shd w:val="clear" w:color="auto" w:fill="FFFFFF"/>
            <w:vAlign w:val="center"/>
          </w:tcPr>
          <w:p w14:paraId="5A0B0E7F" w14:textId="77777777" w:rsidR="00BF153D" w:rsidRDefault="003865B8">
            <w:pPr>
              <w:widowControl w:val="0"/>
              <w:ind w:left="32"/>
              <w:jc w:val="center"/>
              <w:rPr>
                <w:szCs w:val="24"/>
              </w:rPr>
            </w:pPr>
            <w:r>
              <w:rPr>
                <w:szCs w:val="24"/>
              </w:rPr>
              <w:t>Наименование структурного подразделения (отдела)</w:t>
            </w:r>
          </w:p>
        </w:tc>
        <w:tc>
          <w:tcPr>
            <w:tcW w:w="9132"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7537F6D9" w14:textId="77777777" w:rsidR="00BF153D" w:rsidRDefault="003865B8">
            <w:pPr>
              <w:widowControl w:val="0"/>
              <w:ind w:left="32"/>
              <w:jc w:val="center"/>
              <w:rPr>
                <w:szCs w:val="24"/>
              </w:rPr>
            </w:pPr>
            <w:r>
              <w:rPr>
                <w:szCs w:val="24"/>
              </w:rPr>
              <w:t>Квартал</w:t>
            </w:r>
          </w:p>
        </w:tc>
      </w:tr>
      <w:tr w:rsidR="00BF153D" w14:paraId="316C34D2" w14:textId="77777777">
        <w:tc>
          <w:tcPr>
            <w:tcW w:w="582" w:type="dxa"/>
            <w:vMerge/>
            <w:tcBorders>
              <w:top w:val="single" w:sz="8" w:space="0" w:color="000000"/>
              <w:left w:val="single" w:sz="8" w:space="0" w:color="000000"/>
              <w:right w:val="single" w:sz="8" w:space="0" w:color="000000"/>
            </w:tcBorders>
            <w:shd w:val="clear" w:color="auto" w:fill="FFFFFF"/>
            <w:vAlign w:val="center"/>
          </w:tcPr>
          <w:p w14:paraId="203F9DE1" w14:textId="77777777" w:rsidR="00BF153D" w:rsidRDefault="00BF153D">
            <w:pPr>
              <w:widowControl w:val="0"/>
              <w:rPr>
                <w:szCs w:val="24"/>
              </w:rPr>
            </w:pPr>
          </w:p>
        </w:tc>
        <w:tc>
          <w:tcPr>
            <w:tcW w:w="4947" w:type="dxa"/>
            <w:vMerge/>
            <w:tcBorders>
              <w:top w:val="single" w:sz="8" w:space="0" w:color="000000"/>
              <w:left w:val="single" w:sz="8" w:space="0" w:color="000000"/>
              <w:right w:val="single" w:sz="8" w:space="0" w:color="000000"/>
            </w:tcBorders>
            <w:shd w:val="clear" w:color="auto" w:fill="FFFFFF"/>
            <w:vAlign w:val="center"/>
          </w:tcPr>
          <w:p w14:paraId="43989063" w14:textId="77777777" w:rsidR="00BF153D" w:rsidRDefault="00BF153D">
            <w:pPr>
              <w:widowControl w:val="0"/>
              <w:rPr>
                <w:szCs w:val="24"/>
              </w:rPr>
            </w:pPr>
          </w:p>
        </w:tc>
        <w:tc>
          <w:tcPr>
            <w:tcW w:w="2282" w:type="dxa"/>
            <w:tcBorders>
              <w:top w:val="single" w:sz="8" w:space="0" w:color="000000"/>
              <w:left w:val="single" w:sz="8" w:space="0" w:color="000000"/>
              <w:right w:val="single" w:sz="8" w:space="0" w:color="000000"/>
            </w:tcBorders>
            <w:shd w:val="clear" w:color="auto" w:fill="FFFFFF"/>
            <w:vAlign w:val="center"/>
          </w:tcPr>
          <w:p w14:paraId="4EE80306" w14:textId="77777777" w:rsidR="00BF153D" w:rsidRDefault="003865B8">
            <w:pPr>
              <w:widowControl w:val="0"/>
              <w:ind w:left="32"/>
              <w:jc w:val="center"/>
              <w:rPr>
                <w:szCs w:val="24"/>
              </w:rPr>
            </w:pPr>
            <w:r>
              <w:rPr>
                <w:szCs w:val="24"/>
              </w:rPr>
              <w:t>I квартал</w:t>
            </w:r>
          </w:p>
        </w:tc>
        <w:tc>
          <w:tcPr>
            <w:tcW w:w="2283" w:type="dxa"/>
            <w:tcBorders>
              <w:top w:val="single" w:sz="8" w:space="0" w:color="000000"/>
              <w:left w:val="single" w:sz="8" w:space="0" w:color="000000"/>
              <w:right w:val="single" w:sz="8" w:space="0" w:color="000000"/>
            </w:tcBorders>
            <w:shd w:val="clear" w:color="auto" w:fill="FFFFFF"/>
            <w:vAlign w:val="center"/>
          </w:tcPr>
          <w:p w14:paraId="35C8EDF3" w14:textId="77777777" w:rsidR="00BF153D" w:rsidRDefault="003865B8">
            <w:pPr>
              <w:widowControl w:val="0"/>
              <w:ind w:left="32"/>
              <w:jc w:val="center"/>
              <w:rPr>
                <w:szCs w:val="24"/>
              </w:rPr>
            </w:pPr>
            <w:r>
              <w:rPr>
                <w:szCs w:val="24"/>
              </w:rPr>
              <w:t>II квартал</w:t>
            </w:r>
          </w:p>
        </w:tc>
        <w:tc>
          <w:tcPr>
            <w:tcW w:w="2283" w:type="dxa"/>
            <w:tcBorders>
              <w:top w:val="single" w:sz="8" w:space="0" w:color="000000"/>
              <w:left w:val="single" w:sz="8" w:space="0" w:color="000000"/>
              <w:right w:val="single" w:sz="8" w:space="0" w:color="000000"/>
            </w:tcBorders>
            <w:shd w:val="clear" w:color="auto" w:fill="FFFFFF"/>
            <w:vAlign w:val="center"/>
          </w:tcPr>
          <w:p w14:paraId="785D44E9" w14:textId="77777777" w:rsidR="00BF153D" w:rsidRDefault="003865B8">
            <w:pPr>
              <w:widowControl w:val="0"/>
              <w:ind w:left="32"/>
              <w:jc w:val="center"/>
              <w:rPr>
                <w:szCs w:val="24"/>
              </w:rPr>
            </w:pPr>
            <w:r>
              <w:rPr>
                <w:szCs w:val="24"/>
              </w:rPr>
              <w:t>III квартал</w:t>
            </w:r>
          </w:p>
        </w:tc>
        <w:tc>
          <w:tcPr>
            <w:tcW w:w="2284" w:type="dxa"/>
            <w:tcBorders>
              <w:top w:val="single" w:sz="8" w:space="0" w:color="000000"/>
              <w:left w:val="single" w:sz="8" w:space="0" w:color="000000"/>
              <w:right w:val="single" w:sz="8" w:space="0" w:color="000000"/>
            </w:tcBorders>
            <w:shd w:val="clear" w:color="auto" w:fill="FFFFFF"/>
            <w:vAlign w:val="center"/>
          </w:tcPr>
          <w:p w14:paraId="2D29A358" w14:textId="77777777" w:rsidR="00BF153D" w:rsidRDefault="003865B8">
            <w:pPr>
              <w:widowControl w:val="0"/>
              <w:ind w:left="32"/>
              <w:jc w:val="center"/>
              <w:rPr>
                <w:szCs w:val="24"/>
              </w:rPr>
            </w:pPr>
            <w:r>
              <w:rPr>
                <w:szCs w:val="24"/>
              </w:rPr>
              <w:t>IV квартал</w:t>
            </w:r>
          </w:p>
        </w:tc>
      </w:tr>
    </w:tbl>
    <w:p w14:paraId="1F332B91" w14:textId="77777777" w:rsidR="00BF153D" w:rsidRDefault="00BF153D">
      <w:pPr>
        <w:spacing w:line="0" w:lineRule="atLeast"/>
        <w:rPr>
          <w:szCs w:val="24"/>
        </w:rPr>
      </w:pPr>
    </w:p>
    <w:tbl>
      <w:tblPr>
        <w:tblW w:w="14661" w:type="dxa"/>
        <w:tblLayout w:type="fixed"/>
        <w:tblCellMar>
          <w:left w:w="34" w:type="dxa"/>
          <w:right w:w="34" w:type="dxa"/>
        </w:tblCellMar>
        <w:tblLook w:val="04A0" w:firstRow="1" w:lastRow="0" w:firstColumn="1" w:lastColumn="0" w:noHBand="0" w:noVBand="1"/>
      </w:tblPr>
      <w:tblGrid>
        <w:gridCol w:w="583"/>
        <w:gridCol w:w="4946"/>
        <w:gridCol w:w="2283"/>
        <w:gridCol w:w="2284"/>
        <w:gridCol w:w="2283"/>
        <w:gridCol w:w="2282"/>
      </w:tblGrid>
      <w:tr w:rsidR="00BF153D" w14:paraId="3C079EE6" w14:textId="77777777">
        <w:trPr>
          <w:tblHeader/>
        </w:trPr>
        <w:tc>
          <w:tcPr>
            <w:tcW w:w="5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1B13E6" w14:textId="77777777" w:rsidR="00BF153D" w:rsidRDefault="003865B8">
            <w:pPr>
              <w:widowControl w:val="0"/>
              <w:ind w:left="32"/>
              <w:jc w:val="center"/>
              <w:rPr>
                <w:szCs w:val="24"/>
              </w:rPr>
            </w:pPr>
            <w:r>
              <w:rPr>
                <w:szCs w:val="24"/>
              </w:rPr>
              <w:t>1</w:t>
            </w:r>
          </w:p>
        </w:tc>
        <w:tc>
          <w:tcPr>
            <w:tcW w:w="4946" w:type="dxa"/>
            <w:tcBorders>
              <w:top w:val="single" w:sz="8" w:space="0" w:color="000000"/>
              <w:left w:val="single" w:sz="8" w:space="0" w:color="000000"/>
              <w:bottom w:val="single" w:sz="8" w:space="0" w:color="000000"/>
              <w:right w:val="single" w:sz="8" w:space="0" w:color="000000"/>
            </w:tcBorders>
            <w:shd w:val="clear" w:color="auto" w:fill="FFFFFF"/>
          </w:tcPr>
          <w:p w14:paraId="6ED71733" w14:textId="77777777" w:rsidR="00BF153D" w:rsidRDefault="003865B8">
            <w:pPr>
              <w:widowControl w:val="0"/>
              <w:ind w:left="32"/>
              <w:rPr>
                <w:szCs w:val="24"/>
              </w:rPr>
            </w:pPr>
            <w:r>
              <w:rPr>
                <w:szCs w:val="24"/>
              </w:rPr>
              <w:t> </w:t>
            </w:r>
          </w:p>
        </w:tc>
        <w:tc>
          <w:tcPr>
            <w:tcW w:w="228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A1E5A7" w14:textId="77777777" w:rsidR="00BF153D" w:rsidRDefault="003865B8">
            <w:pPr>
              <w:widowControl w:val="0"/>
              <w:ind w:left="32"/>
              <w:jc w:val="center"/>
              <w:rPr>
                <w:szCs w:val="24"/>
              </w:rPr>
            </w:pPr>
            <w:r>
              <w:rPr>
                <w:szCs w:val="24"/>
              </w:rPr>
              <w:t> </w:t>
            </w:r>
          </w:p>
        </w:tc>
        <w:tc>
          <w:tcPr>
            <w:tcW w:w="228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F427AF" w14:textId="77777777" w:rsidR="00BF153D" w:rsidRDefault="003865B8">
            <w:pPr>
              <w:widowControl w:val="0"/>
              <w:ind w:left="32"/>
              <w:jc w:val="center"/>
              <w:rPr>
                <w:szCs w:val="24"/>
              </w:rPr>
            </w:pPr>
            <w:r>
              <w:rPr>
                <w:szCs w:val="24"/>
              </w:rPr>
              <w:t> </w:t>
            </w:r>
          </w:p>
        </w:tc>
        <w:tc>
          <w:tcPr>
            <w:tcW w:w="228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A3539F" w14:textId="77777777" w:rsidR="00BF153D" w:rsidRDefault="003865B8">
            <w:pPr>
              <w:widowControl w:val="0"/>
              <w:ind w:left="32"/>
              <w:jc w:val="center"/>
              <w:rPr>
                <w:szCs w:val="24"/>
              </w:rPr>
            </w:pPr>
            <w:r>
              <w:rPr>
                <w:szCs w:val="24"/>
              </w:rPr>
              <w:t> </w:t>
            </w:r>
          </w:p>
        </w:tc>
        <w:tc>
          <w:tcPr>
            <w:tcW w:w="22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CBB5BA" w14:textId="77777777" w:rsidR="00BF153D" w:rsidRDefault="003865B8">
            <w:pPr>
              <w:widowControl w:val="0"/>
              <w:ind w:left="32"/>
              <w:jc w:val="center"/>
              <w:rPr>
                <w:szCs w:val="24"/>
              </w:rPr>
            </w:pPr>
            <w:r>
              <w:rPr>
                <w:szCs w:val="24"/>
              </w:rPr>
              <w:t> </w:t>
            </w:r>
          </w:p>
        </w:tc>
      </w:tr>
    </w:tbl>
    <w:p w14:paraId="0B67C0D7" w14:textId="77777777" w:rsidR="00BF153D" w:rsidRDefault="003865B8">
      <w:pPr>
        <w:ind w:left="32" w:firstLine="756"/>
        <w:jc w:val="both"/>
        <w:rPr>
          <w:szCs w:val="24"/>
        </w:rPr>
      </w:pPr>
      <w:r>
        <w:rPr>
          <w:szCs w:val="24"/>
        </w:rPr>
        <w:t> </w:t>
      </w:r>
    </w:p>
    <w:tbl>
      <w:tblPr>
        <w:tblW w:w="14661" w:type="dxa"/>
        <w:tblLayout w:type="fixed"/>
        <w:tblCellMar>
          <w:left w:w="34" w:type="dxa"/>
          <w:right w:w="34" w:type="dxa"/>
        </w:tblCellMar>
        <w:tblLook w:val="04A0" w:firstRow="1" w:lastRow="0" w:firstColumn="1" w:lastColumn="0" w:noHBand="0" w:noVBand="1"/>
      </w:tblPr>
      <w:tblGrid>
        <w:gridCol w:w="3984"/>
        <w:gridCol w:w="2284"/>
        <w:gridCol w:w="2850"/>
        <w:gridCol w:w="2283"/>
        <w:gridCol w:w="3133"/>
        <w:gridCol w:w="127"/>
      </w:tblGrid>
      <w:tr w:rsidR="00BF153D" w14:paraId="22DA2069" w14:textId="77777777">
        <w:tc>
          <w:tcPr>
            <w:tcW w:w="3983" w:type="dxa"/>
            <w:tcBorders>
              <w:bottom w:val="single" w:sz="8" w:space="0" w:color="000000"/>
            </w:tcBorders>
            <w:shd w:val="clear" w:color="auto" w:fill="FFFFFF"/>
            <w:vAlign w:val="bottom"/>
          </w:tcPr>
          <w:p w14:paraId="265D9F12" w14:textId="77777777" w:rsidR="00BF153D" w:rsidRDefault="003865B8">
            <w:pPr>
              <w:widowControl w:val="0"/>
              <w:ind w:left="32"/>
              <w:rPr>
                <w:szCs w:val="24"/>
              </w:rPr>
            </w:pPr>
            <w:r>
              <w:rPr>
                <w:szCs w:val="24"/>
              </w:rPr>
              <w:t> </w:t>
            </w:r>
          </w:p>
        </w:tc>
        <w:tc>
          <w:tcPr>
            <w:tcW w:w="2284" w:type="dxa"/>
            <w:shd w:val="clear" w:color="auto" w:fill="FFFFFF"/>
            <w:vAlign w:val="bottom"/>
          </w:tcPr>
          <w:p w14:paraId="70AC3A65" w14:textId="77777777" w:rsidR="00BF153D" w:rsidRDefault="00BF153D">
            <w:pPr>
              <w:widowControl w:val="0"/>
              <w:rPr>
                <w:szCs w:val="24"/>
              </w:rPr>
            </w:pPr>
          </w:p>
        </w:tc>
        <w:tc>
          <w:tcPr>
            <w:tcW w:w="2850" w:type="dxa"/>
            <w:tcBorders>
              <w:bottom w:val="single" w:sz="8" w:space="0" w:color="000000"/>
            </w:tcBorders>
            <w:shd w:val="clear" w:color="auto" w:fill="FFFFFF"/>
            <w:vAlign w:val="bottom"/>
          </w:tcPr>
          <w:p w14:paraId="1A493220" w14:textId="77777777" w:rsidR="00BF153D" w:rsidRDefault="003865B8">
            <w:pPr>
              <w:widowControl w:val="0"/>
              <w:ind w:left="32"/>
              <w:rPr>
                <w:szCs w:val="24"/>
              </w:rPr>
            </w:pPr>
            <w:r>
              <w:rPr>
                <w:szCs w:val="24"/>
              </w:rPr>
              <w:t> </w:t>
            </w:r>
          </w:p>
        </w:tc>
        <w:tc>
          <w:tcPr>
            <w:tcW w:w="2283" w:type="dxa"/>
            <w:shd w:val="clear" w:color="auto" w:fill="FFFFFF"/>
            <w:vAlign w:val="bottom"/>
          </w:tcPr>
          <w:p w14:paraId="0514ABCD" w14:textId="77777777" w:rsidR="00BF153D" w:rsidRDefault="00BF153D">
            <w:pPr>
              <w:widowControl w:val="0"/>
              <w:rPr>
                <w:szCs w:val="24"/>
              </w:rPr>
            </w:pPr>
          </w:p>
        </w:tc>
        <w:tc>
          <w:tcPr>
            <w:tcW w:w="3133" w:type="dxa"/>
            <w:tcBorders>
              <w:bottom w:val="single" w:sz="8" w:space="0" w:color="000000"/>
            </w:tcBorders>
            <w:shd w:val="clear" w:color="auto" w:fill="FFFFFF"/>
            <w:vAlign w:val="bottom"/>
          </w:tcPr>
          <w:p w14:paraId="050F9777" w14:textId="77777777" w:rsidR="00BF153D" w:rsidRDefault="003865B8">
            <w:pPr>
              <w:widowControl w:val="0"/>
              <w:ind w:left="32"/>
              <w:rPr>
                <w:szCs w:val="24"/>
              </w:rPr>
            </w:pPr>
            <w:r>
              <w:rPr>
                <w:szCs w:val="24"/>
              </w:rPr>
              <w:t> </w:t>
            </w:r>
          </w:p>
        </w:tc>
        <w:tc>
          <w:tcPr>
            <w:tcW w:w="127" w:type="dxa"/>
            <w:shd w:val="clear" w:color="auto" w:fill="FFFFFF"/>
          </w:tcPr>
          <w:p w14:paraId="4232685A" w14:textId="77777777" w:rsidR="00BF153D" w:rsidRDefault="00BF153D">
            <w:pPr>
              <w:widowControl w:val="0"/>
              <w:rPr>
                <w:szCs w:val="24"/>
              </w:rPr>
            </w:pPr>
          </w:p>
        </w:tc>
      </w:tr>
      <w:tr w:rsidR="00BF153D" w14:paraId="12952901" w14:textId="77777777">
        <w:tc>
          <w:tcPr>
            <w:tcW w:w="3983" w:type="dxa"/>
            <w:shd w:val="clear" w:color="auto" w:fill="FFFFFF"/>
          </w:tcPr>
          <w:p w14:paraId="251A1C36" w14:textId="77777777" w:rsidR="00BF153D" w:rsidRDefault="003865B8">
            <w:pPr>
              <w:widowControl w:val="0"/>
              <w:ind w:left="32"/>
              <w:jc w:val="center"/>
              <w:rPr>
                <w:szCs w:val="24"/>
              </w:rPr>
            </w:pPr>
            <w:r>
              <w:rPr>
                <w:szCs w:val="24"/>
              </w:rPr>
              <w:t>(должность)</w:t>
            </w:r>
          </w:p>
        </w:tc>
        <w:tc>
          <w:tcPr>
            <w:tcW w:w="2284" w:type="dxa"/>
            <w:shd w:val="clear" w:color="auto" w:fill="FFFFFF"/>
          </w:tcPr>
          <w:p w14:paraId="75B902B4" w14:textId="77777777" w:rsidR="00BF153D" w:rsidRDefault="00BF153D">
            <w:pPr>
              <w:widowControl w:val="0"/>
              <w:rPr>
                <w:szCs w:val="24"/>
              </w:rPr>
            </w:pPr>
          </w:p>
        </w:tc>
        <w:tc>
          <w:tcPr>
            <w:tcW w:w="2850" w:type="dxa"/>
            <w:shd w:val="clear" w:color="auto" w:fill="FFFFFF"/>
          </w:tcPr>
          <w:p w14:paraId="55A9B158" w14:textId="77777777" w:rsidR="00BF153D" w:rsidRDefault="003865B8">
            <w:pPr>
              <w:widowControl w:val="0"/>
              <w:ind w:left="32"/>
              <w:jc w:val="center"/>
              <w:rPr>
                <w:szCs w:val="24"/>
              </w:rPr>
            </w:pPr>
            <w:r>
              <w:rPr>
                <w:szCs w:val="24"/>
              </w:rPr>
              <w:t>(подпись)</w:t>
            </w:r>
          </w:p>
        </w:tc>
        <w:tc>
          <w:tcPr>
            <w:tcW w:w="2283" w:type="dxa"/>
            <w:shd w:val="clear" w:color="auto" w:fill="FFFFFF"/>
          </w:tcPr>
          <w:p w14:paraId="6A0563D8" w14:textId="77777777" w:rsidR="00BF153D" w:rsidRDefault="00BF153D">
            <w:pPr>
              <w:widowControl w:val="0"/>
              <w:rPr>
                <w:szCs w:val="24"/>
              </w:rPr>
            </w:pPr>
          </w:p>
        </w:tc>
        <w:tc>
          <w:tcPr>
            <w:tcW w:w="3133" w:type="dxa"/>
            <w:shd w:val="clear" w:color="auto" w:fill="FFFFFF"/>
          </w:tcPr>
          <w:p w14:paraId="6BD43E5E" w14:textId="77777777" w:rsidR="00BF153D" w:rsidRDefault="003865B8">
            <w:pPr>
              <w:widowControl w:val="0"/>
              <w:ind w:left="32"/>
              <w:jc w:val="center"/>
              <w:rPr>
                <w:szCs w:val="24"/>
              </w:rPr>
            </w:pPr>
            <w:r>
              <w:rPr>
                <w:szCs w:val="24"/>
              </w:rPr>
              <w:t>(И.О. Фамилия)</w:t>
            </w:r>
          </w:p>
        </w:tc>
        <w:tc>
          <w:tcPr>
            <w:tcW w:w="127" w:type="dxa"/>
            <w:shd w:val="clear" w:color="auto" w:fill="FFFFFF"/>
          </w:tcPr>
          <w:p w14:paraId="48698160" w14:textId="77777777" w:rsidR="00BF153D" w:rsidRDefault="00BF153D">
            <w:pPr>
              <w:widowControl w:val="0"/>
              <w:rPr>
                <w:szCs w:val="24"/>
              </w:rPr>
            </w:pPr>
          </w:p>
        </w:tc>
      </w:tr>
    </w:tbl>
    <w:p w14:paraId="7F52B8C4" w14:textId="18F6A89F" w:rsidR="00BF153D" w:rsidRDefault="00BF153D">
      <w:pPr>
        <w:ind w:left="4536"/>
        <w:rPr>
          <w:szCs w:val="24"/>
        </w:rPr>
        <w:sectPr w:rsidR="00BF153D">
          <w:headerReference w:type="default" r:id="rId53"/>
          <w:footerReference w:type="default" r:id="rId54"/>
          <w:pgSz w:w="16838" w:h="11906" w:orient="landscape"/>
          <w:pgMar w:top="1276" w:right="709" w:bottom="766" w:left="1134" w:header="419" w:footer="709" w:gutter="0"/>
          <w:pgNumType w:start="1"/>
          <w:cols w:space="720"/>
          <w:formProt w:val="0"/>
          <w:docGrid w:linePitch="360"/>
        </w:sectPr>
      </w:pPr>
    </w:p>
    <w:p w14:paraId="15D29D9E" w14:textId="31FAB0DE" w:rsidR="00BF153D" w:rsidRDefault="00BF153D">
      <w:pPr>
        <w:rPr>
          <w:szCs w:val="24"/>
        </w:rPr>
      </w:pPr>
    </w:p>
    <w:p w14:paraId="76C2751D" w14:textId="3E48353B" w:rsidR="004B4330" w:rsidRDefault="003865B8" w:rsidP="007E3DF6">
      <w:pPr>
        <w:jc w:val="right"/>
        <w:rPr>
          <w:szCs w:val="24"/>
        </w:rPr>
      </w:pPr>
      <w:r>
        <w:rPr>
          <w:szCs w:val="24"/>
        </w:rPr>
        <w:t xml:space="preserve">                                                                                </w:t>
      </w:r>
      <w:r w:rsidR="00B52B99">
        <w:rPr>
          <w:szCs w:val="24"/>
        </w:rPr>
        <w:t xml:space="preserve">                                  </w:t>
      </w:r>
      <w:r>
        <w:rPr>
          <w:szCs w:val="24"/>
        </w:rPr>
        <w:t xml:space="preserve">  Приложение № 4</w:t>
      </w:r>
    </w:p>
    <w:p w14:paraId="567E4E67" w14:textId="57644F08" w:rsidR="007E3DF6" w:rsidRDefault="007E3DF6" w:rsidP="007E3DF6">
      <w:pPr>
        <w:pStyle w:val="a8"/>
        <w:jc w:val="right"/>
        <w:rPr>
          <w:sz w:val="24"/>
          <w:szCs w:val="24"/>
        </w:rPr>
      </w:pPr>
      <w:r>
        <w:rPr>
          <w:szCs w:val="24"/>
        </w:rPr>
        <w:t>УТВЕРЖДЕНО</w:t>
      </w:r>
    </w:p>
    <w:p w14:paraId="6A15AE43" w14:textId="77777777" w:rsidR="007E3DF6" w:rsidRDefault="007E3DF6" w:rsidP="007E3DF6">
      <w:pPr>
        <w:widowControl w:val="0"/>
        <w:tabs>
          <w:tab w:val="left" w:pos="4253"/>
        </w:tabs>
        <w:jc w:val="right"/>
        <w:rPr>
          <w:szCs w:val="24"/>
        </w:rPr>
      </w:pPr>
      <w:r>
        <w:rPr>
          <w:szCs w:val="24"/>
        </w:rPr>
        <w:t xml:space="preserve">постановлением Администрации </w:t>
      </w:r>
    </w:p>
    <w:p w14:paraId="0205B7E0" w14:textId="7B6F7210" w:rsidR="007E3DF6" w:rsidRDefault="007E3DF6" w:rsidP="007E3DF6">
      <w:pPr>
        <w:pStyle w:val="a8"/>
        <w:jc w:val="right"/>
        <w:rPr>
          <w:sz w:val="24"/>
          <w:szCs w:val="24"/>
        </w:rPr>
      </w:pPr>
      <w:r>
        <w:rPr>
          <w:szCs w:val="24"/>
        </w:rPr>
        <w:t>Святозерского сельского поселения</w:t>
      </w:r>
    </w:p>
    <w:p w14:paraId="32A5C91C" w14:textId="2651672E" w:rsidR="007E3DF6" w:rsidRDefault="007E3DF6" w:rsidP="007E3DF6">
      <w:pPr>
        <w:pStyle w:val="a8"/>
        <w:jc w:val="right"/>
        <w:rPr>
          <w:sz w:val="24"/>
          <w:szCs w:val="24"/>
        </w:rPr>
      </w:pPr>
      <w:r>
        <w:rPr>
          <w:szCs w:val="24"/>
        </w:rPr>
        <w:t>От 31.01.2025   № 4</w:t>
      </w:r>
    </w:p>
    <w:p w14:paraId="16C1E6D8" w14:textId="77777777" w:rsidR="007E3DF6" w:rsidRDefault="007E3DF6">
      <w:pPr>
        <w:pStyle w:val="a8"/>
        <w:jc w:val="center"/>
        <w:rPr>
          <w:sz w:val="24"/>
          <w:szCs w:val="24"/>
        </w:rPr>
      </w:pPr>
    </w:p>
    <w:p w14:paraId="4BFD6076" w14:textId="3FF3604E" w:rsidR="00BF153D" w:rsidRPr="004B4330" w:rsidRDefault="003865B8">
      <w:pPr>
        <w:pStyle w:val="a8"/>
        <w:jc w:val="center"/>
        <w:rPr>
          <w:b/>
          <w:bCs/>
          <w:sz w:val="24"/>
          <w:szCs w:val="24"/>
        </w:rPr>
      </w:pPr>
      <w:r w:rsidRPr="004B4330">
        <w:rPr>
          <w:b/>
          <w:bCs/>
          <w:sz w:val="24"/>
          <w:szCs w:val="24"/>
        </w:rPr>
        <w:t>ИНСТРУКЦИЯ</w:t>
      </w:r>
    </w:p>
    <w:p w14:paraId="526A767E" w14:textId="6331F2DB" w:rsidR="00BF153D" w:rsidRPr="004B4330" w:rsidRDefault="003865B8">
      <w:pPr>
        <w:pStyle w:val="a8"/>
        <w:jc w:val="center"/>
        <w:rPr>
          <w:b/>
          <w:bCs/>
          <w:sz w:val="24"/>
          <w:szCs w:val="24"/>
        </w:rPr>
      </w:pPr>
      <w:r w:rsidRPr="004B4330">
        <w:rPr>
          <w:b/>
          <w:bCs/>
          <w:sz w:val="24"/>
          <w:szCs w:val="24"/>
        </w:rPr>
        <w:t xml:space="preserve">пользователя, допущенного к обработке персональных данных в информационных системах Администрации </w:t>
      </w:r>
      <w:r w:rsidR="004B4330">
        <w:rPr>
          <w:b/>
          <w:bCs/>
          <w:sz w:val="24"/>
          <w:szCs w:val="24"/>
        </w:rPr>
        <w:t>Святозерского</w:t>
      </w:r>
      <w:r w:rsidRPr="004B4330">
        <w:rPr>
          <w:b/>
          <w:bCs/>
          <w:sz w:val="24"/>
          <w:szCs w:val="24"/>
        </w:rPr>
        <w:t xml:space="preserve"> сельского поселения</w:t>
      </w:r>
    </w:p>
    <w:p w14:paraId="5950A1A1" w14:textId="77777777" w:rsidR="00BF153D" w:rsidRDefault="00BF153D">
      <w:pPr>
        <w:ind w:firstLine="720"/>
        <w:jc w:val="both"/>
        <w:rPr>
          <w:szCs w:val="24"/>
        </w:rPr>
      </w:pPr>
    </w:p>
    <w:p w14:paraId="05557FDF" w14:textId="77777777" w:rsidR="00BF153D" w:rsidRDefault="003865B8">
      <w:pPr>
        <w:ind w:left="32"/>
        <w:jc w:val="center"/>
        <w:rPr>
          <w:szCs w:val="24"/>
        </w:rPr>
      </w:pPr>
      <w:r>
        <w:rPr>
          <w:szCs w:val="24"/>
        </w:rPr>
        <w:t> </w:t>
      </w:r>
    </w:p>
    <w:p w14:paraId="3C175472" w14:textId="77777777" w:rsidR="00BF153D" w:rsidRDefault="003865B8">
      <w:pPr>
        <w:ind w:left="32"/>
        <w:jc w:val="center"/>
        <w:rPr>
          <w:szCs w:val="24"/>
        </w:rPr>
      </w:pPr>
      <w:r>
        <w:rPr>
          <w:b/>
          <w:szCs w:val="24"/>
        </w:rPr>
        <w:t>1. Общие положения</w:t>
      </w:r>
    </w:p>
    <w:p w14:paraId="660F695C" w14:textId="77777777" w:rsidR="00BF153D" w:rsidRDefault="003865B8">
      <w:pPr>
        <w:ind w:left="32"/>
        <w:jc w:val="center"/>
        <w:rPr>
          <w:szCs w:val="24"/>
        </w:rPr>
      </w:pPr>
      <w:r>
        <w:rPr>
          <w:szCs w:val="24"/>
        </w:rPr>
        <w:t> </w:t>
      </w:r>
    </w:p>
    <w:p w14:paraId="7849E75A" w14:textId="0E3EA9DB" w:rsidR="00BF153D" w:rsidRDefault="003865B8">
      <w:pPr>
        <w:ind w:left="32" w:firstLine="756"/>
        <w:jc w:val="both"/>
        <w:rPr>
          <w:szCs w:val="24"/>
        </w:rPr>
      </w:pPr>
      <w:r>
        <w:rPr>
          <w:szCs w:val="24"/>
        </w:rPr>
        <w:t>Настоящий документ разработан на основе приказа Федеральной службы по техническому и экспортному контролю России от 18 февраля 2013 года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463D6E57" w14:textId="02D9E799" w:rsidR="00BF153D" w:rsidRDefault="003865B8">
      <w:pPr>
        <w:ind w:left="32" w:firstLine="756"/>
        <w:jc w:val="both"/>
        <w:rPr>
          <w:szCs w:val="24"/>
        </w:rPr>
      </w:pPr>
      <w:r>
        <w:rPr>
          <w:szCs w:val="24"/>
        </w:rPr>
        <w:t xml:space="preserve">Настоящий документ определяет основные обязанности, права и ответственность пользователей, допущенных к обработке персональных данных в информационных системах (далее – ИС) Администрации </w:t>
      </w:r>
      <w:r w:rsidR="004B4330">
        <w:rPr>
          <w:szCs w:val="24"/>
        </w:rPr>
        <w:t>Святозерского</w:t>
      </w:r>
      <w:r>
        <w:rPr>
          <w:szCs w:val="24"/>
        </w:rPr>
        <w:t xml:space="preserve"> сельского поселения (далее – Администрация).</w:t>
      </w:r>
    </w:p>
    <w:p w14:paraId="3DBEE92E" w14:textId="0101873C" w:rsidR="00BF153D" w:rsidRDefault="003865B8">
      <w:pPr>
        <w:ind w:left="32" w:firstLine="756"/>
        <w:jc w:val="both"/>
        <w:rPr>
          <w:szCs w:val="24"/>
        </w:rPr>
      </w:pPr>
      <w:r>
        <w:rPr>
          <w:szCs w:val="24"/>
        </w:rPr>
        <w:t xml:space="preserve">Допуск пользователей к обработке персональных данных (далее – </w:t>
      </w:r>
      <w:proofErr w:type="spellStart"/>
      <w:r>
        <w:rPr>
          <w:szCs w:val="24"/>
        </w:rPr>
        <w:t>ПДн</w:t>
      </w:r>
      <w:proofErr w:type="spellEnd"/>
      <w:r>
        <w:rPr>
          <w:szCs w:val="24"/>
        </w:rPr>
        <w:t xml:space="preserve">) в ИС осуществляется на основании распоряжения Администрации </w:t>
      </w:r>
      <w:r w:rsidR="004B4330">
        <w:rPr>
          <w:szCs w:val="24"/>
        </w:rPr>
        <w:t>Святозерского</w:t>
      </w:r>
      <w:r>
        <w:rPr>
          <w:szCs w:val="24"/>
        </w:rPr>
        <w:t xml:space="preserve"> сельского поселения. Функционально пользователи ИС подчиняются своему непосредственному руководителю структурного подразделения (отдела) и по направлению обеспечения безопасности персональных данных ответственным за обеспечение безопасности и за организацию обработки </w:t>
      </w:r>
      <w:proofErr w:type="spellStart"/>
      <w:r>
        <w:rPr>
          <w:szCs w:val="24"/>
        </w:rPr>
        <w:t>ПДн</w:t>
      </w:r>
      <w:proofErr w:type="spellEnd"/>
      <w:r>
        <w:rPr>
          <w:szCs w:val="24"/>
        </w:rPr>
        <w:t xml:space="preserve"> Администрации.</w:t>
      </w:r>
    </w:p>
    <w:p w14:paraId="600460ED" w14:textId="77777777" w:rsidR="00BF153D" w:rsidRDefault="003865B8">
      <w:pPr>
        <w:ind w:left="32" w:firstLine="756"/>
        <w:jc w:val="both"/>
        <w:rPr>
          <w:szCs w:val="24"/>
        </w:rPr>
      </w:pPr>
      <w:r>
        <w:rPr>
          <w:szCs w:val="24"/>
        </w:rPr>
        <w:t>Пользователь ИС руководствуется положениями федеральных законов и нормативных актов органов государственной власти, ведомственных организационно-распорядительных актов, нормативных актов Администрации, настоящей Инструкцией, а также другими распорядительными документами, в части его касающейся.</w:t>
      </w:r>
    </w:p>
    <w:p w14:paraId="23074E6C" w14:textId="77777777" w:rsidR="00BF153D" w:rsidRDefault="003865B8">
      <w:pPr>
        <w:ind w:left="32" w:firstLine="756"/>
        <w:jc w:val="both"/>
        <w:rPr>
          <w:szCs w:val="24"/>
        </w:rPr>
      </w:pPr>
      <w:r>
        <w:rPr>
          <w:szCs w:val="24"/>
        </w:rPr>
        <w:t xml:space="preserve">Внесение изменений в настоящую Инструкцию осуществляется на периодической и внеплановой основе. Внеплановое внесение изменений в настоящую Инструкцию может производиться в случае изменения действующего законодательства и иных нормативных актов в области обработки и обеспечения безопасности </w:t>
      </w:r>
      <w:proofErr w:type="spellStart"/>
      <w:r>
        <w:rPr>
          <w:szCs w:val="24"/>
        </w:rPr>
        <w:t>ПДн</w:t>
      </w:r>
      <w:proofErr w:type="spellEnd"/>
      <w:r>
        <w:rPr>
          <w:szCs w:val="24"/>
        </w:rPr>
        <w:t>. Плановое внесение изменений должно осуществляться не реже одного раза в три года.</w:t>
      </w:r>
    </w:p>
    <w:p w14:paraId="6A585568" w14:textId="77777777" w:rsidR="00BF153D" w:rsidRDefault="003865B8">
      <w:pPr>
        <w:ind w:left="32" w:firstLine="756"/>
        <w:jc w:val="both"/>
        <w:rPr>
          <w:szCs w:val="24"/>
        </w:rPr>
      </w:pPr>
      <w:r>
        <w:rPr>
          <w:szCs w:val="24"/>
        </w:rPr>
        <w:t xml:space="preserve">Контроль за выполнением требований настоящей Инструкции осуществляет ответственный за обеспечение безопасности </w:t>
      </w:r>
      <w:proofErr w:type="spellStart"/>
      <w:r>
        <w:rPr>
          <w:szCs w:val="24"/>
        </w:rPr>
        <w:t>ПДн</w:t>
      </w:r>
      <w:proofErr w:type="spellEnd"/>
      <w:r>
        <w:rPr>
          <w:szCs w:val="24"/>
        </w:rPr>
        <w:t xml:space="preserve"> в ИС (далее – Администратор ИБ).</w:t>
      </w:r>
    </w:p>
    <w:p w14:paraId="59D15E42" w14:textId="77777777" w:rsidR="00BF153D" w:rsidRDefault="003865B8">
      <w:pPr>
        <w:ind w:left="32" w:firstLine="756"/>
        <w:jc w:val="both"/>
        <w:rPr>
          <w:szCs w:val="24"/>
        </w:rPr>
      </w:pPr>
      <w:r>
        <w:rPr>
          <w:szCs w:val="24"/>
        </w:rPr>
        <w:t> </w:t>
      </w:r>
    </w:p>
    <w:p w14:paraId="0B6284D1" w14:textId="5041A267" w:rsidR="00BF153D" w:rsidRDefault="003865B8" w:rsidP="004B4330">
      <w:pPr>
        <w:ind w:left="32"/>
        <w:jc w:val="center"/>
        <w:rPr>
          <w:szCs w:val="24"/>
        </w:rPr>
      </w:pPr>
      <w:r>
        <w:rPr>
          <w:b/>
          <w:szCs w:val="24"/>
        </w:rPr>
        <w:t>2. Обязанности пользователя</w:t>
      </w:r>
    </w:p>
    <w:p w14:paraId="5D8E0B9C" w14:textId="77777777" w:rsidR="00BF153D" w:rsidRDefault="003865B8">
      <w:pPr>
        <w:ind w:left="32" w:firstLine="756"/>
        <w:jc w:val="both"/>
        <w:rPr>
          <w:szCs w:val="24"/>
        </w:rPr>
      </w:pPr>
      <w:r>
        <w:rPr>
          <w:szCs w:val="24"/>
        </w:rPr>
        <w:t>При выполнении работ в ИС пользователь обязан:</w:t>
      </w:r>
    </w:p>
    <w:p w14:paraId="2D6036AA" w14:textId="77777777" w:rsidR="00BF153D" w:rsidRDefault="003865B8">
      <w:pPr>
        <w:ind w:left="32" w:firstLine="756"/>
        <w:jc w:val="both"/>
        <w:rPr>
          <w:szCs w:val="24"/>
        </w:rPr>
      </w:pPr>
      <w:r>
        <w:rPr>
          <w:szCs w:val="24"/>
        </w:rPr>
        <w:t>1) строго соблюдать установленные правила обеспечения безопасности информации при работе с программными и техническими средствами ИС, правила работы и порядок регистрации в ИС, доступа к информационным ресурсам ИС;</w:t>
      </w:r>
    </w:p>
    <w:p w14:paraId="5F1DED2D" w14:textId="77777777" w:rsidR="00BF153D" w:rsidRDefault="003865B8">
      <w:pPr>
        <w:ind w:left="32" w:firstLine="756"/>
        <w:jc w:val="both"/>
        <w:rPr>
          <w:szCs w:val="24"/>
        </w:rPr>
      </w:pPr>
      <w:r>
        <w:rPr>
          <w:szCs w:val="24"/>
        </w:rPr>
        <w:t>2) знать и строго выполнять правила работы со средствами защиты информации, установленными на его автоматизированном рабочем месте (далее – АРМ);</w:t>
      </w:r>
    </w:p>
    <w:p w14:paraId="1A20B3E3" w14:textId="77777777" w:rsidR="00BF153D" w:rsidRDefault="003865B8">
      <w:pPr>
        <w:ind w:left="32" w:firstLine="756"/>
        <w:jc w:val="both"/>
        <w:rPr>
          <w:szCs w:val="24"/>
        </w:rPr>
      </w:pPr>
      <w:r>
        <w:rPr>
          <w:szCs w:val="24"/>
        </w:rPr>
        <w:t>3) хранить в тайне свои идентификационные данные (логин, пароль и т.д.);</w:t>
      </w:r>
    </w:p>
    <w:p w14:paraId="73A1CB73" w14:textId="77777777" w:rsidR="00BF153D" w:rsidRDefault="003865B8">
      <w:pPr>
        <w:ind w:left="32" w:firstLine="756"/>
        <w:jc w:val="both"/>
        <w:rPr>
          <w:szCs w:val="24"/>
        </w:rPr>
      </w:pPr>
      <w:r>
        <w:rPr>
          <w:szCs w:val="24"/>
        </w:rPr>
        <w:t>4) выполнять требования, предъявляемые к парольной системе (нормативы на длину, состав, периодичность смены пароля и т. д.), осуществлять вход на АРМ только под своими идентификационными данными;</w:t>
      </w:r>
    </w:p>
    <w:p w14:paraId="2106FFA1" w14:textId="77777777" w:rsidR="00BF153D" w:rsidRDefault="003865B8">
      <w:pPr>
        <w:ind w:left="32" w:firstLine="756"/>
        <w:jc w:val="both"/>
        <w:rPr>
          <w:szCs w:val="24"/>
        </w:rPr>
      </w:pPr>
      <w:r>
        <w:rPr>
          <w:szCs w:val="24"/>
        </w:rPr>
        <w:t>5) передавать для хранения установленным порядком свое индивидуальное устройство идентификации, другие реквизиты разграничения доступа, только руководителю своего структурного подразделения (отдела) или Администратору ИБ;</w:t>
      </w:r>
    </w:p>
    <w:p w14:paraId="248978EA" w14:textId="77777777" w:rsidR="00BF153D" w:rsidRDefault="003865B8">
      <w:pPr>
        <w:ind w:left="32" w:firstLine="756"/>
        <w:jc w:val="both"/>
        <w:rPr>
          <w:szCs w:val="24"/>
        </w:rPr>
      </w:pPr>
      <w:r>
        <w:rPr>
          <w:szCs w:val="24"/>
        </w:rPr>
        <w:t>6) выполнять требования «Инструкции по организации антивирусной защиты» в части, касающейся действий пользователей ИС;</w:t>
      </w:r>
    </w:p>
    <w:p w14:paraId="48F0700A" w14:textId="77777777" w:rsidR="00BF153D" w:rsidRDefault="003865B8">
      <w:pPr>
        <w:ind w:left="32" w:firstLine="756"/>
        <w:jc w:val="both"/>
        <w:rPr>
          <w:szCs w:val="24"/>
        </w:rPr>
      </w:pPr>
      <w:r>
        <w:rPr>
          <w:szCs w:val="24"/>
        </w:rPr>
        <w:t>7) немедленно вызывать Администратора ИБ и ставить в известность своего руководителя структурного подразделения (отдела) в случае утери персонального ключевого носителя, индивидуального устройства идентификации или при подозрении о компрометации, личных ключей и паролей, а также при обнаружении нарушений целостности пломб (наклеек, нарушении или несоответствии номеров печатей) на аппаратных средствах АРМ или иных фактов совершения в его отсутствие попыток несанкционированного доступа (далее – НСД) к защищенной АРМ, несанкционированных (произведенных с нарушением установленного порядка) изменений в конфигурации программных или аппаратных средств АРМ, некорректного функционирования установленных на АРМ технических средств защиты, непредусмотренных отводов кабелей и подключенных устройств;</w:t>
      </w:r>
    </w:p>
    <w:p w14:paraId="4B0710F7" w14:textId="77777777" w:rsidR="00BF153D" w:rsidRDefault="003865B8">
      <w:pPr>
        <w:ind w:left="32" w:firstLine="756"/>
        <w:jc w:val="both"/>
        <w:rPr>
          <w:szCs w:val="24"/>
        </w:rPr>
      </w:pPr>
      <w:r>
        <w:rPr>
          <w:szCs w:val="24"/>
        </w:rPr>
        <w:t>8) присутствовать при работах по внесению изменений в аппаратно-программную конфигурацию закрепленного за ним АРМ, ставить в известность Администратора ИБ при необходимости внесения изменения в состав аппаратных и программных средств АРМ;</w:t>
      </w:r>
    </w:p>
    <w:p w14:paraId="6922ABB2" w14:textId="77777777" w:rsidR="00BF153D" w:rsidRDefault="003865B8">
      <w:pPr>
        <w:ind w:left="32" w:firstLine="756"/>
        <w:jc w:val="both"/>
        <w:rPr>
          <w:szCs w:val="24"/>
        </w:rPr>
      </w:pPr>
      <w:r>
        <w:rPr>
          <w:szCs w:val="24"/>
        </w:rPr>
        <w:t>9) работать в ИС только в установленный период времени;</w:t>
      </w:r>
    </w:p>
    <w:p w14:paraId="7221AEF1" w14:textId="77777777" w:rsidR="00BF153D" w:rsidRDefault="003865B8">
      <w:pPr>
        <w:ind w:left="32" w:firstLine="756"/>
        <w:jc w:val="both"/>
        <w:rPr>
          <w:szCs w:val="24"/>
        </w:rPr>
      </w:pPr>
      <w:r>
        <w:rPr>
          <w:szCs w:val="24"/>
        </w:rPr>
        <w:t>10) немедленно выполнять предписания Администратора ИБ и Администратора ИС, предоставлять им свой АРМ к анализу и работы с ним по их требованию;</w:t>
      </w:r>
    </w:p>
    <w:p w14:paraId="1141473E" w14:textId="77777777" w:rsidR="00BF153D" w:rsidRDefault="003865B8">
      <w:pPr>
        <w:ind w:left="32" w:firstLine="756"/>
        <w:jc w:val="both"/>
        <w:rPr>
          <w:szCs w:val="24"/>
        </w:rPr>
      </w:pPr>
      <w:r>
        <w:rPr>
          <w:szCs w:val="24"/>
        </w:rPr>
        <w:t>11) ставить в известность Администратора ИС в случае появления сведений или подозрений о фактах несанкционированного доступа к информации, своей или чужой, а также отклонений в нормальной работе системных и прикладных программных средств, затрудняющих эксплуатацию АРМ, выхода из строя или неустойчивого функционирования узлов АРМ или периферийных устройств (дисководов, принтера и т. п.), а также перебоев в системе электроснабжения;</w:t>
      </w:r>
    </w:p>
    <w:p w14:paraId="1056DA63" w14:textId="77777777" w:rsidR="00BF153D" w:rsidRDefault="003865B8">
      <w:pPr>
        <w:ind w:left="32" w:firstLine="756"/>
        <w:jc w:val="both"/>
        <w:rPr>
          <w:szCs w:val="24"/>
        </w:rPr>
      </w:pPr>
      <w:r>
        <w:rPr>
          <w:szCs w:val="24"/>
        </w:rPr>
        <w:t>12) осуществлять в установленном порядке уничтожение информации, содержащей сведения конфиденциального характера с машинных носителей информации и из оперативной памяти АРМ;</w:t>
      </w:r>
    </w:p>
    <w:p w14:paraId="6F04B8AA" w14:textId="77777777" w:rsidR="00BF153D" w:rsidRDefault="003865B8">
      <w:pPr>
        <w:ind w:left="32" w:firstLine="756"/>
        <w:jc w:val="both"/>
        <w:rPr>
          <w:szCs w:val="24"/>
        </w:rPr>
      </w:pPr>
      <w:r>
        <w:rPr>
          <w:szCs w:val="24"/>
        </w:rPr>
        <w:t>13) уважать права других пользователей ИС на конфиденциальность и право пользования общими ресурсами;</w:t>
      </w:r>
    </w:p>
    <w:p w14:paraId="232D5483" w14:textId="77777777" w:rsidR="00BF153D" w:rsidRDefault="003865B8">
      <w:pPr>
        <w:ind w:left="32" w:firstLine="756"/>
        <w:jc w:val="both"/>
        <w:rPr>
          <w:szCs w:val="24"/>
        </w:rPr>
      </w:pPr>
      <w:r>
        <w:rPr>
          <w:szCs w:val="24"/>
        </w:rPr>
        <w:t>14) сообщать своему непосредственному руководителю структурного подразделения (отдела) обо всех проблемах, связанных с эксплуатацией ИС и АРМ.</w:t>
      </w:r>
    </w:p>
    <w:p w14:paraId="1D0FD7B8" w14:textId="77777777" w:rsidR="00BF153D" w:rsidRDefault="003865B8">
      <w:pPr>
        <w:ind w:left="32" w:firstLine="756"/>
        <w:jc w:val="both"/>
        <w:rPr>
          <w:szCs w:val="24"/>
        </w:rPr>
      </w:pPr>
      <w:r>
        <w:rPr>
          <w:szCs w:val="24"/>
        </w:rPr>
        <w:t>Пользователю категорически запрещается:</w:t>
      </w:r>
    </w:p>
    <w:p w14:paraId="03D3752E" w14:textId="77777777" w:rsidR="00BF153D" w:rsidRDefault="003865B8">
      <w:pPr>
        <w:ind w:left="32" w:firstLine="756"/>
        <w:jc w:val="both"/>
        <w:rPr>
          <w:szCs w:val="24"/>
        </w:rPr>
      </w:pPr>
      <w:r>
        <w:rPr>
          <w:szCs w:val="24"/>
        </w:rPr>
        <w:t>1) использовать компоненты программного и аппаратного обеспечения АРМ, в том числе и ИС в неслужебных целях;</w:t>
      </w:r>
    </w:p>
    <w:p w14:paraId="62431630" w14:textId="77777777" w:rsidR="00BF153D" w:rsidRDefault="003865B8">
      <w:pPr>
        <w:ind w:left="32" w:firstLine="756"/>
        <w:jc w:val="both"/>
        <w:rPr>
          <w:szCs w:val="24"/>
        </w:rPr>
      </w:pPr>
      <w:r>
        <w:rPr>
          <w:szCs w:val="24"/>
        </w:rPr>
        <w:t>2) самовольно вносить какие-либо изменения в состав, размещение, конфигурацию аппаратно-программных средств ИС (в том числе АРМ) или устанавливать дополнительно любые программные и аппаратные средства, не предусмотренные формуляром на АРМ и (или) паспортом (техническим паспортом) на ИС;</w:t>
      </w:r>
    </w:p>
    <w:p w14:paraId="42B71D48" w14:textId="77777777" w:rsidR="00BF153D" w:rsidRDefault="003865B8">
      <w:pPr>
        <w:ind w:left="32" w:firstLine="756"/>
        <w:jc w:val="both"/>
        <w:rPr>
          <w:szCs w:val="24"/>
        </w:rPr>
      </w:pPr>
      <w:r>
        <w:rPr>
          <w:szCs w:val="24"/>
        </w:rPr>
        <w:t>3) осуществлять обработку информации, содержащей сведения конфиденциального характера, в присутствии посторонних (не допущенных к данной информации) лиц;</w:t>
      </w:r>
    </w:p>
    <w:p w14:paraId="05EB37F0" w14:textId="77777777" w:rsidR="00BF153D" w:rsidRDefault="003865B8">
      <w:pPr>
        <w:ind w:left="32" w:firstLine="756"/>
        <w:jc w:val="both"/>
        <w:rPr>
          <w:szCs w:val="24"/>
        </w:rPr>
      </w:pPr>
      <w:r>
        <w:rPr>
          <w:szCs w:val="24"/>
        </w:rPr>
        <w:t>4) записывать и хранить конфиденциальную информацию на неучтенных носителях информации, в том числе для временного хранения;</w:t>
      </w:r>
    </w:p>
    <w:p w14:paraId="2BCDB16E" w14:textId="77777777" w:rsidR="00BF153D" w:rsidRDefault="003865B8">
      <w:pPr>
        <w:ind w:left="32" w:firstLine="756"/>
        <w:jc w:val="both"/>
        <w:rPr>
          <w:szCs w:val="24"/>
        </w:rPr>
      </w:pPr>
      <w:r>
        <w:rPr>
          <w:szCs w:val="24"/>
        </w:rPr>
        <w:t>5) оставлять включенное без присмотра АРМ, не активизировав временную блокировку экрана и клавиатуры (средствами защиты от НСД или операционных систем);</w:t>
      </w:r>
    </w:p>
    <w:p w14:paraId="0D1C8821" w14:textId="77777777" w:rsidR="00BF153D" w:rsidRDefault="003865B8">
      <w:pPr>
        <w:ind w:left="32" w:firstLine="756"/>
        <w:jc w:val="both"/>
        <w:rPr>
          <w:szCs w:val="24"/>
        </w:rPr>
      </w:pPr>
      <w:r>
        <w:rPr>
          <w:szCs w:val="24"/>
        </w:rPr>
        <w:t>6) передавать кому-либо свое индивидуальное устройство идентификации (персональную ключевую дискету) в нарушение установленного порядка, делать неучтенные копии ключевого носителя, и вносить какие-либо изменения в файлы ключевого устройства идентификации;</w:t>
      </w:r>
    </w:p>
    <w:p w14:paraId="1A9F1230" w14:textId="77777777" w:rsidR="00BF153D" w:rsidRDefault="003865B8">
      <w:pPr>
        <w:ind w:left="32" w:firstLine="756"/>
        <w:jc w:val="both"/>
        <w:rPr>
          <w:szCs w:val="24"/>
        </w:rPr>
      </w:pPr>
      <w:r>
        <w:rPr>
          <w:szCs w:val="24"/>
        </w:rPr>
        <w:t>7) оставлять без личного присмотра на рабочем месте или где бы то ни было свой персональный ключевой носитель, персональное устройство идентификации, машинные носители и распечатки, содержащие защищаемую информацию (сведения конфиденциального характера);</w:t>
      </w:r>
    </w:p>
    <w:p w14:paraId="638977C1" w14:textId="77777777" w:rsidR="00BF153D" w:rsidRDefault="003865B8">
      <w:pPr>
        <w:ind w:left="32" w:firstLine="756"/>
        <w:jc w:val="both"/>
        <w:rPr>
          <w:szCs w:val="24"/>
        </w:rPr>
      </w:pPr>
      <w:r>
        <w:rPr>
          <w:szCs w:val="24"/>
        </w:rPr>
        <w:t>8) умышленно использовать недокументированные свойства и ошибки в программном обеспечении или в настройках ИС (в том числе средств защиты), которые могут привести к возникновению кризисной ситуации. Об обнаружении такого рода ошибок – ставить в известность Администратора ИБ, Администратора ИС и руководителя своего структурного подразделения (отдела);</w:t>
      </w:r>
    </w:p>
    <w:p w14:paraId="2BC4096C" w14:textId="77777777" w:rsidR="00BF153D" w:rsidRDefault="003865B8">
      <w:pPr>
        <w:ind w:left="32" w:firstLine="756"/>
        <w:jc w:val="both"/>
        <w:rPr>
          <w:szCs w:val="24"/>
        </w:rPr>
      </w:pPr>
      <w:r>
        <w:rPr>
          <w:szCs w:val="24"/>
        </w:rPr>
        <w:t>9) подбирать и отгадывать чужие пароли, а также собирать информацию о других пользователях ИС;</w:t>
      </w:r>
    </w:p>
    <w:p w14:paraId="1AAA33B4" w14:textId="77777777" w:rsidR="00BF153D" w:rsidRDefault="003865B8">
      <w:pPr>
        <w:ind w:left="32" w:firstLine="756"/>
        <w:jc w:val="both"/>
        <w:rPr>
          <w:szCs w:val="24"/>
        </w:rPr>
      </w:pPr>
      <w:r>
        <w:rPr>
          <w:szCs w:val="24"/>
        </w:rPr>
        <w:t>10) осуществлять попытки НСД к ресурсам системы и других пользователей ИС, проводить рассылку ложных, беспокоящих или угрожающих сообщений (писем);</w:t>
      </w:r>
    </w:p>
    <w:p w14:paraId="0E8E2E1A" w14:textId="77777777" w:rsidR="00BF153D" w:rsidRDefault="003865B8">
      <w:pPr>
        <w:ind w:left="32" w:firstLine="756"/>
        <w:jc w:val="both"/>
        <w:rPr>
          <w:szCs w:val="24"/>
        </w:rPr>
      </w:pPr>
      <w:r>
        <w:rPr>
          <w:szCs w:val="24"/>
        </w:rPr>
        <w:t>11) фиксировать свои учетные данные (пароли, логины, идентификаторы, ключи) на материальных носителях;</w:t>
      </w:r>
    </w:p>
    <w:p w14:paraId="7F8B4746" w14:textId="77777777" w:rsidR="00BF153D" w:rsidRDefault="003865B8">
      <w:pPr>
        <w:ind w:left="32" w:firstLine="756"/>
        <w:jc w:val="both"/>
        <w:rPr>
          <w:szCs w:val="24"/>
        </w:rPr>
      </w:pPr>
      <w:r>
        <w:rPr>
          <w:szCs w:val="24"/>
        </w:rPr>
        <w:t>12) разглашать ставшую известной в ходе выполнения своих обязанностей информацию, содержащую сведения конфиденциального характера;</w:t>
      </w:r>
    </w:p>
    <w:p w14:paraId="1D3A529A" w14:textId="77777777" w:rsidR="00BF153D" w:rsidRDefault="003865B8">
      <w:pPr>
        <w:ind w:left="32" w:firstLine="756"/>
        <w:jc w:val="both"/>
        <w:rPr>
          <w:szCs w:val="24"/>
        </w:rPr>
      </w:pPr>
      <w:r>
        <w:rPr>
          <w:szCs w:val="24"/>
        </w:rPr>
        <w:t>13) вносить изменения в файлы, принадлежащие другим пользователям ИС.</w:t>
      </w:r>
    </w:p>
    <w:p w14:paraId="617F8F52" w14:textId="77777777" w:rsidR="00BF153D" w:rsidRDefault="003865B8">
      <w:pPr>
        <w:ind w:left="32" w:firstLine="756"/>
        <w:jc w:val="both"/>
        <w:rPr>
          <w:szCs w:val="24"/>
        </w:rPr>
      </w:pPr>
      <w:r>
        <w:rPr>
          <w:szCs w:val="24"/>
        </w:rPr>
        <w:t> </w:t>
      </w:r>
    </w:p>
    <w:p w14:paraId="1D3AE1BC" w14:textId="7C03ABCE" w:rsidR="00BF153D" w:rsidRDefault="003865B8" w:rsidP="004B4330">
      <w:pPr>
        <w:ind w:left="32"/>
        <w:jc w:val="center"/>
        <w:rPr>
          <w:szCs w:val="24"/>
        </w:rPr>
      </w:pPr>
      <w:r>
        <w:rPr>
          <w:b/>
          <w:szCs w:val="24"/>
        </w:rPr>
        <w:t>3. Права пользователя</w:t>
      </w:r>
    </w:p>
    <w:p w14:paraId="76F2AD1B" w14:textId="77777777" w:rsidR="00BF153D" w:rsidRDefault="003865B8">
      <w:pPr>
        <w:ind w:left="32" w:firstLine="756"/>
        <w:jc w:val="both"/>
        <w:rPr>
          <w:szCs w:val="24"/>
        </w:rPr>
      </w:pPr>
      <w:r>
        <w:rPr>
          <w:szCs w:val="24"/>
        </w:rPr>
        <w:t>Пользователь ИС имеет право:</w:t>
      </w:r>
    </w:p>
    <w:p w14:paraId="56E7CD68" w14:textId="77777777" w:rsidR="00BF153D" w:rsidRDefault="003865B8">
      <w:pPr>
        <w:ind w:left="32" w:firstLine="756"/>
        <w:jc w:val="both"/>
        <w:rPr>
          <w:szCs w:val="24"/>
        </w:rPr>
      </w:pPr>
      <w:r>
        <w:rPr>
          <w:szCs w:val="24"/>
        </w:rPr>
        <w:t>1) присутствовать при работах по внесению изменений в аппаратно-программную конфигурацию закрепленного за ним АРМ;</w:t>
      </w:r>
    </w:p>
    <w:p w14:paraId="15BFFE81" w14:textId="77777777" w:rsidR="00BF153D" w:rsidRDefault="003865B8">
      <w:pPr>
        <w:ind w:left="32" w:firstLine="756"/>
        <w:jc w:val="both"/>
        <w:rPr>
          <w:szCs w:val="24"/>
        </w:rPr>
      </w:pPr>
      <w:r>
        <w:rPr>
          <w:szCs w:val="24"/>
        </w:rPr>
        <w:t>2) участвовать в служебных расследованиях по фактам нарушения установленных требований обеспечения информационной безопасности, НСД, утраты, порчи защищаемой информации и технических компонентов ИС, если данное нарушение произошло под его идентификационными данными;</w:t>
      </w:r>
    </w:p>
    <w:p w14:paraId="019347AD" w14:textId="77777777" w:rsidR="00BF153D" w:rsidRDefault="003865B8">
      <w:pPr>
        <w:ind w:left="32" w:firstLine="756"/>
        <w:jc w:val="both"/>
        <w:rPr>
          <w:szCs w:val="24"/>
        </w:rPr>
      </w:pPr>
      <w:r>
        <w:rPr>
          <w:szCs w:val="24"/>
        </w:rPr>
        <w:t>3) своевременно получать доступ к информационным ресурсам ИС, необходимым ему для выполнения своих должностных (функциональных) обязанностей;</w:t>
      </w:r>
    </w:p>
    <w:p w14:paraId="0A315CCA" w14:textId="77777777" w:rsidR="00BF153D" w:rsidRDefault="003865B8">
      <w:pPr>
        <w:ind w:left="32" w:firstLine="756"/>
        <w:jc w:val="both"/>
        <w:rPr>
          <w:szCs w:val="24"/>
        </w:rPr>
      </w:pPr>
      <w:r>
        <w:rPr>
          <w:szCs w:val="24"/>
        </w:rPr>
        <w:t>4) требовать от Администратора ИБ и Администратора ИС смены идентификационных данных в случае появления сведений или подозрений на то, что эти данные стали известны третьим лицам.</w:t>
      </w:r>
    </w:p>
    <w:p w14:paraId="22C179EB" w14:textId="77777777" w:rsidR="00BF153D" w:rsidRDefault="003865B8">
      <w:pPr>
        <w:ind w:left="32" w:firstLine="756"/>
        <w:jc w:val="both"/>
        <w:rPr>
          <w:szCs w:val="24"/>
        </w:rPr>
      </w:pPr>
      <w:r>
        <w:rPr>
          <w:szCs w:val="24"/>
        </w:rPr>
        <w:t> </w:t>
      </w:r>
    </w:p>
    <w:p w14:paraId="004AA10A" w14:textId="237582BC" w:rsidR="00BF153D" w:rsidRDefault="003865B8" w:rsidP="004B4330">
      <w:pPr>
        <w:ind w:left="32"/>
        <w:jc w:val="center"/>
        <w:rPr>
          <w:szCs w:val="24"/>
        </w:rPr>
      </w:pPr>
      <w:r>
        <w:rPr>
          <w:b/>
          <w:szCs w:val="24"/>
        </w:rPr>
        <w:t>4. Правила работы в сетях общего доступа</w:t>
      </w:r>
    </w:p>
    <w:p w14:paraId="4A109B21" w14:textId="77777777" w:rsidR="00BF153D" w:rsidRDefault="003865B8">
      <w:pPr>
        <w:ind w:left="32" w:firstLine="756"/>
        <w:jc w:val="both"/>
        <w:rPr>
          <w:szCs w:val="24"/>
        </w:rPr>
      </w:pPr>
      <w:r>
        <w:rPr>
          <w:szCs w:val="24"/>
        </w:rPr>
        <w:t>Работа в сетях общего доступа и (или) международного обмена (сети Интернет) (далее – Сеть) на элементах ИС, должна производиться при служебной необходимости.</w:t>
      </w:r>
    </w:p>
    <w:p w14:paraId="7A1C180E" w14:textId="77777777" w:rsidR="00BF153D" w:rsidRDefault="003865B8">
      <w:pPr>
        <w:ind w:left="32" w:firstLine="756"/>
        <w:jc w:val="both"/>
        <w:rPr>
          <w:szCs w:val="24"/>
        </w:rPr>
      </w:pPr>
      <w:r>
        <w:rPr>
          <w:szCs w:val="24"/>
        </w:rPr>
        <w:t>При работе в Сети запрещается:</w:t>
      </w:r>
    </w:p>
    <w:p w14:paraId="22D3BBDC" w14:textId="77777777" w:rsidR="00BF153D" w:rsidRDefault="003865B8">
      <w:pPr>
        <w:ind w:left="32" w:firstLine="756"/>
        <w:jc w:val="both"/>
        <w:rPr>
          <w:szCs w:val="24"/>
        </w:rPr>
      </w:pPr>
      <w:r>
        <w:rPr>
          <w:szCs w:val="24"/>
        </w:rPr>
        <w:t>1) осуществлять работу при отключенных средствах защиты (антивирусной защиты, средств от несанкционированного доступа и т. д.);</w:t>
      </w:r>
    </w:p>
    <w:p w14:paraId="2FDABA9E" w14:textId="77777777" w:rsidR="00BF153D" w:rsidRDefault="003865B8">
      <w:pPr>
        <w:ind w:left="32" w:firstLine="756"/>
        <w:jc w:val="both"/>
        <w:rPr>
          <w:szCs w:val="24"/>
        </w:rPr>
      </w:pPr>
      <w:r>
        <w:rPr>
          <w:szCs w:val="24"/>
        </w:rPr>
        <w:t>2) передавать по Сети защищаемую информацию без использования средств защиты каналов связи;</w:t>
      </w:r>
    </w:p>
    <w:p w14:paraId="7536151D" w14:textId="77777777" w:rsidR="00BF153D" w:rsidRDefault="003865B8">
      <w:pPr>
        <w:ind w:left="32" w:firstLine="756"/>
        <w:jc w:val="both"/>
        <w:rPr>
          <w:szCs w:val="24"/>
        </w:rPr>
      </w:pPr>
      <w:r>
        <w:rPr>
          <w:szCs w:val="24"/>
        </w:rPr>
        <w:t>3) запрещается загружать из Сети программное обеспечение;</w:t>
      </w:r>
    </w:p>
    <w:p w14:paraId="36D4F1F2" w14:textId="77777777" w:rsidR="00BF153D" w:rsidRDefault="003865B8">
      <w:pPr>
        <w:ind w:left="32" w:firstLine="756"/>
        <w:jc w:val="both"/>
        <w:rPr>
          <w:szCs w:val="24"/>
        </w:rPr>
      </w:pPr>
      <w:r>
        <w:rPr>
          <w:szCs w:val="24"/>
        </w:rPr>
        <w:t>4) запрещается посещение сайтов сомнительной репутации (аморального содержания, содержащие нелегально распространяемое программное обеспечение или иной контент);</w:t>
      </w:r>
    </w:p>
    <w:p w14:paraId="2252A6DC" w14:textId="77777777" w:rsidR="00BF153D" w:rsidRDefault="003865B8">
      <w:pPr>
        <w:ind w:left="32" w:firstLine="756"/>
        <w:jc w:val="both"/>
        <w:rPr>
          <w:szCs w:val="24"/>
        </w:rPr>
      </w:pPr>
      <w:r>
        <w:rPr>
          <w:szCs w:val="24"/>
        </w:rPr>
        <w:t>5) запрещается нецелевое использование подключения к Сети.</w:t>
      </w:r>
    </w:p>
    <w:p w14:paraId="57D80682" w14:textId="77777777" w:rsidR="00BF153D" w:rsidRDefault="003865B8">
      <w:pPr>
        <w:ind w:left="32" w:firstLine="756"/>
        <w:jc w:val="both"/>
        <w:rPr>
          <w:szCs w:val="24"/>
        </w:rPr>
      </w:pPr>
      <w:r>
        <w:rPr>
          <w:szCs w:val="24"/>
        </w:rPr>
        <w:t> </w:t>
      </w:r>
    </w:p>
    <w:p w14:paraId="34C40ED4" w14:textId="239F0CF8" w:rsidR="00BF153D" w:rsidRDefault="003865B8" w:rsidP="004B4330">
      <w:pPr>
        <w:ind w:left="32"/>
        <w:jc w:val="center"/>
        <w:rPr>
          <w:szCs w:val="24"/>
        </w:rPr>
      </w:pPr>
      <w:r>
        <w:rPr>
          <w:b/>
          <w:szCs w:val="24"/>
        </w:rPr>
        <w:t>5. Ответственность</w:t>
      </w:r>
    </w:p>
    <w:p w14:paraId="60799E13" w14:textId="77777777" w:rsidR="00BF153D" w:rsidRDefault="003865B8">
      <w:pPr>
        <w:ind w:left="32" w:firstLine="756"/>
        <w:jc w:val="both"/>
        <w:rPr>
          <w:szCs w:val="24"/>
        </w:rPr>
      </w:pPr>
      <w:r>
        <w:rPr>
          <w:szCs w:val="24"/>
        </w:rPr>
        <w:t>Пользователь ИС несет персональную ответственность за:</w:t>
      </w:r>
    </w:p>
    <w:p w14:paraId="34B22E8C" w14:textId="77777777" w:rsidR="00BF153D" w:rsidRDefault="003865B8">
      <w:pPr>
        <w:ind w:left="32" w:firstLine="756"/>
        <w:jc w:val="both"/>
        <w:rPr>
          <w:szCs w:val="24"/>
        </w:rPr>
      </w:pPr>
      <w:r>
        <w:rPr>
          <w:szCs w:val="24"/>
        </w:rPr>
        <w:t>1) ненадлежащее исполнение своих должностных (функциональных) обязанностей, а также сохранность комплекта АРМ, съемных носителей информации, индивидуального средства идентификации и целостность установленного программного обеспечения;</w:t>
      </w:r>
    </w:p>
    <w:p w14:paraId="32B07D10" w14:textId="77777777" w:rsidR="00BF153D" w:rsidRDefault="003865B8">
      <w:pPr>
        <w:ind w:left="32" w:firstLine="756"/>
        <w:jc w:val="both"/>
        <w:rPr>
          <w:szCs w:val="24"/>
        </w:rPr>
      </w:pPr>
      <w:r>
        <w:rPr>
          <w:szCs w:val="24"/>
        </w:rPr>
        <w:t>2) разглашение сведений, отнесенных к сведениям конфиденциального характера, и сведений ограниченного распространения, ставших известными ему по роду работы.</w:t>
      </w:r>
    </w:p>
    <w:p w14:paraId="37BA9E3D" w14:textId="77777777" w:rsidR="00BF153D" w:rsidRDefault="003865B8">
      <w:pPr>
        <w:ind w:left="32" w:firstLine="756"/>
        <w:jc w:val="both"/>
        <w:rPr>
          <w:szCs w:val="24"/>
        </w:rPr>
      </w:pPr>
      <w:r>
        <w:rPr>
          <w:szCs w:val="24"/>
        </w:rPr>
        <w:t>Ответственность за нарушение функционирования ИС, уничтожение, блокирование, копирование, фальсификацию информации несет пользователь ИС, под чьими идентификационными данными было совершено нарушение. Мера ответственности устанавливается по итогам служебного расследования.</w:t>
      </w:r>
    </w:p>
    <w:p w14:paraId="309E3FC0" w14:textId="62E7BAAE" w:rsidR="00BF153D" w:rsidRDefault="003865B8" w:rsidP="004B4330">
      <w:pPr>
        <w:ind w:firstLine="720"/>
        <w:jc w:val="both"/>
        <w:rPr>
          <w:szCs w:val="24"/>
        </w:rPr>
        <w:sectPr w:rsidR="00BF153D">
          <w:headerReference w:type="default" r:id="rId55"/>
          <w:footerReference w:type="default" r:id="rId56"/>
          <w:pgSz w:w="11906" w:h="16838"/>
          <w:pgMar w:top="1276" w:right="709" w:bottom="766" w:left="1134" w:header="419" w:footer="709" w:gutter="0"/>
          <w:cols w:space="720"/>
          <w:formProt w:val="0"/>
          <w:docGrid w:linePitch="360"/>
        </w:sectPr>
      </w:pPr>
      <w:r>
        <w:rPr>
          <w:szCs w:val="24"/>
        </w:rPr>
        <w:t>Пользователи ИС, виновные в нарушениях, несут уголовную, административную, гражданско-правовую или дисциплинарную ответственность в соответствии с действующим законодательством Российской Федерации и организационно-распорядительными документами Админис</w:t>
      </w:r>
      <w:r w:rsidR="004B4330">
        <w:rPr>
          <w:szCs w:val="24"/>
        </w:rPr>
        <w:t>трации.</w:t>
      </w:r>
    </w:p>
    <w:p w14:paraId="4200679D" w14:textId="5D7CEBD3" w:rsidR="00BF153D" w:rsidRDefault="003865B8" w:rsidP="004B4330">
      <w:pPr>
        <w:ind w:left="4536"/>
        <w:jc w:val="right"/>
        <w:rPr>
          <w:szCs w:val="24"/>
        </w:rPr>
      </w:pPr>
      <w:r>
        <w:rPr>
          <w:szCs w:val="24"/>
        </w:rPr>
        <w:t>Приложение № 5</w:t>
      </w:r>
    </w:p>
    <w:p w14:paraId="1C6FEC2D" w14:textId="0BCD9021" w:rsidR="004B4330" w:rsidRDefault="004B4330" w:rsidP="004B4330">
      <w:pPr>
        <w:ind w:left="4536"/>
        <w:jc w:val="right"/>
        <w:rPr>
          <w:szCs w:val="24"/>
        </w:rPr>
      </w:pPr>
      <w:r>
        <w:rPr>
          <w:szCs w:val="24"/>
        </w:rPr>
        <w:t>Постановлением Святозерского</w:t>
      </w:r>
    </w:p>
    <w:p w14:paraId="681EF0F7" w14:textId="6767815F" w:rsidR="004B4330" w:rsidRDefault="004B4330" w:rsidP="004B4330">
      <w:pPr>
        <w:ind w:left="4536"/>
        <w:jc w:val="right"/>
        <w:rPr>
          <w:szCs w:val="24"/>
        </w:rPr>
      </w:pPr>
      <w:r>
        <w:rPr>
          <w:szCs w:val="24"/>
        </w:rPr>
        <w:t>сельского поселения</w:t>
      </w:r>
    </w:p>
    <w:p w14:paraId="1FECD9CD" w14:textId="32E693EB" w:rsidR="004B4330" w:rsidRDefault="004B4330" w:rsidP="004B4330">
      <w:pPr>
        <w:ind w:left="4536"/>
        <w:jc w:val="right"/>
        <w:rPr>
          <w:szCs w:val="24"/>
        </w:rPr>
      </w:pPr>
      <w:r>
        <w:rPr>
          <w:szCs w:val="24"/>
        </w:rPr>
        <w:t>от 31.01.2025 № 4</w:t>
      </w:r>
    </w:p>
    <w:p w14:paraId="29B00601" w14:textId="77777777" w:rsidR="00BF153D" w:rsidRDefault="00BF153D">
      <w:pPr>
        <w:pStyle w:val="a8"/>
        <w:jc w:val="center"/>
        <w:rPr>
          <w:sz w:val="24"/>
          <w:szCs w:val="24"/>
        </w:rPr>
      </w:pPr>
    </w:p>
    <w:p w14:paraId="315971C4" w14:textId="77777777" w:rsidR="004B4330" w:rsidRDefault="004B4330" w:rsidP="004B4330">
      <w:pPr>
        <w:pStyle w:val="a8"/>
        <w:rPr>
          <w:sz w:val="24"/>
          <w:szCs w:val="24"/>
        </w:rPr>
      </w:pPr>
    </w:p>
    <w:p w14:paraId="56FF1EC8" w14:textId="77777777" w:rsidR="00BF153D" w:rsidRPr="004B4330" w:rsidRDefault="003865B8">
      <w:pPr>
        <w:pStyle w:val="a8"/>
        <w:jc w:val="center"/>
        <w:rPr>
          <w:b/>
          <w:bCs/>
          <w:sz w:val="24"/>
          <w:szCs w:val="24"/>
        </w:rPr>
      </w:pPr>
      <w:r w:rsidRPr="004B4330">
        <w:rPr>
          <w:b/>
          <w:bCs/>
          <w:sz w:val="24"/>
          <w:szCs w:val="24"/>
        </w:rPr>
        <w:t>ТИПОВОЕ ОБЯЗАТЕЛЬСТВО</w:t>
      </w:r>
    </w:p>
    <w:p w14:paraId="144CD499" w14:textId="79946E94" w:rsidR="00BF153D" w:rsidRPr="004B4330" w:rsidRDefault="003865B8">
      <w:pPr>
        <w:pStyle w:val="a8"/>
        <w:jc w:val="center"/>
        <w:rPr>
          <w:b/>
          <w:bCs/>
          <w:sz w:val="24"/>
          <w:szCs w:val="24"/>
        </w:rPr>
      </w:pPr>
      <w:r w:rsidRPr="004B4330">
        <w:rPr>
          <w:b/>
          <w:bCs/>
          <w:sz w:val="24"/>
          <w:szCs w:val="24"/>
        </w:rPr>
        <w:t xml:space="preserve">служащего Администрации </w:t>
      </w:r>
      <w:r w:rsidR="004B4330">
        <w:rPr>
          <w:b/>
          <w:bCs/>
          <w:sz w:val="24"/>
          <w:szCs w:val="24"/>
        </w:rPr>
        <w:t>Святозерского</w:t>
      </w:r>
      <w:r w:rsidRPr="004B4330">
        <w:rPr>
          <w:b/>
          <w:bCs/>
          <w:sz w:val="24"/>
          <w:szCs w:val="24"/>
        </w:rPr>
        <w:t xml:space="preserve"> сельского поселения, непосредственно осуществляющего обработку персональных данных, в случае расторжения с ним служебного контракта (контракта) или трудового договора прекратить обработку персональных данных, ставших известными ему, в связи с исполнением должностных обязанностей</w:t>
      </w:r>
    </w:p>
    <w:p w14:paraId="6284A14F" w14:textId="77777777" w:rsidR="00BF153D" w:rsidRDefault="003865B8">
      <w:pPr>
        <w:pStyle w:val="a8"/>
        <w:rPr>
          <w:sz w:val="24"/>
          <w:szCs w:val="24"/>
        </w:rPr>
      </w:pPr>
      <w:r>
        <w:rPr>
          <w:sz w:val="24"/>
          <w:szCs w:val="24"/>
        </w:rPr>
        <w:t xml:space="preserve"> </w:t>
      </w:r>
    </w:p>
    <w:p w14:paraId="152D4897" w14:textId="77777777" w:rsidR="00BF153D" w:rsidRDefault="003865B8">
      <w:pPr>
        <w:pStyle w:val="a8"/>
        <w:ind w:firstLine="720"/>
        <w:rPr>
          <w:sz w:val="24"/>
          <w:szCs w:val="24"/>
        </w:rPr>
      </w:pPr>
      <w:r>
        <w:rPr>
          <w:sz w:val="24"/>
          <w:szCs w:val="24"/>
        </w:rPr>
        <w:t>Я, __________________________________, проживающий(-</w:t>
      </w:r>
      <w:proofErr w:type="spellStart"/>
      <w:r>
        <w:rPr>
          <w:sz w:val="24"/>
          <w:szCs w:val="24"/>
        </w:rPr>
        <w:t>ая</w:t>
      </w:r>
      <w:proofErr w:type="spellEnd"/>
      <w:r>
        <w:rPr>
          <w:sz w:val="24"/>
          <w:szCs w:val="24"/>
        </w:rPr>
        <w:t>) по адресу</w:t>
      </w:r>
    </w:p>
    <w:p w14:paraId="05468A1F" w14:textId="260B2B07" w:rsidR="00BF153D" w:rsidRDefault="003865B8">
      <w:pPr>
        <w:pStyle w:val="a8"/>
        <w:rPr>
          <w:sz w:val="24"/>
          <w:szCs w:val="24"/>
        </w:rPr>
      </w:pPr>
      <w:r>
        <w:rPr>
          <w:sz w:val="24"/>
          <w:szCs w:val="24"/>
        </w:rPr>
        <w:t>___________________________________________________________</w:t>
      </w:r>
      <w:r w:rsidR="004B4330">
        <w:rPr>
          <w:sz w:val="24"/>
          <w:szCs w:val="24"/>
        </w:rPr>
        <w:t>__________</w:t>
      </w:r>
      <w:r>
        <w:rPr>
          <w:sz w:val="24"/>
          <w:szCs w:val="24"/>
        </w:rPr>
        <w:t>_, паспорт</w:t>
      </w:r>
    </w:p>
    <w:p w14:paraId="7E2D82C0" w14:textId="4EDE1909" w:rsidR="00BF153D" w:rsidRDefault="003865B8">
      <w:pPr>
        <w:pStyle w:val="a8"/>
        <w:rPr>
          <w:sz w:val="24"/>
          <w:szCs w:val="24"/>
        </w:rPr>
      </w:pPr>
      <w:proofErr w:type="spellStart"/>
      <w:r>
        <w:rPr>
          <w:sz w:val="24"/>
          <w:szCs w:val="24"/>
        </w:rPr>
        <w:t>cерия</w:t>
      </w:r>
      <w:proofErr w:type="spellEnd"/>
      <w:r>
        <w:rPr>
          <w:sz w:val="24"/>
          <w:szCs w:val="24"/>
        </w:rPr>
        <w:t xml:space="preserve"> _________, номер ____________, выдан ________________</w:t>
      </w:r>
      <w:r w:rsidR="004B4330">
        <w:rPr>
          <w:sz w:val="24"/>
          <w:szCs w:val="24"/>
        </w:rPr>
        <w:t>__________</w:t>
      </w:r>
      <w:r>
        <w:rPr>
          <w:sz w:val="24"/>
          <w:szCs w:val="24"/>
        </w:rPr>
        <w:t>____________</w:t>
      </w:r>
    </w:p>
    <w:p w14:paraId="32FE087F" w14:textId="42EBA9F6" w:rsidR="00BF153D" w:rsidRDefault="003865B8">
      <w:pPr>
        <w:pStyle w:val="a8"/>
        <w:rPr>
          <w:sz w:val="24"/>
          <w:szCs w:val="24"/>
        </w:rPr>
      </w:pPr>
      <w:r>
        <w:rPr>
          <w:sz w:val="24"/>
          <w:szCs w:val="24"/>
        </w:rPr>
        <w:t>___________________</w:t>
      </w:r>
      <w:r w:rsidR="004B4330">
        <w:rPr>
          <w:sz w:val="24"/>
          <w:szCs w:val="24"/>
        </w:rPr>
        <w:t>___________</w:t>
      </w:r>
      <w:r>
        <w:rPr>
          <w:sz w:val="24"/>
          <w:szCs w:val="24"/>
        </w:rPr>
        <w:t>_______________________ «___» _________ _____ года,</w:t>
      </w:r>
    </w:p>
    <w:p w14:paraId="5698B6A5" w14:textId="73797630" w:rsidR="00BF153D" w:rsidRDefault="003865B8">
      <w:pPr>
        <w:pStyle w:val="a8"/>
        <w:rPr>
          <w:sz w:val="24"/>
          <w:szCs w:val="24"/>
        </w:rPr>
      </w:pPr>
      <w:r>
        <w:rPr>
          <w:sz w:val="24"/>
          <w:szCs w:val="24"/>
        </w:rPr>
        <w:t>работая в должности _________________________________________________</w:t>
      </w:r>
      <w:r w:rsidR="004B4330">
        <w:rPr>
          <w:sz w:val="24"/>
          <w:szCs w:val="24"/>
        </w:rPr>
        <w:t>___________</w:t>
      </w:r>
    </w:p>
    <w:p w14:paraId="3BA3AEDC" w14:textId="72436733" w:rsidR="00BF153D" w:rsidRDefault="003865B8">
      <w:pPr>
        <w:pStyle w:val="a8"/>
        <w:rPr>
          <w:sz w:val="24"/>
          <w:szCs w:val="24"/>
        </w:rPr>
      </w:pPr>
      <w:r>
        <w:rPr>
          <w:sz w:val="24"/>
          <w:szCs w:val="24"/>
        </w:rPr>
        <w:t xml:space="preserve">в Администрации </w:t>
      </w:r>
      <w:r w:rsidR="004B4330">
        <w:rPr>
          <w:sz w:val="24"/>
          <w:szCs w:val="24"/>
        </w:rPr>
        <w:t>Святозерского</w:t>
      </w:r>
      <w:r>
        <w:rPr>
          <w:sz w:val="24"/>
          <w:szCs w:val="24"/>
        </w:rPr>
        <w:t xml:space="preserve"> сельского поселения (далее – Администрация), в период настоящих трудовых отношений и после их окончания, в соответствии с Федеральным законом Российской Федерации от 27 июля 2006 года № 152-ФЗ «О персональных данных», обязуюсь:</w:t>
      </w:r>
    </w:p>
    <w:p w14:paraId="1177FC60" w14:textId="77777777" w:rsidR="00BF153D" w:rsidRDefault="003865B8">
      <w:pPr>
        <w:pStyle w:val="a8"/>
        <w:ind w:firstLine="720"/>
        <w:rPr>
          <w:sz w:val="24"/>
          <w:szCs w:val="24"/>
        </w:rPr>
      </w:pPr>
      <w:r>
        <w:rPr>
          <w:sz w:val="24"/>
          <w:szCs w:val="24"/>
        </w:rPr>
        <w:t>1) не раскрывать третьим лицам и не распространять персональные данные субъектов персональных данных Администрации, полученные при исполнении мной должностных обязанностей;</w:t>
      </w:r>
    </w:p>
    <w:p w14:paraId="4319A92B" w14:textId="02D2D867" w:rsidR="00BF153D" w:rsidRDefault="003865B8">
      <w:pPr>
        <w:pStyle w:val="a8"/>
        <w:ind w:firstLine="720"/>
        <w:rPr>
          <w:sz w:val="24"/>
          <w:szCs w:val="24"/>
        </w:rPr>
      </w:pPr>
      <w:r>
        <w:rPr>
          <w:sz w:val="24"/>
          <w:szCs w:val="24"/>
        </w:rPr>
        <w:t xml:space="preserve">2) при работе с персональными данными соблюдать требования, описанные в «Политике в отношении обработки персональных данных в Администрации </w:t>
      </w:r>
      <w:r w:rsidR="004E16BD">
        <w:rPr>
          <w:sz w:val="24"/>
          <w:szCs w:val="24"/>
        </w:rPr>
        <w:t>Святозерского сельского поселения</w:t>
      </w:r>
      <w:r>
        <w:rPr>
          <w:sz w:val="24"/>
          <w:szCs w:val="24"/>
        </w:rPr>
        <w:t>»;</w:t>
      </w:r>
    </w:p>
    <w:p w14:paraId="4A7BBC99" w14:textId="77777777" w:rsidR="00BF153D" w:rsidRDefault="003865B8">
      <w:pPr>
        <w:pStyle w:val="a8"/>
        <w:ind w:firstLine="720"/>
        <w:rPr>
          <w:sz w:val="24"/>
          <w:szCs w:val="24"/>
        </w:rPr>
      </w:pPr>
      <w:r>
        <w:rPr>
          <w:sz w:val="24"/>
          <w:szCs w:val="24"/>
        </w:rPr>
        <w:t>3) выполнять относящиеся ко мне требования локальных нормативных актов, касающихся обработки персональных данных;</w:t>
      </w:r>
    </w:p>
    <w:p w14:paraId="07FF1B98" w14:textId="713BC5A7" w:rsidR="00BF153D" w:rsidRDefault="003865B8">
      <w:pPr>
        <w:pStyle w:val="a8"/>
        <w:ind w:firstLine="720"/>
        <w:rPr>
          <w:sz w:val="24"/>
          <w:szCs w:val="24"/>
        </w:rPr>
      </w:pPr>
      <w:r>
        <w:rPr>
          <w:sz w:val="24"/>
          <w:szCs w:val="24"/>
        </w:rPr>
        <w:t>4) в случае попытки посторонних лиц получить от меня персональные данные субъектов персональных данных Администрации, сведения о порядке обработки и защиты персональных данных, немедленно уведомить об этом ответственного за организацию обработки персональных данных Администрации и (или) руководителя своего структурного;</w:t>
      </w:r>
    </w:p>
    <w:p w14:paraId="60D239CF" w14:textId="77777777" w:rsidR="00BF153D" w:rsidRDefault="003865B8">
      <w:pPr>
        <w:pStyle w:val="a8"/>
        <w:ind w:firstLine="720"/>
        <w:rPr>
          <w:sz w:val="24"/>
          <w:szCs w:val="24"/>
        </w:rPr>
      </w:pPr>
      <w:r>
        <w:rPr>
          <w:sz w:val="24"/>
          <w:szCs w:val="24"/>
        </w:rPr>
        <w:t>5) в случае расторжения со мною служебного контракта (контракта) или трудового договора, прекратить обработку персональных данных, ставших известными мне в связи с исполнением должностных обязанностей, и передать все носители персональных данных субъектов персональных данных Администрации (документы, накопители данных в электронном виде, кино и фотонегативы и позитивы, и пр.) ответственному за организацию обработки персональных данных Администрации.</w:t>
      </w:r>
    </w:p>
    <w:p w14:paraId="7C009EC0" w14:textId="77777777" w:rsidR="00BF153D" w:rsidRDefault="003865B8">
      <w:pPr>
        <w:pStyle w:val="a8"/>
        <w:ind w:firstLine="720"/>
        <w:rPr>
          <w:sz w:val="24"/>
          <w:szCs w:val="24"/>
        </w:rPr>
      </w:pPr>
      <w:r>
        <w:rPr>
          <w:sz w:val="24"/>
          <w:szCs w:val="24"/>
        </w:rPr>
        <w:t>Я понимаю, что разглашение персональных данных субъектов персональных данных Администрации, может нанести ущерб субъектам персональных данных.</w:t>
      </w:r>
    </w:p>
    <w:p w14:paraId="3ED722D0" w14:textId="77777777" w:rsidR="00BF153D" w:rsidRDefault="003865B8">
      <w:pPr>
        <w:pStyle w:val="a8"/>
        <w:ind w:firstLine="720"/>
        <w:rPr>
          <w:sz w:val="24"/>
          <w:szCs w:val="24"/>
        </w:rPr>
      </w:pPr>
      <w:r>
        <w:rPr>
          <w:sz w:val="24"/>
          <w:szCs w:val="24"/>
        </w:rPr>
        <w:t>Я предупрежден(-а) о том, что, в случае разглашения или утраты мною сведений, относящихся к персональным данным субъектов персональных данных Администрации, я несу ответственность в соответствии со статьей 90 Трудового Кодекса Российской Федерации и могу быть привлечен(-a) к дисциплинарной, материальной, гражданско-правовой, административной и уголовной ответственности в соответствие с действующим законодательством Российской Федерации.</w:t>
      </w:r>
    </w:p>
    <w:p w14:paraId="5E5F512A" w14:textId="2E8092B6" w:rsidR="00BF153D" w:rsidRDefault="003865B8">
      <w:pPr>
        <w:pStyle w:val="a8"/>
        <w:ind w:firstLine="720"/>
        <w:rPr>
          <w:sz w:val="24"/>
          <w:szCs w:val="24"/>
        </w:rPr>
      </w:pPr>
      <w:r>
        <w:rPr>
          <w:sz w:val="24"/>
          <w:szCs w:val="24"/>
        </w:rPr>
        <w:t xml:space="preserve">Настоящим подтверждаю, что с «Политикой в отношении обработки персональных данных в Администрации </w:t>
      </w:r>
      <w:r w:rsidR="004E16BD">
        <w:rPr>
          <w:sz w:val="24"/>
          <w:szCs w:val="24"/>
        </w:rPr>
        <w:t>Святозерского</w:t>
      </w:r>
      <w:r>
        <w:rPr>
          <w:sz w:val="24"/>
          <w:szCs w:val="24"/>
        </w:rPr>
        <w:t xml:space="preserve"> сельского поселения» ознакомлен(-а).</w:t>
      </w:r>
    </w:p>
    <w:p w14:paraId="09B99CAA" w14:textId="77777777" w:rsidR="00BF153D" w:rsidRDefault="003865B8">
      <w:pPr>
        <w:pStyle w:val="a8"/>
        <w:rPr>
          <w:sz w:val="24"/>
          <w:szCs w:val="24"/>
        </w:rPr>
      </w:pPr>
      <w:r>
        <w:rPr>
          <w:sz w:val="24"/>
          <w:szCs w:val="24"/>
        </w:rPr>
        <w:t xml:space="preserve"> </w:t>
      </w:r>
    </w:p>
    <w:p w14:paraId="30BBE885" w14:textId="77777777" w:rsidR="00BF153D" w:rsidRDefault="003865B8">
      <w:pPr>
        <w:pStyle w:val="a8"/>
        <w:rPr>
          <w:sz w:val="24"/>
          <w:szCs w:val="24"/>
        </w:rPr>
      </w:pPr>
      <w:r>
        <w:rPr>
          <w:sz w:val="24"/>
          <w:szCs w:val="24"/>
        </w:rPr>
        <w:t xml:space="preserve"> </w:t>
      </w:r>
    </w:p>
    <w:p w14:paraId="33D40A16" w14:textId="77777777" w:rsidR="00BF153D" w:rsidRDefault="003865B8">
      <w:pPr>
        <w:tabs>
          <w:tab w:val="left" w:pos="566"/>
          <w:tab w:val="left" w:pos="709"/>
          <w:tab w:val="left" w:pos="1413"/>
          <w:tab w:val="left" w:pos="2119"/>
          <w:tab w:val="left" w:pos="2824"/>
          <w:tab w:val="left" w:pos="3528"/>
          <w:tab w:val="left" w:pos="4234"/>
          <w:tab w:val="left" w:pos="4938"/>
          <w:tab w:val="left" w:pos="5643"/>
          <w:tab w:val="left" w:pos="6349"/>
          <w:tab w:val="left" w:pos="7052"/>
          <w:tab w:val="left" w:pos="7760"/>
          <w:tab w:val="left" w:pos="8463"/>
          <w:tab w:val="left" w:pos="9166"/>
          <w:tab w:val="left" w:pos="9875"/>
          <w:tab w:val="left" w:pos="10578"/>
          <w:tab w:val="left" w:pos="11281"/>
          <w:tab w:val="left" w:pos="11989"/>
          <w:tab w:val="left" w:pos="12692"/>
          <w:tab w:val="left" w:pos="13401"/>
          <w:tab w:val="left" w:pos="14104"/>
          <w:tab w:val="left" w:pos="14807"/>
          <w:tab w:val="left" w:pos="15515"/>
          <w:tab w:val="left" w:pos="16218"/>
          <w:tab w:val="left" w:pos="16921"/>
          <w:tab w:val="left" w:pos="17630"/>
          <w:tab w:val="left" w:pos="18333"/>
          <w:tab w:val="left" w:pos="19036"/>
          <w:tab w:val="left" w:pos="19744"/>
          <w:tab w:val="left" w:pos="20447"/>
          <w:tab w:val="left" w:pos="21156"/>
          <w:tab w:val="left" w:pos="21859"/>
          <w:tab w:val="left" w:pos="22562"/>
          <w:tab w:val="left" w:pos="23270"/>
          <w:tab w:val="left" w:pos="23973"/>
          <w:tab w:val="left" w:pos="24676"/>
          <w:tab w:val="left" w:pos="25385"/>
          <w:tab w:val="left" w:pos="26088"/>
          <w:tab w:val="left" w:pos="26791"/>
          <w:tab w:val="left" w:pos="27500"/>
          <w:tab w:val="left" w:pos="28202"/>
          <w:tab w:val="left" w:pos="28911"/>
          <w:tab w:val="left" w:pos="29614"/>
          <w:tab w:val="left" w:pos="30317"/>
          <w:tab w:val="left" w:pos="31026"/>
          <w:tab w:val="left" w:pos="31678"/>
        </w:tabs>
        <w:rPr>
          <w:szCs w:val="24"/>
        </w:rPr>
      </w:pPr>
      <w:r>
        <w:rPr>
          <w:szCs w:val="24"/>
        </w:rPr>
        <w:t>«</w:t>
      </w:r>
      <w:r>
        <w:rPr>
          <w:szCs w:val="24"/>
          <w:u w:val="single"/>
        </w:rPr>
        <w:t>___</w:t>
      </w:r>
      <w:r>
        <w:rPr>
          <w:szCs w:val="24"/>
        </w:rPr>
        <w:t xml:space="preserve">» </w:t>
      </w:r>
      <w:r>
        <w:rPr>
          <w:szCs w:val="24"/>
          <w:u w:val="single"/>
        </w:rPr>
        <w:t>__________</w:t>
      </w:r>
      <w:r>
        <w:rPr>
          <w:szCs w:val="24"/>
        </w:rPr>
        <w:t xml:space="preserve"> 20</w:t>
      </w:r>
      <w:r>
        <w:rPr>
          <w:szCs w:val="24"/>
          <w:u w:val="single"/>
        </w:rPr>
        <w:t>___</w:t>
      </w:r>
      <w:r>
        <w:rPr>
          <w:szCs w:val="24"/>
        </w:rPr>
        <w:t xml:space="preserve"> г.</w:t>
      </w:r>
      <w:r>
        <w:rPr>
          <w:szCs w:val="24"/>
        </w:rPr>
        <w:tab/>
      </w:r>
      <w:r>
        <w:rPr>
          <w:szCs w:val="24"/>
          <w:u w:val="single"/>
        </w:rPr>
        <w:t>________________</w:t>
      </w:r>
      <w:r>
        <w:rPr>
          <w:szCs w:val="24"/>
          <w:u w:val="single"/>
        </w:rPr>
        <w:tab/>
        <w:t>_</w:t>
      </w:r>
      <w:r>
        <w:rPr>
          <w:szCs w:val="24"/>
        </w:rPr>
        <w:t xml:space="preserve">  </w:t>
      </w:r>
      <w:r>
        <w:rPr>
          <w:szCs w:val="24"/>
          <w:u w:val="single"/>
        </w:rPr>
        <w:t>____________________</w:t>
      </w:r>
    </w:p>
    <w:p w14:paraId="6893CAAD" w14:textId="77777777" w:rsidR="00BF153D" w:rsidRDefault="003865B8">
      <w:pPr>
        <w:tabs>
          <w:tab w:val="left" w:pos="566"/>
          <w:tab w:val="left" w:pos="4312"/>
          <w:tab w:val="left" w:pos="4972"/>
          <w:tab w:val="left" w:pos="5633"/>
          <w:tab w:val="left" w:pos="6292"/>
          <w:tab w:val="left" w:pos="6955"/>
          <w:tab w:val="left" w:pos="7613"/>
          <w:tab w:val="left" w:pos="8270"/>
          <w:tab w:val="left" w:pos="8934"/>
          <w:tab w:val="left" w:pos="9591"/>
          <w:tab w:val="left" w:pos="10255"/>
          <w:tab w:val="left" w:pos="10912"/>
          <w:tab w:val="left" w:pos="11570"/>
          <w:tab w:val="left" w:pos="12233"/>
          <w:tab w:val="left" w:pos="12891"/>
          <w:tab w:val="left" w:pos="13554"/>
          <w:tab w:val="left" w:pos="14212"/>
          <w:tab w:val="left" w:pos="14875"/>
          <w:tab w:val="left" w:pos="15532"/>
          <w:tab w:val="left" w:pos="16190"/>
          <w:tab w:val="left" w:pos="16853"/>
          <w:tab w:val="left" w:pos="17511"/>
          <w:tab w:val="left" w:pos="18174"/>
          <w:tab w:val="left" w:pos="18832"/>
          <w:tab w:val="left" w:pos="19495"/>
          <w:tab w:val="left" w:pos="20153"/>
          <w:tab w:val="left" w:pos="20810"/>
          <w:tab w:val="left" w:pos="21473"/>
          <w:tab w:val="left" w:pos="22131"/>
          <w:tab w:val="left" w:pos="22794"/>
          <w:tab w:val="left" w:pos="23452"/>
          <w:tab w:val="left" w:pos="24115"/>
          <w:tab w:val="left" w:pos="24773"/>
          <w:tab w:val="left" w:pos="25430"/>
          <w:tab w:val="left" w:pos="26094"/>
          <w:tab w:val="left" w:pos="26751"/>
          <w:tab w:val="left" w:pos="27414"/>
          <w:tab w:val="left" w:pos="28072"/>
          <w:tab w:val="left" w:pos="28735"/>
          <w:tab w:val="left" w:pos="29393"/>
          <w:tab w:val="left" w:pos="30051"/>
          <w:tab w:val="left" w:pos="30714"/>
          <w:tab w:val="left" w:pos="31371"/>
          <w:tab w:val="left" w:pos="31678"/>
        </w:tabs>
        <w:rPr>
          <w:szCs w:val="24"/>
        </w:rPr>
      </w:pPr>
      <w:r>
        <w:rPr>
          <w:szCs w:val="24"/>
        </w:rPr>
        <w:tab/>
      </w:r>
      <w:r>
        <w:rPr>
          <w:szCs w:val="24"/>
          <w:vertAlign w:val="superscript"/>
        </w:rPr>
        <w:t>(подпись)</w:t>
      </w:r>
      <w:r>
        <w:rPr>
          <w:szCs w:val="24"/>
        </w:rPr>
        <w:tab/>
      </w:r>
      <w:r>
        <w:rPr>
          <w:szCs w:val="24"/>
        </w:rPr>
        <w:tab/>
      </w:r>
      <w:r>
        <w:rPr>
          <w:szCs w:val="24"/>
        </w:rPr>
        <w:tab/>
      </w:r>
      <w:r>
        <w:rPr>
          <w:szCs w:val="24"/>
          <w:vertAlign w:val="superscript"/>
        </w:rPr>
        <w:t xml:space="preserve">  </w:t>
      </w:r>
      <w:proofErr w:type="gramStart"/>
      <w:r>
        <w:rPr>
          <w:szCs w:val="24"/>
          <w:vertAlign w:val="superscript"/>
        </w:rPr>
        <w:t xml:space="preserve">   (</w:t>
      </w:r>
      <w:proofErr w:type="gramEnd"/>
      <w:r>
        <w:rPr>
          <w:szCs w:val="24"/>
          <w:vertAlign w:val="superscript"/>
        </w:rPr>
        <w:t>И.О. Фамилия)</w:t>
      </w:r>
    </w:p>
    <w:p w14:paraId="08D34324" w14:textId="77777777" w:rsidR="00BF153D" w:rsidRDefault="00BF153D">
      <w:pPr>
        <w:jc w:val="both"/>
        <w:rPr>
          <w:szCs w:val="24"/>
        </w:rPr>
      </w:pPr>
    </w:p>
    <w:p w14:paraId="2BC36BF5" w14:textId="77777777" w:rsidR="00BF153D" w:rsidRDefault="00BF153D">
      <w:pPr>
        <w:jc w:val="both"/>
        <w:rPr>
          <w:szCs w:val="24"/>
        </w:rPr>
      </w:pPr>
    </w:p>
    <w:p w14:paraId="03117278" w14:textId="77777777" w:rsidR="00BF153D" w:rsidRDefault="00BF153D">
      <w:pPr>
        <w:jc w:val="both"/>
        <w:rPr>
          <w:szCs w:val="24"/>
        </w:rPr>
      </w:pPr>
    </w:p>
    <w:p w14:paraId="4F611E9D" w14:textId="77777777" w:rsidR="00BF153D" w:rsidRDefault="00BF153D">
      <w:pPr>
        <w:jc w:val="both"/>
        <w:rPr>
          <w:szCs w:val="24"/>
        </w:rPr>
      </w:pPr>
    </w:p>
    <w:p w14:paraId="5BE04FA4" w14:textId="77777777" w:rsidR="00BF153D" w:rsidRDefault="003865B8">
      <w:pPr>
        <w:tabs>
          <w:tab w:val="left" w:pos="3255"/>
        </w:tabs>
        <w:jc w:val="both"/>
        <w:rPr>
          <w:szCs w:val="24"/>
        </w:rPr>
      </w:pPr>
      <w:r>
        <w:rPr>
          <w:szCs w:val="24"/>
        </w:rPr>
        <w:tab/>
      </w:r>
    </w:p>
    <w:p w14:paraId="475C38EB" w14:textId="77777777" w:rsidR="00BF153D" w:rsidRDefault="00BF153D">
      <w:pPr>
        <w:jc w:val="both"/>
        <w:rPr>
          <w:szCs w:val="24"/>
        </w:rPr>
      </w:pPr>
    </w:p>
    <w:p w14:paraId="38007041" w14:textId="77777777" w:rsidR="00BF153D" w:rsidRDefault="00BF153D">
      <w:pPr>
        <w:jc w:val="both"/>
        <w:rPr>
          <w:szCs w:val="24"/>
        </w:rPr>
        <w:sectPr w:rsidR="00BF153D">
          <w:headerReference w:type="default" r:id="rId57"/>
          <w:footerReference w:type="default" r:id="rId58"/>
          <w:pgSz w:w="11906" w:h="16838"/>
          <w:pgMar w:top="709" w:right="709" w:bottom="1276" w:left="1701" w:header="420" w:footer="709" w:gutter="0"/>
          <w:pgNumType w:start="1"/>
          <w:cols w:space="720"/>
          <w:formProt w:val="0"/>
          <w:docGrid w:linePitch="360"/>
        </w:sectPr>
      </w:pPr>
    </w:p>
    <w:tbl>
      <w:tblPr>
        <w:tblW w:w="4982" w:type="dxa"/>
        <w:jc w:val="right"/>
        <w:tblLayout w:type="fixed"/>
        <w:tblLook w:val="04A0" w:firstRow="1" w:lastRow="0" w:firstColumn="1" w:lastColumn="0" w:noHBand="0" w:noVBand="1"/>
      </w:tblPr>
      <w:tblGrid>
        <w:gridCol w:w="4982"/>
      </w:tblGrid>
      <w:tr w:rsidR="00BF153D" w14:paraId="35E8ECB7" w14:textId="77777777">
        <w:trPr>
          <w:jc w:val="right"/>
        </w:trPr>
        <w:tc>
          <w:tcPr>
            <w:tcW w:w="4982" w:type="dxa"/>
          </w:tcPr>
          <w:p w14:paraId="03DF4223" w14:textId="77777777" w:rsidR="00BF153D" w:rsidRDefault="003865B8" w:rsidP="004E16BD">
            <w:pPr>
              <w:widowControl w:val="0"/>
              <w:jc w:val="right"/>
              <w:rPr>
                <w:szCs w:val="24"/>
              </w:rPr>
            </w:pPr>
            <w:r>
              <w:rPr>
                <w:szCs w:val="24"/>
              </w:rPr>
              <w:t>Приложение № 6</w:t>
            </w:r>
          </w:p>
          <w:p w14:paraId="26F8E7FF" w14:textId="77777777" w:rsidR="00BF153D" w:rsidRDefault="003865B8" w:rsidP="004E16BD">
            <w:pPr>
              <w:widowControl w:val="0"/>
              <w:tabs>
                <w:tab w:val="left" w:pos="4253"/>
              </w:tabs>
              <w:jc w:val="right"/>
              <w:rPr>
                <w:szCs w:val="24"/>
              </w:rPr>
            </w:pPr>
            <w:r>
              <w:rPr>
                <w:szCs w:val="24"/>
              </w:rPr>
              <w:t>УТВЕРЖДЕН</w:t>
            </w:r>
          </w:p>
        </w:tc>
      </w:tr>
      <w:tr w:rsidR="00BF153D" w14:paraId="5C05BD09" w14:textId="77777777">
        <w:trPr>
          <w:jc w:val="right"/>
        </w:trPr>
        <w:tc>
          <w:tcPr>
            <w:tcW w:w="4982" w:type="dxa"/>
          </w:tcPr>
          <w:p w14:paraId="43CE0278" w14:textId="77777777" w:rsidR="00BF153D" w:rsidRDefault="003865B8" w:rsidP="004E16BD">
            <w:pPr>
              <w:widowControl w:val="0"/>
              <w:tabs>
                <w:tab w:val="left" w:pos="4253"/>
              </w:tabs>
              <w:jc w:val="right"/>
              <w:rPr>
                <w:szCs w:val="24"/>
              </w:rPr>
            </w:pPr>
            <w:r>
              <w:rPr>
                <w:szCs w:val="24"/>
              </w:rPr>
              <w:t xml:space="preserve">постановлением Администрации </w:t>
            </w:r>
          </w:p>
          <w:p w14:paraId="51419534" w14:textId="7AB0AF34" w:rsidR="00BF153D" w:rsidRDefault="004E16BD" w:rsidP="004E16BD">
            <w:pPr>
              <w:widowControl w:val="0"/>
              <w:tabs>
                <w:tab w:val="left" w:pos="4253"/>
              </w:tabs>
              <w:jc w:val="right"/>
              <w:rPr>
                <w:szCs w:val="24"/>
              </w:rPr>
            </w:pPr>
            <w:r>
              <w:rPr>
                <w:szCs w:val="24"/>
              </w:rPr>
              <w:t>Святозерского</w:t>
            </w:r>
            <w:r w:rsidR="003865B8">
              <w:rPr>
                <w:szCs w:val="24"/>
              </w:rPr>
              <w:t xml:space="preserve"> сельского поселения</w:t>
            </w:r>
          </w:p>
        </w:tc>
      </w:tr>
      <w:tr w:rsidR="00BF153D" w14:paraId="0EF4E062" w14:textId="77777777">
        <w:trPr>
          <w:jc w:val="right"/>
        </w:trPr>
        <w:tc>
          <w:tcPr>
            <w:tcW w:w="4982" w:type="dxa"/>
          </w:tcPr>
          <w:p w14:paraId="6331F79B" w14:textId="5B42B7C7" w:rsidR="00BF153D" w:rsidRDefault="004E16BD" w:rsidP="004E16BD">
            <w:pPr>
              <w:widowControl w:val="0"/>
              <w:jc w:val="right"/>
              <w:rPr>
                <w:szCs w:val="24"/>
              </w:rPr>
            </w:pPr>
            <w:r>
              <w:rPr>
                <w:szCs w:val="24"/>
              </w:rPr>
              <w:t>о</w:t>
            </w:r>
            <w:r w:rsidR="003865B8">
              <w:rPr>
                <w:szCs w:val="24"/>
              </w:rPr>
              <w:t xml:space="preserve">т </w:t>
            </w:r>
            <w:r>
              <w:rPr>
                <w:szCs w:val="24"/>
              </w:rPr>
              <w:t>31.01.2025</w:t>
            </w:r>
            <w:r w:rsidR="003865B8">
              <w:rPr>
                <w:szCs w:val="24"/>
              </w:rPr>
              <w:t xml:space="preserve"> № </w:t>
            </w:r>
            <w:r>
              <w:rPr>
                <w:szCs w:val="24"/>
              </w:rPr>
              <w:t>4</w:t>
            </w:r>
          </w:p>
        </w:tc>
      </w:tr>
    </w:tbl>
    <w:p w14:paraId="6350D8BB" w14:textId="77777777" w:rsidR="00BF153D" w:rsidRDefault="00BF153D">
      <w:pPr>
        <w:rPr>
          <w:szCs w:val="24"/>
        </w:rPr>
      </w:pPr>
    </w:p>
    <w:p w14:paraId="2F976290" w14:textId="77777777" w:rsidR="00BF153D" w:rsidRDefault="00BF153D">
      <w:pPr>
        <w:pStyle w:val="a8"/>
        <w:jc w:val="center"/>
        <w:rPr>
          <w:sz w:val="24"/>
          <w:szCs w:val="24"/>
        </w:rPr>
      </w:pPr>
    </w:p>
    <w:p w14:paraId="5DAD05FA" w14:textId="77777777" w:rsidR="00BF153D" w:rsidRPr="004E16BD" w:rsidRDefault="003865B8">
      <w:pPr>
        <w:pStyle w:val="a8"/>
        <w:jc w:val="center"/>
        <w:rPr>
          <w:b/>
          <w:bCs/>
          <w:sz w:val="24"/>
          <w:szCs w:val="24"/>
        </w:rPr>
      </w:pPr>
      <w:r w:rsidRPr="004E16BD">
        <w:rPr>
          <w:b/>
          <w:bCs/>
          <w:sz w:val="24"/>
          <w:szCs w:val="24"/>
        </w:rPr>
        <w:t>ПОРЯДОК</w:t>
      </w:r>
    </w:p>
    <w:p w14:paraId="316A080C" w14:textId="77777777" w:rsidR="004E16BD" w:rsidRDefault="003865B8">
      <w:pPr>
        <w:pStyle w:val="a8"/>
        <w:jc w:val="center"/>
        <w:rPr>
          <w:b/>
          <w:bCs/>
          <w:sz w:val="24"/>
          <w:szCs w:val="24"/>
        </w:rPr>
      </w:pPr>
      <w:r w:rsidRPr="004E16BD">
        <w:rPr>
          <w:b/>
          <w:bCs/>
          <w:sz w:val="24"/>
          <w:szCs w:val="24"/>
        </w:rPr>
        <w:t xml:space="preserve">доступа служащих Администрации </w:t>
      </w:r>
      <w:r w:rsidR="004E16BD">
        <w:rPr>
          <w:b/>
          <w:bCs/>
          <w:sz w:val="24"/>
          <w:szCs w:val="24"/>
        </w:rPr>
        <w:t xml:space="preserve">Святозерского </w:t>
      </w:r>
      <w:r w:rsidRPr="004E16BD">
        <w:rPr>
          <w:b/>
          <w:bCs/>
          <w:sz w:val="24"/>
          <w:szCs w:val="24"/>
        </w:rPr>
        <w:t xml:space="preserve">сельского </w:t>
      </w:r>
    </w:p>
    <w:p w14:paraId="51CB3597" w14:textId="414C912B" w:rsidR="00BF153D" w:rsidRPr="004E16BD" w:rsidRDefault="003865B8">
      <w:pPr>
        <w:pStyle w:val="a8"/>
        <w:jc w:val="center"/>
        <w:rPr>
          <w:b/>
          <w:bCs/>
          <w:sz w:val="24"/>
          <w:szCs w:val="24"/>
        </w:rPr>
      </w:pPr>
      <w:r w:rsidRPr="004E16BD">
        <w:rPr>
          <w:b/>
          <w:bCs/>
          <w:sz w:val="24"/>
          <w:szCs w:val="24"/>
        </w:rPr>
        <w:t>поселения в помещения, в которых ведется обработка персональных данных</w:t>
      </w:r>
    </w:p>
    <w:p w14:paraId="7BD3BFAA" w14:textId="77777777" w:rsidR="00BF153D" w:rsidRDefault="00BF153D">
      <w:pPr>
        <w:jc w:val="both"/>
        <w:rPr>
          <w:szCs w:val="24"/>
        </w:rPr>
      </w:pPr>
    </w:p>
    <w:p w14:paraId="056CC67C" w14:textId="77777777" w:rsidR="00BF153D" w:rsidRDefault="003865B8">
      <w:pPr>
        <w:ind w:left="32"/>
        <w:jc w:val="center"/>
        <w:rPr>
          <w:szCs w:val="24"/>
        </w:rPr>
      </w:pPr>
      <w:r>
        <w:rPr>
          <w:b/>
          <w:szCs w:val="24"/>
        </w:rPr>
        <w:t>1. Общие положения</w:t>
      </w:r>
    </w:p>
    <w:p w14:paraId="390741EA" w14:textId="4BC37DA4" w:rsidR="00BF153D" w:rsidRDefault="00BF153D" w:rsidP="004E16BD">
      <w:pPr>
        <w:rPr>
          <w:szCs w:val="24"/>
        </w:rPr>
      </w:pPr>
    </w:p>
    <w:p w14:paraId="667870B1" w14:textId="0CC6A0D3" w:rsidR="00BF153D" w:rsidRDefault="003865B8">
      <w:pPr>
        <w:numPr>
          <w:ilvl w:val="1"/>
          <w:numId w:val="4"/>
        </w:numPr>
        <w:tabs>
          <w:tab w:val="left" w:pos="1354"/>
        </w:tabs>
        <w:spacing w:line="235" w:lineRule="auto"/>
        <w:ind w:left="260" w:firstLine="710"/>
        <w:jc w:val="both"/>
        <w:rPr>
          <w:szCs w:val="24"/>
        </w:rPr>
      </w:pPr>
      <w:r>
        <w:rPr>
          <w:szCs w:val="24"/>
        </w:rPr>
        <w:t xml:space="preserve">Настоящий Порядок разработан в соответствии с Федеральным законом от 27 июля 2006 года № 152-ФЗ «О персональных данных»,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 и принятыми в соответствии с ним нормативными правовыми актами, операторами, являющимися государственными или муниципальными органами» и устанавливает единые требования к доступу служащих администрация </w:t>
      </w:r>
      <w:r w:rsidR="004E16BD">
        <w:rPr>
          <w:szCs w:val="24"/>
        </w:rPr>
        <w:t>Святозерского</w:t>
      </w:r>
      <w:r>
        <w:rPr>
          <w:szCs w:val="24"/>
        </w:rPr>
        <w:t xml:space="preserve"> сельского поселения (далее - оператор) в помещения в целях предотвращения нарушения прав субъектов персональных данных, персональные данные которых обрабатываются оператором, и обеспечения соблюдения требований законодательства о персональных данных.</w:t>
      </w:r>
    </w:p>
    <w:p w14:paraId="35882977" w14:textId="77777777" w:rsidR="00BF153D" w:rsidRDefault="00BF153D">
      <w:pPr>
        <w:spacing w:line="15" w:lineRule="exact"/>
        <w:rPr>
          <w:szCs w:val="24"/>
        </w:rPr>
      </w:pPr>
    </w:p>
    <w:p w14:paraId="43AB9B0A" w14:textId="77777777" w:rsidR="00BF153D" w:rsidRDefault="003865B8">
      <w:pPr>
        <w:numPr>
          <w:ilvl w:val="1"/>
          <w:numId w:val="5"/>
        </w:numPr>
        <w:tabs>
          <w:tab w:val="left" w:pos="1450"/>
        </w:tabs>
        <w:spacing w:line="235" w:lineRule="auto"/>
        <w:ind w:left="260" w:firstLine="710"/>
        <w:jc w:val="both"/>
        <w:rPr>
          <w:szCs w:val="24"/>
        </w:rPr>
      </w:pPr>
      <w:r>
        <w:rPr>
          <w:szCs w:val="24"/>
        </w:rPr>
        <w:t>Размещение информационных систем персональных данных, специального оборудования осуществляется в охраняемых помещениях. Для помещений, в которых обрабатываются персональные данные, организуется режим обеспечения безопасности, при котором обеспечивается сохранность носителей персональных данных и средств защиты информации, а также исключается возможность неконтролируемого проникновения и пребывания в этих помещениях посторонних лиц.</w:t>
      </w:r>
    </w:p>
    <w:p w14:paraId="29679C2F" w14:textId="77777777" w:rsidR="00BF153D" w:rsidRDefault="00BF153D">
      <w:pPr>
        <w:spacing w:line="18" w:lineRule="exact"/>
        <w:rPr>
          <w:szCs w:val="24"/>
        </w:rPr>
      </w:pPr>
    </w:p>
    <w:p w14:paraId="06DF90D8" w14:textId="77777777" w:rsidR="00BF153D" w:rsidRDefault="003865B8">
      <w:pPr>
        <w:numPr>
          <w:ilvl w:val="1"/>
          <w:numId w:val="5"/>
        </w:numPr>
        <w:tabs>
          <w:tab w:val="left" w:pos="1302"/>
        </w:tabs>
        <w:spacing w:line="235" w:lineRule="auto"/>
        <w:ind w:left="260" w:firstLine="710"/>
        <w:jc w:val="both"/>
        <w:rPr>
          <w:szCs w:val="24"/>
        </w:rPr>
      </w:pPr>
      <w:r>
        <w:rPr>
          <w:szCs w:val="24"/>
        </w:rPr>
        <w:t>В помещения, где размещены технические средства, позволяющие осуществлять обработку персональных данных, а также хранятся носители информации, допускаются только уполномоченные на обработку персональных данных сотрудники оператора.</w:t>
      </w:r>
    </w:p>
    <w:p w14:paraId="49C452CF" w14:textId="77777777" w:rsidR="00BF153D" w:rsidRDefault="00BF153D">
      <w:pPr>
        <w:spacing w:line="17" w:lineRule="exact"/>
        <w:rPr>
          <w:szCs w:val="24"/>
        </w:rPr>
      </w:pPr>
    </w:p>
    <w:p w14:paraId="0BA9ACB7" w14:textId="77777777" w:rsidR="00BF153D" w:rsidRDefault="003865B8">
      <w:pPr>
        <w:numPr>
          <w:ilvl w:val="1"/>
          <w:numId w:val="5"/>
        </w:numPr>
        <w:tabs>
          <w:tab w:val="left" w:pos="1299"/>
        </w:tabs>
        <w:spacing w:line="235" w:lineRule="auto"/>
        <w:ind w:left="260" w:firstLine="710"/>
        <w:jc w:val="both"/>
        <w:rPr>
          <w:szCs w:val="24"/>
        </w:rPr>
      </w:pPr>
      <w:r>
        <w:rPr>
          <w:szCs w:val="24"/>
        </w:rPr>
        <w:t>Ответственными за организацию доступа в помещения, в которых ведется обработка персональных данных, являются руководители структурных подразделений оператора.</w:t>
      </w:r>
    </w:p>
    <w:p w14:paraId="07538FF9" w14:textId="77777777" w:rsidR="00BF153D" w:rsidRDefault="00BF153D">
      <w:pPr>
        <w:spacing w:line="14" w:lineRule="exact"/>
        <w:rPr>
          <w:szCs w:val="24"/>
        </w:rPr>
      </w:pPr>
    </w:p>
    <w:p w14:paraId="2BC6EC5F" w14:textId="77777777" w:rsidR="00BF153D" w:rsidRDefault="003865B8">
      <w:pPr>
        <w:numPr>
          <w:ilvl w:val="1"/>
          <w:numId w:val="5"/>
        </w:numPr>
        <w:tabs>
          <w:tab w:val="left" w:pos="1242"/>
        </w:tabs>
        <w:spacing w:line="235" w:lineRule="auto"/>
        <w:ind w:left="260" w:firstLine="710"/>
        <w:jc w:val="both"/>
        <w:rPr>
          <w:szCs w:val="24"/>
        </w:rPr>
      </w:pPr>
      <w:r>
        <w:rPr>
          <w:szCs w:val="24"/>
        </w:rPr>
        <w:t>Нахождение лиц в помещениях, не являющихся уполномоченными на обработку персональных данных, возможно только в сопровождении уполномоченного на обработку персональных данных сотрудника оператора.</w:t>
      </w:r>
    </w:p>
    <w:p w14:paraId="0966B2BC" w14:textId="77777777" w:rsidR="00BF153D" w:rsidRDefault="00BF153D">
      <w:pPr>
        <w:spacing w:line="15" w:lineRule="exact"/>
        <w:rPr>
          <w:szCs w:val="24"/>
        </w:rPr>
      </w:pPr>
    </w:p>
    <w:p w14:paraId="43E38EF1" w14:textId="77777777" w:rsidR="00BF153D" w:rsidRDefault="003865B8">
      <w:pPr>
        <w:ind w:left="32" w:firstLine="756"/>
        <w:jc w:val="both"/>
        <w:rPr>
          <w:szCs w:val="24"/>
        </w:rPr>
      </w:pPr>
      <w:r>
        <w:rPr>
          <w:szCs w:val="24"/>
        </w:rPr>
        <w:t>Внутренний контроль за соблюдением порядка доступа в помещения, в которых ведется обработка персональных данных, проводится лицом ответственным за организацию обработки персональных данных.</w:t>
      </w:r>
    </w:p>
    <w:p w14:paraId="0BEF99AE" w14:textId="77777777" w:rsidR="00BF153D" w:rsidRDefault="00BF153D">
      <w:pPr>
        <w:ind w:left="32" w:firstLine="756"/>
        <w:jc w:val="both"/>
        <w:rPr>
          <w:szCs w:val="24"/>
        </w:rPr>
      </w:pPr>
    </w:p>
    <w:p w14:paraId="01E771CB" w14:textId="77777777" w:rsidR="00BF153D" w:rsidRDefault="00BF153D">
      <w:pPr>
        <w:jc w:val="both"/>
        <w:rPr>
          <w:szCs w:val="24"/>
        </w:rPr>
      </w:pPr>
    </w:p>
    <w:p w14:paraId="27053A76" w14:textId="77777777" w:rsidR="00BF153D" w:rsidRDefault="00BF153D">
      <w:pPr>
        <w:jc w:val="both"/>
        <w:rPr>
          <w:szCs w:val="24"/>
        </w:rPr>
      </w:pPr>
    </w:p>
    <w:p w14:paraId="0EA07FD0" w14:textId="77777777" w:rsidR="00BF153D" w:rsidRDefault="00BF153D">
      <w:pPr>
        <w:jc w:val="both"/>
        <w:rPr>
          <w:szCs w:val="24"/>
        </w:rPr>
      </w:pPr>
    </w:p>
    <w:p w14:paraId="3E5408DB" w14:textId="77777777" w:rsidR="00BF153D" w:rsidRDefault="00BF153D">
      <w:pPr>
        <w:jc w:val="both"/>
        <w:rPr>
          <w:szCs w:val="24"/>
        </w:rPr>
      </w:pPr>
    </w:p>
    <w:p w14:paraId="38E49F89" w14:textId="77777777" w:rsidR="00BF153D" w:rsidRDefault="00BF153D">
      <w:pPr>
        <w:jc w:val="both"/>
        <w:rPr>
          <w:szCs w:val="24"/>
        </w:rPr>
      </w:pPr>
    </w:p>
    <w:p w14:paraId="35C92CC7" w14:textId="77777777" w:rsidR="00BF153D" w:rsidRDefault="00BF153D">
      <w:pPr>
        <w:jc w:val="both"/>
        <w:rPr>
          <w:szCs w:val="24"/>
        </w:rPr>
      </w:pPr>
    </w:p>
    <w:p w14:paraId="6612E853" w14:textId="427A88FB" w:rsidR="004E16BD" w:rsidRPr="004E16BD" w:rsidRDefault="003865B8" w:rsidP="004E16BD">
      <w:pPr>
        <w:jc w:val="center"/>
        <w:rPr>
          <w:szCs w:val="24"/>
        </w:rPr>
      </w:pPr>
      <w:r>
        <w:rPr>
          <w:szCs w:val="24"/>
        </w:rPr>
        <w:t> </w:t>
      </w:r>
    </w:p>
    <w:p w14:paraId="7E513AB5" w14:textId="77777777" w:rsidR="004E16BD" w:rsidRPr="004E16BD" w:rsidRDefault="004E16BD" w:rsidP="004E16BD">
      <w:pPr>
        <w:jc w:val="right"/>
        <w:rPr>
          <w:bCs/>
          <w:szCs w:val="24"/>
        </w:rPr>
      </w:pPr>
      <w:r w:rsidRPr="004E16BD">
        <w:rPr>
          <w:bCs/>
          <w:szCs w:val="24"/>
        </w:rPr>
        <w:t>Приложение № 7</w:t>
      </w:r>
    </w:p>
    <w:p w14:paraId="0D462C6A" w14:textId="77777777" w:rsidR="004E16BD" w:rsidRPr="004E16BD" w:rsidRDefault="004E16BD" w:rsidP="004E16BD">
      <w:pPr>
        <w:jc w:val="right"/>
        <w:rPr>
          <w:bCs/>
          <w:szCs w:val="24"/>
        </w:rPr>
      </w:pPr>
      <w:r w:rsidRPr="004E16BD">
        <w:rPr>
          <w:bCs/>
          <w:szCs w:val="24"/>
        </w:rPr>
        <w:t>УТВЕРЖДЕНО</w:t>
      </w:r>
    </w:p>
    <w:p w14:paraId="58229F52" w14:textId="77777777" w:rsidR="004E16BD" w:rsidRPr="004E16BD" w:rsidRDefault="004E16BD" w:rsidP="004E16BD">
      <w:pPr>
        <w:jc w:val="right"/>
        <w:rPr>
          <w:bCs/>
          <w:szCs w:val="24"/>
        </w:rPr>
      </w:pPr>
      <w:r w:rsidRPr="004E16BD">
        <w:rPr>
          <w:bCs/>
          <w:szCs w:val="24"/>
        </w:rPr>
        <w:t xml:space="preserve">постановлением Администрации </w:t>
      </w:r>
    </w:p>
    <w:p w14:paraId="4346EB33" w14:textId="77777777" w:rsidR="004E16BD" w:rsidRPr="004E16BD" w:rsidRDefault="004E16BD" w:rsidP="004E16BD">
      <w:pPr>
        <w:jc w:val="right"/>
        <w:rPr>
          <w:bCs/>
          <w:szCs w:val="24"/>
        </w:rPr>
      </w:pPr>
      <w:r w:rsidRPr="004E16BD">
        <w:rPr>
          <w:bCs/>
          <w:szCs w:val="24"/>
        </w:rPr>
        <w:t>Святозерского сельского поселения</w:t>
      </w:r>
    </w:p>
    <w:p w14:paraId="7E63C85D" w14:textId="33202AB5" w:rsidR="004E16BD" w:rsidRPr="004E16BD" w:rsidRDefault="004E16BD" w:rsidP="004E16BD">
      <w:pPr>
        <w:jc w:val="right"/>
        <w:rPr>
          <w:bCs/>
          <w:szCs w:val="24"/>
        </w:rPr>
      </w:pPr>
      <w:r w:rsidRPr="004E16BD">
        <w:rPr>
          <w:bCs/>
          <w:szCs w:val="24"/>
        </w:rPr>
        <w:t xml:space="preserve">от </w:t>
      </w:r>
      <w:proofErr w:type="gramStart"/>
      <w:r w:rsidRPr="004E16BD">
        <w:rPr>
          <w:bCs/>
          <w:szCs w:val="24"/>
        </w:rPr>
        <w:t>31.01.2025  №</w:t>
      </w:r>
      <w:proofErr w:type="gramEnd"/>
      <w:r w:rsidRPr="004E16BD">
        <w:rPr>
          <w:bCs/>
          <w:szCs w:val="24"/>
        </w:rPr>
        <w:t xml:space="preserve"> </w:t>
      </w:r>
      <w:r w:rsidR="009D4100">
        <w:rPr>
          <w:bCs/>
          <w:szCs w:val="24"/>
        </w:rPr>
        <w:t>4</w:t>
      </w:r>
      <w:r w:rsidR="003865B8" w:rsidRPr="004E16BD">
        <w:rPr>
          <w:bCs/>
          <w:szCs w:val="24"/>
        </w:rPr>
        <w:t xml:space="preserve">. </w:t>
      </w:r>
    </w:p>
    <w:p w14:paraId="0F3F7BA6" w14:textId="77777777" w:rsidR="004E16BD" w:rsidRDefault="004E16BD" w:rsidP="004E16BD">
      <w:pPr>
        <w:jc w:val="center"/>
        <w:rPr>
          <w:b/>
          <w:szCs w:val="24"/>
        </w:rPr>
      </w:pPr>
    </w:p>
    <w:p w14:paraId="721D20CD" w14:textId="22DCE3EC" w:rsidR="004E16BD" w:rsidRPr="004E16BD" w:rsidRDefault="003865B8" w:rsidP="004E16BD">
      <w:pPr>
        <w:jc w:val="center"/>
        <w:rPr>
          <w:szCs w:val="24"/>
        </w:rPr>
      </w:pPr>
      <w:r>
        <w:rPr>
          <w:b/>
          <w:szCs w:val="24"/>
        </w:rPr>
        <w:t>Общие положения</w:t>
      </w:r>
    </w:p>
    <w:p w14:paraId="0269310F" w14:textId="44D4C69B" w:rsidR="00BF153D" w:rsidRPr="004E16BD" w:rsidRDefault="004E16BD" w:rsidP="004E16BD">
      <w:pPr>
        <w:jc w:val="center"/>
        <w:rPr>
          <w:b/>
          <w:bCs/>
          <w:szCs w:val="24"/>
        </w:rPr>
      </w:pPr>
      <w:r w:rsidRPr="004E16BD">
        <w:rPr>
          <w:b/>
          <w:bCs/>
          <w:szCs w:val="24"/>
        </w:rPr>
        <w:t xml:space="preserve">по работе с инцидентами информационной безопасности в Администрации </w:t>
      </w:r>
      <w:r>
        <w:rPr>
          <w:b/>
          <w:bCs/>
          <w:szCs w:val="24"/>
        </w:rPr>
        <w:t>Святозерского</w:t>
      </w:r>
      <w:r w:rsidRPr="004E16BD">
        <w:rPr>
          <w:b/>
          <w:bCs/>
          <w:szCs w:val="24"/>
        </w:rPr>
        <w:t xml:space="preserve"> сельского поселения</w:t>
      </w:r>
    </w:p>
    <w:p w14:paraId="188BCF37" w14:textId="4D554700" w:rsidR="00BF153D" w:rsidRDefault="003865B8">
      <w:pPr>
        <w:ind w:firstLine="756"/>
        <w:jc w:val="both"/>
        <w:rPr>
          <w:szCs w:val="24"/>
        </w:rPr>
      </w:pPr>
      <w:r>
        <w:rPr>
          <w:szCs w:val="24"/>
        </w:rPr>
        <w:t xml:space="preserve">Настоящее положение разработано в целях организации работы с инцидентами информационной безопасности в Администрации </w:t>
      </w:r>
      <w:r w:rsidR="004E16BD">
        <w:rPr>
          <w:szCs w:val="24"/>
        </w:rPr>
        <w:t>Святозерского</w:t>
      </w:r>
      <w:r>
        <w:rPr>
          <w:szCs w:val="24"/>
        </w:rPr>
        <w:t xml:space="preserve"> сельского поселения</w:t>
      </w:r>
      <w:r w:rsidR="009D4100">
        <w:rPr>
          <w:szCs w:val="24"/>
        </w:rPr>
        <w:t xml:space="preserve"> </w:t>
      </w:r>
      <w:r>
        <w:rPr>
          <w:szCs w:val="24"/>
        </w:rPr>
        <w:t>(далее – Администрация).</w:t>
      </w:r>
    </w:p>
    <w:p w14:paraId="46991E64" w14:textId="77777777" w:rsidR="00BF153D" w:rsidRDefault="003865B8">
      <w:pPr>
        <w:ind w:firstLine="756"/>
        <w:jc w:val="both"/>
        <w:rPr>
          <w:szCs w:val="24"/>
        </w:rPr>
      </w:pPr>
      <w:r>
        <w:rPr>
          <w:szCs w:val="24"/>
        </w:rPr>
        <w:t>Инцидент – одно событие или группа событий, которые могут привести к сбоям или нарушению функционирования информационной системы (далее – ИС) и (или) к возникновению угроз безопасности информации, в том числе персональных данных.</w:t>
      </w:r>
    </w:p>
    <w:p w14:paraId="7B2FAFA7" w14:textId="77777777" w:rsidR="00BF153D" w:rsidRDefault="003865B8">
      <w:pPr>
        <w:ind w:firstLine="756"/>
        <w:jc w:val="both"/>
        <w:rPr>
          <w:szCs w:val="24"/>
        </w:rPr>
      </w:pPr>
      <w:r>
        <w:rPr>
          <w:szCs w:val="24"/>
        </w:rPr>
        <w:t>1.1. Положение по работе с инцидентами информационной безопасности (далее – Положение) разработано в соответствии с:</w:t>
      </w:r>
    </w:p>
    <w:p w14:paraId="6F7284E3" w14:textId="77777777" w:rsidR="00BF153D" w:rsidRDefault="003865B8">
      <w:pPr>
        <w:ind w:firstLine="756"/>
        <w:jc w:val="both"/>
        <w:rPr>
          <w:szCs w:val="24"/>
        </w:rPr>
      </w:pPr>
      <w:r>
        <w:rPr>
          <w:szCs w:val="24"/>
        </w:rPr>
        <w:t xml:space="preserve">1) Федеральным законом от 27 июля 2006 года № 152-ФЗ </w:t>
      </w:r>
      <w:r>
        <w:rPr>
          <w:szCs w:val="24"/>
        </w:rPr>
        <w:br/>
        <w:t>«О персональных данных»;</w:t>
      </w:r>
    </w:p>
    <w:p w14:paraId="1760F5F9" w14:textId="77777777" w:rsidR="00BF153D" w:rsidRDefault="003865B8">
      <w:pPr>
        <w:ind w:firstLine="756"/>
        <w:jc w:val="both"/>
        <w:rPr>
          <w:szCs w:val="24"/>
        </w:rPr>
      </w:pPr>
      <w:r>
        <w:rPr>
          <w:szCs w:val="24"/>
        </w:rPr>
        <w:t xml:space="preserve">2) Федеральным законом от 27 июля 2006 года № 149-ФЗ </w:t>
      </w:r>
      <w:r>
        <w:rPr>
          <w:szCs w:val="24"/>
        </w:rPr>
        <w:br/>
        <w:t>«Об информации, информационных технологиях и о защите информации»;</w:t>
      </w:r>
    </w:p>
    <w:p w14:paraId="7DC90E85" w14:textId="77777777" w:rsidR="00BF153D" w:rsidRDefault="003865B8">
      <w:pPr>
        <w:ind w:firstLine="756"/>
        <w:jc w:val="both"/>
        <w:rPr>
          <w:szCs w:val="24"/>
        </w:rPr>
      </w:pPr>
      <w:r>
        <w:rPr>
          <w:szCs w:val="24"/>
        </w:rPr>
        <w:t>3) требованиями к защите персональных данных при их обработке в информационных системах персональных данных, утвержденными постановлением Правительства Российской Федерации от 1 ноября 2012 года № 1119;</w:t>
      </w:r>
    </w:p>
    <w:p w14:paraId="253F05F2" w14:textId="77777777" w:rsidR="00BF153D" w:rsidRDefault="003865B8">
      <w:pPr>
        <w:ind w:firstLine="756"/>
        <w:jc w:val="both"/>
        <w:rPr>
          <w:szCs w:val="24"/>
        </w:rPr>
      </w:pPr>
      <w:r>
        <w:rPr>
          <w:szCs w:val="24"/>
        </w:rPr>
        <w:t xml:space="preserve">4) требованиями по реализации мер, предусмотренных составом и содержанием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утвержденными приказом Федеральной службы по техническому и экспортному контролю России </w:t>
      </w:r>
      <w:r>
        <w:rPr>
          <w:szCs w:val="24"/>
        </w:rPr>
        <w:br/>
        <w:t>от 18 февраля 2013 года № 21;</w:t>
      </w:r>
    </w:p>
    <w:p w14:paraId="7DD3D1AD" w14:textId="61CB763E" w:rsidR="00BF153D" w:rsidRDefault="003865B8">
      <w:pPr>
        <w:ind w:firstLine="756"/>
        <w:jc w:val="both"/>
        <w:rPr>
          <w:szCs w:val="24"/>
        </w:rPr>
      </w:pPr>
      <w:r>
        <w:rPr>
          <w:szCs w:val="24"/>
        </w:rPr>
        <w:t xml:space="preserve">5) политикой в отношении обработки персональных данных в Администрации </w:t>
      </w:r>
      <w:r w:rsidR="004E16BD">
        <w:rPr>
          <w:szCs w:val="24"/>
        </w:rPr>
        <w:t>Святозерского</w:t>
      </w:r>
      <w:r>
        <w:rPr>
          <w:szCs w:val="24"/>
        </w:rPr>
        <w:t xml:space="preserve"> сельского поселения, утвержденной постановлением Администрации </w:t>
      </w:r>
      <w:r w:rsidR="004E16BD">
        <w:rPr>
          <w:szCs w:val="24"/>
        </w:rPr>
        <w:t>Святозерского</w:t>
      </w:r>
      <w:r>
        <w:rPr>
          <w:szCs w:val="24"/>
        </w:rPr>
        <w:t xml:space="preserve"> сельского поселения </w:t>
      </w:r>
    </w:p>
    <w:p w14:paraId="421FE5F7" w14:textId="77777777" w:rsidR="00BF153D" w:rsidRDefault="003865B8">
      <w:pPr>
        <w:ind w:firstLine="756"/>
        <w:jc w:val="both"/>
        <w:rPr>
          <w:szCs w:val="24"/>
        </w:rPr>
      </w:pPr>
      <w:r>
        <w:rPr>
          <w:szCs w:val="24"/>
        </w:rPr>
        <w:t>Работа с инцидентами в области информационной безопасности помогает определить наиболее актуальные угрозы информационной безопасности и создает обратную связь в системе обеспечения информационной безопасности, что способствует повышению общего уровня защиты информационных ресурсов и информационных систем.</w:t>
      </w:r>
    </w:p>
    <w:p w14:paraId="5CC601FB" w14:textId="77777777" w:rsidR="00BF153D" w:rsidRDefault="003865B8">
      <w:pPr>
        <w:widowControl w:val="0"/>
        <w:ind w:firstLine="754"/>
        <w:jc w:val="both"/>
        <w:rPr>
          <w:szCs w:val="24"/>
        </w:rPr>
      </w:pPr>
      <w:r>
        <w:rPr>
          <w:szCs w:val="24"/>
        </w:rPr>
        <w:t>1.2. Работа с инцидентами включает в себя следующие направления:</w:t>
      </w:r>
    </w:p>
    <w:p w14:paraId="3346DE70" w14:textId="77777777" w:rsidR="00BF153D" w:rsidRDefault="003865B8">
      <w:pPr>
        <w:widowControl w:val="0"/>
        <w:ind w:firstLine="754"/>
        <w:jc w:val="both"/>
        <w:rPr>
          <w:szCs w:val="24"/>
        </w:rPr>
      </w:pPr>
      <w:r>
        <w:rPr>
          <w:szCs w:val="24"/>
        </w:rPr>
        <w:t>1) определение лиц, ответственных за выявление инцидентов и реагирование на них;</w:t>
      </w:r>
    </w:p>
    <w:p w14:paraId="40D049E0" w14:textId="77777777" w:rsidR="00BF153D" w:rsidRDefault="003865B8">
      <w:pPr>
        <w:widowControl w:val="0"/>
        <w:ind w:firstLine="754"/>
        <w:jc w:val="both"/>
        <w:rPr>
          <w:szCs w:val="24"/>
        </w:rPr>
      </w:pPr>
      <w:r>
        <w:rPr>
          <w:szCs w:val="24"/>
        </w:rPr>
        <w:t>2) обнаружение, идентификация и регистрация инцидентов;</w:t>
      </w:r>
    </w:p>
    <w:p w14:paraId="11AEF264" w14:textId="77777777" w:rsidR="00BF153D" w:rsidRDefault="003865B8">
      <w:pPr>
        <w:widowControl w:val="0"/>
        <w:ind w:firstLine="754"/>
        <w:jc w:val="both"/>
        <w:rPr>
          <w:szCs w:val="24"/>
        </w:rPr>
      </w:pPr>
      <w:r>
        <w:rPr>
          <w:szCs w:val="24"/>
        </w:rPr>
        <w:t>3) своевременное информирование лиц, ответственных за выявление инцидентов и реагирование на них, о возникновении инцидентов в информационной системе пользователями и администраторами;</w:t>
      </w:r>
    </w:p>
    <w:p w14:paraId="7F959BE6" w14:textId="77777777" w:rsidR="00BF153D" w:rsidRDefault="003865B8">
      <w:pPr>
        <w:widowControl w:val="0"/>
        <w:ind w:firstLine="754"/>
        <w:jc w:val="both"/>
        <w:rPr>
          <w:szCs w:val="24"/>
        </w:rPr>
      </w:pPr>
      <w:r>
        <w:rPr>
          <w:szCs w:val="24"/>
        </w:rPr>
        <w:t>4) анализ инцидентов, в том числе определение источников и причин возникновения инцидентов, а также оценка их последствий;</w:t>
      </w:r>
    </w:p>
    <w:p w14:paraId="298AC1E3" w14:textId="77777777" w:rsidR="00BF153D" w:rsidRDefault="003865B8">
      <w:pPr>
        <w:ind w:firstLine="756"/>
        <w:jc w:val="both"/>
        <w:rPr>
          <w:szCs w:val="24"/>
        </w:rPr>
      </w:pPr>
      <w:r>
        <w:rPr>
          <w:szCs w:val="24"/>
        </w:rPr>
        <w:t>5) принятие мер по устранению последствий инцидентов;</w:t>
      </w:r>
    </w:p>
    <w:p w14:paraId="4B3CFAB4" w14:textId="77777777" w:rsidR="00BF153D" w:rsidRDefault="003865B8">
      <w:pPr>
        <w:ind w:firstLine="756"/>
        <w:jc w:val="both"/>
        <w:rPr>
          <w:szCs w:val="24"/>
        </w:rPr>
      </w:pPr>
      <w:r>
        <w:rPr>
          <w:szCs w:val="24"/>
        </w:rPr>
        <w:t>6) планирование и принятие мер по предотвращению повторного возникновения инцидентов.</w:t>
      </w:r>
    </w:p>
    <w:p w14:paraId="7D6AB20A" w14:textId="35AEF06E" w:rsidR="00BF153D" w:rsidRDefault="003865B8">
      <w:pPr>
        <w:ind w:firstLine="756"/>
        <w:jc w:val="both"/>
        <w:rPr>
          <w:szCs w:val="24"/>
        </w:rPr>
      </w:pPr>
      <w:r>
        <w:rPr>
          <w:szCs w:val="24"/>
        </w:rPr>
        <w:t xml:space="preserve">Для анализа инцидентов, в том числе определения источников и причин возникновения инцидентов, а также оценки их последствий; планирования и принятия мер по предотвращению повторного возникновения инцидентов, назначается постоянно действующая комиссия по работе с инцидентами в соответствии с распоряжением Администрации </w:t>
      </w:r>
      <w:r w:rsidR="009D4100">
        <w:rPr>
          <w:szCs w:val="24"/>
        </w:rPr>
        <w:t xml:space="preserve">Святозерского </w:t>
      </w:r>
      <w:r>
        <w:rPr>
          <w:szCs w:val="24"/>
        </w:rPr>
        <w:t>сельского поселения о создании постоянно действующей комиссии по работе с инцидентами.</w:t>
      </w:r>
    </w:p>
    <w:p w14:paraId="013D23FF" w14:textId="77777777" w:rsidR="00BF153D" w:rsidRDefault="003865B8">
      <w:pPr>
        <w:ind w:firstLine="756"/>
        <w:jc w:val="both"/>
        <w:rPr>
          <w:szCs w:val="24"/>
        </w:rPr>
      </w:pPr>
      <w:r>
        <w:rPr>
          <w:szCs w:val="24"/>
        </w:rPr>
        <w:t> </w:t>
      </w:r>
    </w:p>
    <w:p w14:paraId="219A9294" w14:textId="77777777" w:rsidR="00BF153D" w:rsidRDefault="003865B8">
      <w:pPr>
        <w:jc w:val="center"/>
        <w:rPr>
          <w:szCs w:val="24"/>
        </w:rPr>
      </w:pPr>
      <w:r>
        <w:rPr>
          <w:b/>
          <w:szCs w:val="24"/>
        </w:rPr>
        <w:t>2. Ответственные за выявление инцидентов и реагирование на них</w:t>
      </w:r>
    </w:p>
    <w:p w14:paraId="41F6004C" w14:textId="77777777" w:rsidR="00BF153D" w:rsidRDefault="003865B8">
      <w:pPr>
        <w:jc w:val="center"/>
        <w:rPr>
          <w:szCs w:val="24"/>
        </w:rPr>
      </w:pPr>
      <w:r>
        <w:rPr>
          <w:szCs w:val="24"/>
        </w:rPr>
        <w:t> </w:t>
      </w:r>
    </w:p>
    <w:p w14:paraId="1576425C" w14:textId="77777777" w:rsidR="00BF153D" w:rsidRDefault="003865B8" w:rsidP="009D4100">
      <w:pPr>
        <w:jc w:val="both"/>
        <w:rPr>
          <w:szCs w:val="24"/>
        </w:rPr>
      </w:pPr>
      <w:r>
        <w:rPr>
          <w:szCs w:val="24"/>
        </w:rPr>
        <w:t>2.1. Ответственными за выявление инцидентов в ИС являются:</w:t>
      </w:r>
    </w:p>
    <w:p w14:paraId="74DC7E03" w14:textId="77777777" w:rsidR="00BF153D" w:rsidRDefault="003865B8">
      <w:pPr>
        <w:ind w:firstLine="756"/>
        <w:jc w:val="both"/>
        <w:rPr>
          <w:szCs w:val="24"/>
        </w:rPr>
      </w:pPr>
      <w:r>
        <w:rPr>
          <w:szCs w:val="24"/>
        </w:rPr>
        <w:t>1) лица, имеющие право доступа к ИС;</w:t>
      </w:r>
    </w:p>
    <w:p w14:paraId="49DB3AF1" w14:textId="77777777" w:rsidR="00BF153D" w:rsidRDefault="003865B8">
      <w:pPr>
        <w:ind w:firstLine="756"/>
        <w:jc w:val="both"/>
        <w:rPr>
          <w:szCs w:val="24"/>
        </w:rPr>
      </w:pPr>
      <w:r>
        <w:rPr>
          <w:szCs w:val="24"/>
        </w:rPr>
        <w:t>2) ответственный за техническое обслуживание ИС (администратор ИС);</w:t>
      </w:r>
    </w:p>
    <w:p w14:paraId="7A710125" w14:textId="77777777" w:rsidR="00BF153D" w:rsidRDefault="003865B8">
      <w:pPr>
        <w:ind w:firstLine="756"/>
        <w:jc w:val="both"/>
        <w:rPr>
          <w:szCs w:val="24"/>
        </w:rPr>
      </w:pPr>
      <w:r>
        <w:rPr>
          <w:szCs w:val="24"/>
        </w:rPr>
        <w:t>3) ответственный за обеспечение безопасности в ИС (администратор ИБ).</w:t>
      </w:r>
    </w:p>
    <w:p w14:paraId="5C45E139" w14:textId="77777777" w:rsidR="00BF153D" w:rsidRDefault="003865B8" w:rsidP="009D4100">
      <w:pPr>
        <w:jc w:val="both"/>
        <w:rPr>
          <w:szCs w:val="24"/>
        </w:rPr>
      </w:pPr>
      <w:r>
        <w:rPr>
          <w:szCs w:val="24"/>
        </w:rPr>
        <w:t>2.2. Ответственными за реагирование на инциденты в ИС являются:</w:t>
      </w:r>
    </w:p>
    <w:p w14:paraId="7FDE406A" w14:textId="77777777" w:rsidR="00BF153D" w:rsidRDefault="003865B8">
      <w:pPr>
        <w:ind w:firstLine="756"/>
        <w:jc w:val="both"/>
        <w:rPr>
          <w:szCs w:val="24"/>
        </w:rPr>
      </w:pPr>
      <w:r>
        <w:rPr>
          <w:szCs w:val="24"/>
        </w:rPr>
        <w:t>1) лица, имеющие право доступа к ИС;</w:t>
      </w:r>
    </w:p>
    <w:p w14:paraId="0C5A1441" w14:textId="77777777" w:rsidR="00BF153D" w:rsidRDefault="003865B8">
      <w:pPr>
        <w:ind w:firstLine="756"/>
        <w:jc w:val="both"/>
        <w:rPr>
          <w:szCs w:val="24"/>
        </w:rPr>
      </w:pPr>
      <w:r>
        <w:rPr>
          <w:szCs w:val="24"/>
        </w:rPr>
        <w:t>2) руководитель отраслевого (функционального) подразделения Администрации, в котором выявлен инцидент;</w:t>
      </w:r>
    </w:p>
    <w:p w14:paraId="76C7AAE5" w14:textId="77777777" w:rsidR="00BF153D" w:rsidRDefault="003865B8">
      <w:pPr>
        <w:ind w:firstLine="756"/>
        <w:jc w:val="both"/>
        <w:rPr>
          <w:szCs w:val="24"/>
        </w:rPr>
      </w:pPr>
      <w:r>
        <w:rPr>
          <w:szCs w:val="24"/>
        </w:rPr>
        <w:t>3) ответственный за техническое обслуживание ИС (администратор ИС);</w:t>
      </w:r>
    </w:p>
    <w:p w14:paraId="64F4169D" w14:textId="77777777" w:rsidR="00BF153D" w:rsidRDefault="003865B8">
      <w:pPr>
        <w:ind w:firstLine="756"/>
        <w:jc w:val="both"/>
        <w:rPr>
          <w:szCs w:val="24"/>
        </w:rPr>
      </w:pPr>
      <w:r>
        <w:rPr>
          <w:szCs w:val="24"/>
        </w:rPr>
        <w:t>4) ответственный за обеспечение безопасности в ИС (администратор ИБ);</w:t>
      </w:r>
    </w:p>
    <w:p w14:paraId="031475F5" w14:textId="77777777" w:rsidR="00BF153D" w:rsidRDefault="003865B8">
      <w:pPr>
        <w:ind w:firstLine="756"/>
        <w:jc w:val="both"/>
        <w:rPr>
          <w:szCs w:val="24"/>
        </w:rPr>
      </w:pPr>
      <w:r>
        <w:rPr>
          <w:szCs w:val="24"/>
        </w:rPr>
        <w:t xml:space="preserve">5) ответственный за организацию обработки персональных данных </w:t>
      </w:r>
      <w:proofErr w:type="gramStart"/>
      <w:r>
        <w:rPr>
          <w:szCs w:val="24"/>
        </w:rPr>
        <w:t>Администрации, в случае, если</w:t>
      </w:r>
      <w:proofErr w:type="gramEnd"/>
      <w:r>
        <w:rPr>
          <w:szCs w:val="24"/>
        </w:rPr>
        <w:t xml:space="preserve"> ИС является информационной системой персональных данных и (или) государственной (муниципальной) информационной системой, обрабатывающей персональные данные;</w:t>
      </w:r>
    </w:p>
    <w:p w14:paraId="42FDE137" w14:textId="77777777" w:rsidR="00BF153D" w:rsidRDefault="003865B8">
      <w:pPr>
        <w:ind w:firstLine="756"/>
        <w:jc w:val="both"/>
        <w:rPr>
          <w:szCs w:val="24"/>
        </w:rPr>
      </w:pPr>
      <w:r>
        <w:rPr>
          <w:szCs w:val="24"/>
        </w:rPr>
        <w:t>6) председатель комиссии по работе с инцидентами.</w:t>
      </w:r>
    </w:p>
    <w:p w14:paraId="20B5D114" w14:textId="77777777" w:rsidR="00BF153D" w:rsidRDefault="003865B8" w:rsidP="009D4100">
      <w:pPr>
        <w:jc w:val="both"/>
        <w:rPr>
          <w:szCs w:val="24"/>
        </w:rPr>
      </w:pPr>
      <w:r>
        <w:rPr>
          <w:szCs w:val="24"/>
        </w:rPr>
        <w:t>2.3. Ответственными за выявление инцидентов вне ИС являются все сотрудники Администрации.</w:t>
      </w:r>
    </w:p>
    <w:p w14:paraId="7A22AB6D" w14:textId="77777777" w:rsidR="00BF153D" w:rsidRDefault="003865B8" w:rsidP="009D4100">
      <w:pPr>
        <w:jc w:val="both"/>
        <w:rPr>
          <w:szCs w:val="24"/>
        </w:rPr>
      </w:pPr>
      <w:r>
        <w:rPr>
          <w:szCs w:val="24"/>
        </w:rPr>
        <w:t>2.4. Ответственными за реагирование на инциденты вне ИС являются:</w:t>
      </w:r>
    </w:p>
    <w:p w14:paraId="1F177986" w14:textId="77777777" w:rsidR="00BF153D" w:rsidRDefault="003865B8">
      <w:pPr>
        <w:ind w:firstLine="756"/>
        <w:jc w:val="both"/>
        <w:rPr>
          <w:szCs w:val="24"/>
        </w:rPr>
      </w:pPr>
      <w:r>
        <w:rPr>
          <w:szCs w:val="24"/>
        </w:rPr>
        <w:t>1) сотрудники Администрации, обнаружившие инцидент;</w:t>
      </w:r>
    </w:p>
    <w:p w14:paraId="629DC625" w14:textId="77777777" w:rsidR="00BF153D" w:rsidRDefault="003865B8">
      <w:pPr>
        <w:ind w:firstLine="756"/>
        <w:jc w:val="both"/>
        <w:rPr>
          <w:szCs w:val="24"/>
        </w:rPr>
      </w:pPr>
      <w:r>
        <w:rPr>
          <w:szCs w:val="24"/>
        </w:rPr>
        <w:t>2) руководитель отраслевого (функционального) подразделения Администрации, в котором выявлен инцидент;</w:t>
      </w:r>
    </w:p>
    <w:p w14:paraId="59C769AF" w14:textId="77777777" w:rsidR="00BF153D" w:rsidRDefault="003865B8">
      <w:pPr>
        <w:ind w:firstLine="756"/>
        <w:jc w:val="both"/>
        <w:rPr>
          <w:szCs w:val="24"/>
        </w:rPr>
      </w:pPr>
      <w:r>
        <w:rPr>
          <w:szCs w:val="24"/>
        </w:rPr>
        <w:t xml:space="preserve">3) ответственный за организацию обработки персональных данных </w:t>
      </w:r>
      <w:proofErr w:type="gramStart"/>
      <w:r>
        <w:rPr>
          <w:szCs w:val="24"/>
        </w:rPr>
        <w:t>Администрации, в случае, если</w:t>
      </w:r>
      <w:proofErr w:type="gramEnd"/>
      <w:r>
        <w:rPr>
          <w:szCs w:val="24"/>
        </w:rPr>
        <w:t xml:space="preserve"> существует угроза безопасности персональных данных;</w:t>
      </w:r>
    </w:p>
    <w:p w14:paraId="52C6C5B6" w14:textId="1802391F" w:rsidR="00BF153D" w:rsidRDefault="003865B8" w:rsidP="009D4100">
      <w:pPr>
        <w:ind w:firstLine="756"/>
        <w:jc w:val="both"/>
        <w:rPr>
          <w:szCs w:val="24"/>
        </w:rPr>
      </w:pPr>
      <w:r>
        <w:rPr>
          <w:szCs w:val="24"/>
        </w:rPr>
        <w:t>4) председатель комиссии по работе с инцидентами.</w:t>
      </w:r>
    </w:p>
    <w:p w14:paraId="285613F5" w14:textId="77777777" w:rsidR="009D4100" w:rsidRDefault="009D4100" w:rsidP="009D4100">
      <w:pPr>
        <w:ind w:firstLine="756"/>
        <w:jc w:val="both"/>
        <w:rPr>
          <w:szCs w:val="24"/>
        </w:rPr>
      </w:pPr>
    </w:p>
    <w:p w14:paraId="2E9BC8A3" w14:textId="77777777" w:rsidR="00BF153D" w:rsidRDefault="003865B8">
      <w:pPr>
        <w:jc w:val="center"/>
        <w:rPr>
          <w:szCs w:val="24"/>
        </w:rPr>
      </w:pPr>
      <w:r>
        <w:rPr>
          <w:b/>
          <w:szCs w:val="24"/>
        </w:rPr>
        <w:t>3. Обнаружение, идентификация и регистрация инцидентов</w:t>
      </w:r>
    </w:p>
    <w:p w14:paraId="296CCFCF" w14:textId="77777777" w:rsidR="00BF153D" w:rsidRDefault="003865B8">
      <w:pPr>
        <w:jc w:val="center"/>
        <w:rPr>
          <w:szCs w:val="24"/>
        </w:rPr>
      </w:pPr>
      <w:r>
        <w:rPr>
          <w:szCs w:val="24"/>
        </w:rPr>
        <w:t> </w:t>
      </w:r>
    </w:p>
    <w:p w14:paraId="4E6D13B0" w14:textId="77777777" w:rsidR="00BF153D" w:rsidRDefault="003865B8" w:rsidP="009D4100">
      <w:pPr>
        <w:jc w:val="both"/>
        <w:rPr>
          <w:szCs w:val="24"/>
        </w:rPr>
      </w:pPr>
      <w:r>
        <w:rPr>
          <w:szCs w:val="24"/>
        </w:rPr>
        <w:t>3.1. Работа по обнаружению инцидентов в области информационной безопасности включает в себя мероприятия, направленные на:</w:t>
      </w:r>
    </w:p>
    <w:p w14:paraId="49991876" w14:textId="77777777" w:rsidR="00BF153D" w:rsidRDefault="003865B8">
      <w:pPr>
        <w:ind w:firstLine="756"/>
        <w:jc w:val="both"/>
        <w:rPr>
          <w:szCs w:val="24"/>
        </w:rPr>
      </w:pPr>
      <w:r>
        <w:rPr>
          <w:szCs w:val="24"/>
        </w:rPr>
        <w:t>1) выявление инцидентов в области информационной безопасности с помощью технических средств;</w:t>
      </w:r>
    </w:p>
    <w:p w14:paraId="114C3253" w14:textId="77777777" w:rsidR="00BF153D" w:rsidRDefault="003865B8">
      <w:pPr>
        <w:ind w:firstLine="756"/>
        <w:jc w:val="both"/>
        <w:rPr>
          <w:szCs w:val="24"/>
        </w:rPr>
      </w:pPr>
      <w:r>
        <w:rPr>
          <w:szCs w:val="24"/>
        </w:rPr>
        <w:t>2) выявление инцидентов в области информационной безопасности в ходе контрольных мероприятий;</w:t>
      </w:r>
    </w:p>
    <w:p w14:paraId="33334A42" w14:textId="77777777" w:rsidR="00BF153D" w:rsidRDefault="003865B8">
      <w:pPr>
        <w:ind w:firstLine="756"/>
        <w:jc w:val="both"/>
        <w:rPr>
          <w:szCs w:val="24"/>
        </w:rPr>
      </w:pPr>
      <w:r>
        <w:rPr>
          <w:szCs w:val="24"/>
        </w:rPr>
        <w:t>3) выявление инцидентов с помощью сотрудников Администрации.</w:t>
      </w:r>
    </w:p>
    <w:p w14:paraId="51B490FB" w14:textId="77777777" w:rsidR="00BF153D" w:rsidRDefault="003865B8" w:rsidP="009D4100">
      <w:pPr>
        <w:jc w:val="both"/>
        <w:rPr>
          <w:szCs w:val="24"/>
        </w:rPr>
      </w:pPr>
      <w:r>
        <w:rPr>
          <w:szCs w:val="24"/>
        </w:rPr>
        <w:t>3.2. Работа по идентификации инцидентов в области информационной безопасности включает в себя мероприятия, направленные на доведение до сотрудников Администрации информации, позволяющей идентифицировать инциденты.</w:t>
      </w:r>
    </w:p>
    <w:p w14:paraId="172AC035" w14:textId="77777777" w:rsidR="00BF153D" w:rsidRDefault="003865B8" w:rsidP="009D4100">
      <w:pPr>
        <w:jc w:val="both"/>
        <w:rPr>
          <w:szCs w:val="24"/>
        </w:rPr>
      </w:pPr>
      <w:r>
        <w:rPr>
          <w:szCs w:val="24"/>
        </w:rPr>
        <w:t>3.3. Регистрацию инцидентов осуществляет председатель комиссии по работе с инцидентами в журнале регистрации инцидентов информационной безопасности. Рекомендуемая форма журнала приведена в приложении к настоящему Положению.</w:t>
      </w:r>
    </w:p>
    <w:p w14:paraId="03CC9A8A" w14:textId="2A4F5DA2" w:rsidR="00BF153D" w:rsidRDefault="003865B8" w:rsidP="009D4100">
      <w:pPr>
        <w:ind w:firstLine="756"/>
        <w:jc w:val="both"/>
        <w:rPr>
          <w:szCs w:val="24"/>
        </w:rPr>
      </w:pPr>
      <w:r>
        <w:rPr>
          <w:szCs w:val="24"/>
        </w:rPr>
        <w:t>Хранение журнала должно осуществляется в местах, исключающих доступ к журналу посторонних лиц. Журнал хранится в течение 5 лет после завершения ведения. Ответственный за хранение журнала – председатель комиссии по работе с инцидентами.</w:t>
      </w:r>
    </w:p>
    <w:p w14:paraId="41C7D636" w14:textId="2A719E99" w:rsidR="009D4100" w:rsidRDefault="009D4100" w:rsidP="009D4100">
      <w:pPr>
        <w:ind w:firstLine="756"/>
        <w:jc w:val="both"/>
        <w:rPr>
          <w:szCs w:val="24"/>
        </w:rPr>
      </w:pPr>
    </w:p>
    <w:p w14:paraId="63DE2A46" w14:textId="5D089F56" w:rsidR="009D4100" w:rsidRDefault="009D4100" w:rsidP="009D4100">
      <w:pPr>
        <w:ind w:firstLine="756"/>
        <w:jc w:val="both"/>
        <w:rPr>
          <w:szCs w:val="24"/>
        </w:rPr>
      </w:pPr>
    </w:p>
    <w:p w14:paraId="2ED59344" w14:textId="77777777" w:rsidR="009D4100" w:rsidRDefault="009D4100" w:rsidP="009D4100">
      <w:pPr>
        <w:ind w:firstLine="756"/>
        <w:jc w:val="both"/>
        <w:rPr>
          <w:szCs w:val="24"/>
        </w:rPr>
      </w:pPr>
    </w:p>
    <w:p w14:paraId="58E7A604" w14:textId="608ABDF0" w:rsidR="00BF153D" w:rsidRDefault="003865B8" w:rsidP="009D4100">
      <w:pPr>
        <w:jc w:val="center"/>
        <w:rPr>
          <w:szCs w:val="24"/>
        </w:rPr>
      </w:pPr>
      <w:r>
        <w:rPr>
          <w:b/>
          <w:szCs w:val="24"/>
        </w:rPr>
        <w:t>4. Информирование о возникновении инцидентов</w:t>
      </w:r>
    </w:p>
    <w:p w14:paraId="45A57AC7" w14:textId="77777777" w:rsidR="009D4100" w:rsidRDefault="009D4100" w:rsidP="009D4100">
      <w:pPr>
        <w:jc w:val="center"/>
        <w:rPr>
          <w:szCs w:val="24"/>
        </w:rPr>
      </w:pPr>
    </w:p>
    <w:p w14:paraId="49D8D513" w14:textId="77777777" w:rsidR="00BF153D" w:rsidRDefault="003865B8">
      <w:pPr>
        <w:ind w:firstLine="756"/>
        <w:jc w:val="both"/>
        <w:rPr>
          <w:szCs w:val="24"/>
        </w:rPr>
      </w:pPr>
      <w:r>
        <w:rPr>
          <w:szCs w:val="24"/>
        </w:rPr>
        <w:t>Сотрудник Администрации (пользователь ИС), обнаруживший инцидент в ИС, должен незамедлительно, любым доступным способом сообщить об инциденте непосредственному своему руководителю отраслевого (функционального) подразделения, администратору ИС, администратору ИБ, ответственному за организацию обработки персональных данных в Администрации, председателю комиссии по работе с инцидентами.</w:t>
      </w:r>
    </w:p>
    <w:p w14:paraId="3E4AE2E5" w14:textId="49C8B88E" w:rsidR="00BF153D" w:rsidRDefault="003865B8" w:rsidP="009D4100">
      <w:pPr>
        <w:ind w:firstLine="756"/>
        <w:jc w:val="both"/>
        <w:rPr>
          <w:szCs w:val="24"/>
        </w:rPr>
      </w:pPr>
      <w:r>
        <w:rPr>
          <w:szCs w:val="24"/>
        </w:rPr>
        <w:t>Администратор ИС, в случае необходимости, информирует пользователей ИС о возникновении инцидента и дает указания по дальнейшим действиям.</w:t>
      </w:r>
    </w:p>
    <w:p w14:paraId="345CF7A1" w14:textId="77777777" w:rsidR="009D4100" w:rsidRDefault="009D4100" w:rsidP="009D4100">
      <w:pPr>
        <w:ind w:firstLine="756"/>
        <w:jc w:val="both"/>
        <w:rPr>
          <w:szCs w:val="24"/>
        </w:rPr>
      </w:pPr>
    </w:p>
    <w:p w14:paraId="59EF4F98" w14:textId="77777777" w:rsidR="00BF153D" w:rsidRDefault="003865B8">
      <w:pPr>
        <w:jc w:val="center"/>
        <w:rPr>
          <w:szCs w:val="24"/>
        </w:rPr>
      </w:pPr>
      <w:r>
        <w:rPr>
          <w:b/>
          <w:szCs w:val="24"/>
        </w:rPr>
        <w:t>5. Анализ инцидентов, а также оценка их последствий</w:t>
      </w:r>
    </w:p>
    <w:p w14:paraId="4CCD6358" w14:textId="77777777" w:rsidR="00BF153D" w:rsidRDefault="00BF153D">
      <w:pPr>
        <w:jc w:val="center"/>
        <w:rPr>
          <w:b/>
          <w:szCs w:val="24"/>
        </w:rPr>
      </w:pPr>
    </w:p>
    <w:p w14:paraId="7E68FABC" w14:textId="77777777" w:rsidR="00BF153D" w:rsidRDefault="003865B8">
      <w:pPr>
        <w:ind w:firstLine="756"/>
        <w:jc w:val="both"/>
        <w:rPr>
          <w:szCs w:val="24"/>
        </w:rPr>
      </w:pPr>
      <w:r>
        <w:rPr>
          <w:szCs w:val="24"/>
        </w:rPr>
        <w:t>Анализ инцидентов, в том числе определение источников и причин возникновения инцидентов, а также оценку их последствий осуществляет комиссия по работе с инцидентами информационной безопасности.</w:t>
      </w:r>
    </w:p>
    <w:p w14:paraId="1C680159" w14:textId="77777777" w:rsidR="00BF153D" w:rsidRDefault="003865B8">
      <w:pPr>
        <w:ind w:firstLine="756"/>
        <w:jc w:val="both"/>
        <w:rPr>
          <w:szCs w:val="24"/>
        </w:rPr>
      </w:pPr>
      <w:r>
        <w:rPr>
          <w:szCs w:val="24"/>
        </w:rPr>
        <w:t>5.1. Источниками и причинами возникновения инцидентов в области информационной безопасности являются:</w:t>
      </w:r>
    </w:p>
    <w:p w14:paraId="5D088155" w14:textId="77777777" w:rsidR="00BF153D" w:rsidRDefault="003865B8">
      <w:pPr>
        <w:widowControl w:val="0"/>
        <w:ind w:firstLine="754"/>
        <w:jc w:val="both"/>
        <w:rPr>
          <w:szCs w:val="24"/>
        </w:rPr>
      </w:pPr>
      <w:r>
        <w:rPr>
          <w:szCs w:val="24"/>
        </w:rPr>
        <w:t>1) действия организаций и отдельных лиц враждебные интересам Администрации;</w:t>
      </w:r>
    </w:p>
    <w:p w14:paraId="2A567717" w14:textId="77777777" w:rsidR="00BF153D" w:rsidRDefault="003865B8">
      <w:pPr>
        <w:widowControl w:val="0"/>
        <w:ind w:firstLine="754"/>
        <w:jc w:val="both"/>
        <w:rPr>
          <w:szCs w:val="24"/>
        </w:rPr>
      </w:pPr>
      <w:r>
        <w:rPr>
          <w:szCs w:val="24"/>
        </w:rPr>
        <w:t>2) отсутствие персональной ответственности сотрудников Администрации и их непосредственных руководителей за обеспечение информационной безопасности, в том числе персональных данных;</w:t>
      </w:r>
    </w:p>
    <w:p w14:paraId="522385B2" w14:textId="77777777" w:rsidR="00BF153D" w:rsidRDefault="003865B8">
      <w:pPr>
        <w:widowControl w:val="0"/>
        <w:ind w:firstLine="754"/>
        <w:jc w:val="both"/>
        <w:rPr>
          <w:szCs w:val="24"/>
        </w:rPr>
      </w:pPr>
      <w:r>
        <w:rPr>
          <w:szCs w:val="24"/>
        </w:rPr>
        <w:t>3) недостаточная работа с персоналом по обеспечению необходимого режима соблюдения конфиденциальности, в том числе персональных данных;</w:t>
      </w:r>
    </w:p>
    <w:p w14:paraId="37CCDD6C" w14:textId="77777777" w:rsidR="00BF153D" w:rsidRDefault="003865B8">
      <w:pPr>
        <w:widowControl w:val="0"/>
        <w:ind w:firstLine="754"/>
        <w:jc w:val="both"/>
        <w:rPr>
          <w:szCs w:val="24"/>
        </w:rPr>
      </w:pPr>
      <w:r>
        <w:rPr>
          <w:szCs w:val="24"/>
        </w:rPr>
        <w:t>4) недостаточная техническая оснащенность подразделения (отдела) или лица, ответственного за обеспечение информационной безопасности;</w:t>
      </w:r>
    </w:p>
    <w:p w14:paraId="49575751" w14:textId="77777777" w:rsidR="00BF153D" w:rsidRDefault="003865B8">
      <w:pPr>
        <w:ind w:firstLine="756"/>
        <w:jc w:val="both"/>
        <w:rPr>
          <w:szCs w:val="24"/>
        </w:rPr>
      </w:pPr>
      <w:r>
        <w:rPr>
          <w:szCs w:val="24"/>
        </w:rPr>
        <w:t>5) совмещение функций по разработке и сопровождению или сопровождению и контролю за информационными системами;</w:t>
      </w:r>
    </w:p>
    <w:p w14:paraId="36BDAB86" w14:textId="77777777" w:rsidR="00BF153D" w:rsidRDefault="003865B8">
      <w:pPr>
        <w:ind w:firstLine="756"/>
        <w:jc w:val="both"/>
        <w:rPr>
          <w:szCs w:val="24"/>
        </w:rPr>
      </w:pPr>
      <w:r>
        <w:rPr>
          <w:szCs w:val="24"/>
        </w:rPr>
        <w:t>6) наличие привилегированных бесконтрольных пользователей в информационной системе;</w:t>
      </w:r>
    </w:p>
    <w:p w14:paraId="2569F924" w14:textId="77777777" w:rsidR="00BF153D" w:rsidRDefault="003865B8">
      <w:pPr>
        <w:ind w:firstLine="756"/>
        <w:jc w:val="both"/>
        <w:rPr>
          <w:szCs w:val="24"/>
        </w:rPr>
      </w:pPr>
      <w:r>
        <w:rPr>
          <w:szCs w:val="24"/>
        </w:rPr>
        <w:t>7) пренебрежение правилами и требованиями информационной безопасности служащими Администрации;</w:t>
      </w:r>
    </w:p>
    <w:p w14:paraId="6D879C2A" w14:textId="77777777" w:rsidR="00BF153D" w:rsidRDefault="003865B8">
      <w:pPr>
        <w:ind w:firstLine="756"/>
        <w:jc w:val="both"/>
        <w:rPr>
          <w:szCs w:val="24"/>
        </w:rPr>
      </w:pPr>
      <w:r>
        <w:rPr>
          <w:szCs w:val="24"/>
        </w:rPr>
        <w:t>8) и другие причины.</w:t>
      </w:r>
    </w:p>
    <w:p w14:paraId="4B59301F" w14:textId="027E37D8" w:rsidR="00BF153D" w:rsidRDefault="003865B8" w:rsidP="009D4100">
      <w:pPr>
        <w:ind w:firstLine="756"/>
        <w:jc w:val="both"/>
        <w:rPr>
          <w:szCs w:val="24"/>
        </w:rPr>
      </w:pPr>
      <w:r>
        <w:rPr>
          <w:szCs w:val="24"/>
        </w:rPr>
        <w:t>5.2. Оценка последствий инцидента производится на основании потенциально возможного или фактического ущерба.</w:t>
      </w:r>
    </w:p>
    <w:p w14:paraId="3F3108F9" w14:textId="77777777" w:rsidR="009D4100" w:rsidRDefault="009D4100" w:rsidP="009D4100">
      <w:pPr>
        <w:ind w:firstLine="756"/>
        <w:jc w:val="both"/>
        <w:rPr>
          <w:szCs w:val="24"/>
        </w:rPr>
      </w:pPr>
    </w:p>
    <w:p w14:paraId="597D7879" w14:textId="3C5B69E1" w:rsidR="00BF153D" w:rsidRDefault="003865B8" w:rsidP="009D4100">
      <w:pPr>
        <w:jc w:val="center"/>
        <w:rPr>
          <w:szCs w:val="24"/>
        </w:rPr>
      </w:pPr>
      <w:r>
        <w:rPr>
          <w:b/>
          <w:szCs w:val="24"/>
        </w:rPr>
        <w:t>6. Принятие мер по устранению последствий инцидентов</w:t>
      </w:r>
    </w:p>
    <w:p w14:paraId="19F9A426" w14:textId="77777777" w:rsidR="009D4100" w:rsidRDefault="009D4100" w:rsidP="009D4100">
      <w:pPr>
        <w:jc w:val="center"/>
        <w:rPr>
          <w:szCs w:val="24"/>
        </w:rPr>
      </w:pPr>
    </w:p>
    <w:p w14:paraId="3D83906D" w14:textId="77777777" w:rsidR="00BF153D" w:rsidRDefault="003865B8" w:rsidP="009D4100">
      <w:pPr>
        <w:ind w:firstLine="756"/>
        <w:jc w:val="both"/>
        <w:rPr>
          <w:szCs w:val="24"/>
        </w:rPr>
      </w:pPr>
      <w:r>
        <w:rPr>
          <w:szCs w:val="24"/>
        </w:rPr>
        <w:t>Меры по устранению последствий инцидентов включают в себя мероприятия, направленные на:</w:t>
      </w:r>
    </w:p>
    <w:p w14:paraId="7B487099" w14:textId="77777777" w:rsidR="00BF153D" w:rsidRDefault="003865B8" w:rsidP="009D4100">
      <w:pPr>
        <w:ind w:firstLine="756"/>
        <w:jc w:val="both"/>
        <w:rPr>
          <w:szCs w:val="24"/>
        </w:rPr>
      </w:pPr>
      <w:r>
        <w:rPr>
          <w:szCs w:val="24"/>
        </w:rPr>
        <w:t>1) определение границ инцидента и ущерба от реализации угроз информационной безопасности;</w:t>
      </w:r>
    </w:p>
    <w:p w14:paraId="21F06576" w14:textId="2F585A9D" w:rsidR="00BF153D" w:rsidRDefault="003865B8" w:rsidP="009D4100">
      <w:pPr>
        <w:ind w:firstLine="756"/>
        <w:jc w:val="both"/>
        <w:rPr>
          <w:szCs w:val="24"/>
        </w:rPr>
      </w:pPr>
      <w:r>
        <w:rPr>
          <w:szCs w:val="24"/>
        </w:rPr>
        <w:t>2) ликвидацию последствий инцидента и полное либо частичное возмещение ущерба.</w:t>
      </w:r>
    </w:p>
    <w:p w14:paraId="6B98F4C0" w14:textId="77777777" w:rsidR="009D4100" w:rsidRDefault="009D4100" w:rsidP="009D4100">
      <w:pPr>
        <w:ind w:firstLine="756"/>
        <w:jc w:val="both"/>
        <w:rPr>
          <w:szCs w:val="24"/>
        </w:rPr>
      </w:pPr>
    </w:p>
    <w:p w14:paraId="7763D612" w14:textId="67B3A876" w:rsidR="00BF153D" w:rsidRDefault="003865B8" w:rsidP="009D4100">
      <w:pPr>
        <w:jc w:val="center"/>
        <w:rPr>
          <w:szCs w:val="24"/>
        </w:rPr>
      </w:pPr>
      <w:r>
        <w:rPr>
          <w:b/>
          <w:szCs w:val="24"/>
        </w:rPr>
        <w:t>7. Планирование и принятие мер по предотвращению инцидентов</w:t>
      </w:r>
    </w:p>
    <w:p w14:paraId="7252A53C" w14:textId="77777777" w:rsidR="009D4100" w:rsidRDefault="009D4100" w:rsidP="009D4100">
      <w:pPr>
        <w:jc w:val="center"/>
        <w:rPr>
          <w:szCs w:val="24"/>
        </w:rPr>
      </w:pPr>
    </w:p>
    <w:p w14:paraId="4C187037" w14:textId="77777777" w:rsidR="00BF153D" w:rsidRDefault="003865B8">
      <w:pPr>
        <w:ind w:firstLine="756"/>
        <w:jc w:val="both"/>
        <w:rPr>
          <w:szCs w:val="24"/>
        </w:rPr>
      </w:pPr>
      <w:r>
        <w:rPr>
          <w:szCs w:val="24"/>
        </w:rPr>
        <w:t>7.1. Планирование и принятие мер по предотвращению возникновения инцидентов осуществляет комиссия по работе с инцидентами информационной безопасности и основывается на:</w:t>
      </w:r>
    </w:p>
    <w:p w14:paraId="6095DB99" w14:textId="77777777" w:rsidR="00BF153D" w:rsidRDefault="003865B8">
      <w:pPr>
        <w:ind w:firstLine="756"/>
        <w:jc w:val="both"/>
        <w:rPr>
          <w:szCs w:val="24"/>
        </w:rPr>
      </w:pPr>
      <w:r>
        <w:rPr>
          <w:szCs w:val="24"/>
        </w:rPr>
        <w:t>1) планомерной деятельности по повышению уровня осознания информационной безопасности руководством и служащими Администрации;</w:t>
      </w:r>
    </w:p>
    <w:p w14:paraId="701672D1" w14:textId="77777777" w:rsidR="00BF153D" w:rsidRDefault="003865B8">
      <w:pPr>
        <w:ind w:firstLine="756"/>
        <w:jc w:val="both"/>
        <w:rPr>
          <w:szCs w:val="24"/>
        </w:rPr>
      </w:pPr>
      <w:r>
        <w:rPr>
          <w:szCs w:val="24"/>
        </w:rPr>
        <w:t>2) проведении мероприятий по обучению служащих Администрации правилам и способам работы со средствами защиты информационных систем;</w:t>
      </w:r>
    </w:p>
    <w:p w14:paraId="283FADE5" w14:textId="77777777" w:rsidR="00BF153D" w:rsidRDefault="003865B8">
      <w:pPr>
        <w:ind w:firstLine="756"/>
        <w:jc w:val="both"/>
        <w:rPr>
          <w:szCs w:val="24"/>
        </w:rPr>
      </w:pPr>
      <w:r>
        <w:rPr>
          <w:szCs w:val="24"/>
        </w:rPr>
        <w:t>3) доведении до служащих норм законодательства, внутренних документов Администрации, устанавливающих ответственность за нарушение требований информационной безопасности;</w:t>
      </w:r>
    </w:p>
    <w:p w14:paraId="2DFEE84F" w14:textId="77777777" w:rsidR="00BF153D" w:rsidRDefault="003865B8">
      <w:pPr>
        <w:ind w:firstLine="756"/>
        <w:jc w:val="both"/>
        <w:rPr>
          <w:szCs w:val="24"/>
        </w:rPr>
      </w:pPr>
      <w:r>
        <w:rPr>
          <w:szCs w:val="24"/>
        </w:rPr>
        <w:t>4) разъяснительной работе с увольняющимися и принимаемыми на работу служащими Администрации;</w:t>
      </w:r>
    </w:p>
    <w:p w14:paraId="2722E86E" w14:textId="77777777" w:rsidR="00BF153D" w:rsidRDefault="003865B8">
      <w:pPr>
        <w:widowControl w:val="0"/>
        <w:ind w:firstLine="754"/>
        <w:jc w:val="both"/>
        <w:rPr>
          <w:szCs w:val="24"/>
        </w:rPr>
      </w:pPr>
      <w:r>
        <w:rPr>
          <w:szCs w:val="24"/>
        </w:rPr>
        <w:t>5) своевременной модернизации системы обеспечения информационной безопасности с учетом возникновения новых угроз информационной безопасности, либо в случае изменения требований руководящих документов по организации обеспечения информационной безопасности;</w:t>
      </w:r>
    </w:p>
    <w:p w14:paraId="013B939D" w14:textId="77777777" w:rsidR="00BF153D" w:rsidRDefault="003865B8">
      <w:pPr>
        <w:widowControl w:val="0"/>
        <w:ind w:firstLine="754"/>
        <w:jc w:val="both"/>
        <w:rPr>
          <w:szCs w:val="24"/>
        </w:rPr>
      </w:pPr>
      <w:r>
        <w:rPr>
          <w:szCs w:val="24"/>
        </w:rPr>
        <w:t>6) своевременном обновлении программного обеспечения, в том числе баз сигнатур антивирусных средств.</w:t>
      </w:r>
    </w:p>
    <w:p w14:paraId="659AA4BB" w14:textId="77777777" w:rsidR="00BF153D" w:rsidRDefault="003865B8">
      <w:pPr>
        <w:widowControl w:val="0"/>
        <w:ind w:firstLine="754"/>
        <w:jc w:val="both"/>
        <w:rPr>
          <w:szCs w:val="24"/>
        </w:rPr>
      </w:pPr>
      <w:r>
        <w:rPr>
          <w:szCs w:val="24"/>
        </w:rPr>
        <w:t>7.2. Работа с персоналом.</w:t>
      </w:r>
    </w:p>
    <w:p w14:paraId="78AE8AB3" w14:textId="77777777" w:rsidR="00BF153D" w:rsidRDefault="003865B8">
      <w:pPr>
        <w:widowControl w:val="0"/>
        <w:ind w:firstLine="754"/>
        <w:jc w:val="both"/>
        <w:rPr>
          <w:szCs w:val="24"/>
        </w:rPr>
      </w:pPr>
      <w:r>
        <w:rPr>
          <w:szCs w:val="24"/>
        </w:rPr>
        <w:t>Как правило, самым слабым звеном в любой системе безопасности является человек. Поэтому работа с персоналом является основным направлением деятельности по обеспечению требований информационной безопасности.</w:t>
      </w:r>
    </w:p>
    <w:p w14:paraId="5B0BE87E" w14:textId="77777777" w:rsidR="00BF153D" w:rsidRDefault="003865B8">
      <w:pPr>
        <w:ind w:firstLine="756"/>
        <w:jc w:val="both"/>
        <w:rPr>
          <w:szCs w:val="24"/>
        </w:rPr>
      </w:pPr>
      <w:r>
        <w:rPr>
          <w:szCs w:val="24"/>
        </w:rPr>
        <w:t>В работе с персоналом основной упор должен делаться не на наказание служащих за нарушения в области информационной безопасности, а на поощрение за надлежащие выполнение требований информационной безопасности, проявление личной инициативы в укреплении системы информационной безопасности.</w:t>
      </w:r>
    </w:p>
    <w:p w14:paraId="2E1F8C57" w14:textId="06A75509" w:rsidR="00BF153D" w:rsidRDefault="003865B8" w:rsidP="009D4100">
      <w:pPr>
        <w:ind w:firstLine="756"/>
        <w:jc w:val="both"/>
        <w:rPr>
          <w:szCs w:val="24"/>
        </w:rPr>
      </w:pPr>
      <w:r>
        <w:rPr>
          <w:szCs w:val="24"/>
        </w:rPr>
        <w:t>Персонал Администрации является важным источником сведений об инцидентах информационной безопасности, поэтому необходимо донести до служащих информацию о том, что оперативно предоставленные сведения об инциденте информационной безопасности могут являться основанием для смягчения либо отмены наказания за нарушение требований информационной безопасности.</w:t>
      </w:r>
    </w:p>
    <w:p w14:paraId="0B57B9E7" w14:textId="77777777" w:rsidR="00BF153D" w:rsidRDefault="00BF153D" w:rsidP="009D4100">
      <w:pPr>
        <w:jc w:val="both"/>
        <w:rPr>
          <w:szCs w:val="24"/>
        </w:rPr>
      </w:pPr>
    </w:p>
    <w:sectPr w:rsidR="00BF153D">
      <w:headerReference w:type="default" r:id="rId59"/>
      <w:footerReference w:type="default" r:id="rId60"/>
      <w:headerReference w:type="first" r:id="rId61"/>
      <w:footerReference w:type="first" r:id="rId62"/>
      <w:pgSz w:w="11906" w:h="16838"/>
      <w:pgMar w:top="1135" w:right="709" w:bottom="1276" w:left="1701" w:header="567" w:footer="1134"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7546C" w14:textId="77777777" w:rsidR="006B25DD" w:rsidRDefault="006B25DD">
      <w:r>
        <w:separator/>
      </w:r>
    </w:p>
  </w:endnote>
  <w:endnote w:type="continuationSeparator" w:id="0">
    <w:p w14:paraId="0034355E" w14:textId="77777777" w:rsidR="006B25DD" w:rsidRDefault="006B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Arial Unicode MS"/>
    <w:charset w:val="01"/>
    <w:family w:val="auto"/>
    <w:pitch w:val="variable"/>
  </w:font>
  <w:font w:name="Times New Roman">
    <w:panose1 w:val="02020603050405020304"/>
    <w:charset w:val="CC"/>
    <w:family w:val="roman"/>
    <w:pitch w:val="variable"/>
    <w:sig w:usb0="E0002EFF" w:usb1="C000785B" w:usb2="00000009" w:usb3="00000000" w:csb0="000001FF" w:csb1="00000000"/>
  </w:font>
  <w:font w:name="XO Thames">
    <w:altName w:val="Cambria"/>
    <w:charset w:val="CC"/>
    <w:family w:val="roman"/>
    <w:pitch w:val="variable"/>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C5D35" w14:textId="77777777" w:rsidR="00BF153D" w:rsidRDefault="00BF153D"/>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161C" w14:textId="77777777" w:rsidR="00BF153D" w:rsidRDefault="00BF153D"/>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5765" w14:textId="77777777" w:rsidR="00BF153D" w:rsidRDefault="00BF153D"/>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3347" w14:textId="77777777" w:rsidR="00BF153D" w:rsidRDefault="00BF153D"/>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6D4C" w14:textId="77777777" w:rsidR="00BF153D" w:rsidRDefault="00BF153D"/>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C24A0" w14:textId="77777777" w:rsidR="00BF153D" w:rsidRDefault="00BF153D"/>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1F13" w14:textId="77777777" w:rsidR="00BF153D" w:rsidRDefault="00BF153D"/>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F266" w14:textId="77777777" w:rsidR="00BF153D" w:rsidRDefault="00BF153D"/>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343E" w14:textId="77777777" w:rsidR="00BF153D" w:rsidRDefault="00BF153D"/>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A0332" w14:textId="77777777" w:rsidR="00BF153D" w:rsidRDefault="00BF153D"/>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E362" w14:textId="77777777" w:rsidR="00BF153D" w:rsidRDefault="00BF15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8C49" w14:textId="77777777" w:rsidR="00BF153D" w:rsidRDefault="00BF153D"/>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52151" w14:textId="77777777" w:rsidR="00BF153D" w:rsidRDefault="00BF153D"/>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9AC0" w14:textId="77777777" w:rsidR="00BF153D" w:rsidRDefault="00BF153D"/>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0028" w14:textId="77777777" w:rsidR="00BF153D" w:rsidRDefault="00BF153D"/>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4A2AB" w14:textId="77777777" w:rsidR="00BF153D" w:rsidRDefault="00BF153D"/>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0AC0" w14:textId="77777777" w:rsidR="00BF153D" w:rsidRDefault="00BF153D"/>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A4DA" w14:textId="77777777" w:rsidR="00BF153D" w:rsidRDefault="00BF153D"/>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FD6D3" w14:textId="77777777" w:rsidR="00BF153D" w:rsidRDefault="00BF153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42175" w14:textId="77777777" w:rsidR="00BF153D" w:rsidRDefault="00BF153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68E6" w14:textId="77777777" w:rsidR="00BF153D" w:rsidRDefault="00BF153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0C217" w14:textId="77777777" w:rsidR="00BF153D" w:rsidRDefault="00BF153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19A2" w14:textId="77777777" w:rsidR="00BF153D" w:rsidRDefault="00BF153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A3D2" w14:textId="77777777" w:rsidR="00BF153D" w:rsidRDefault="00BF153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61C29" w14:textId="77777777" w:rsidR="00BF153D" w:rsidRDefault="00BF153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6D63" w14:textId="77777777" w:rsidR="00BF153D" w:rsidRDefault="00BF15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955B2" w14:textId="77777777" w:rsidR="006B25DD" w:rsidRDefault="006B25DD">
      <w:r>
        <w:separator/>
      </w:r>
    </w:p>
  </w:footnote>
  <w:footnote w:type="continuationSeparator" w:id="0">
    <w:p w14:paraId="7D8C48F1" w14:textId="77777777" w:rsidR="006B25DD" w:rsidRDefault="006B2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C5FD" w14:textId="77777777" w:rsidR="00BF153D" w:rsidRDefault="00BF153D">
    <w:pPr>
      <w:pStyle w:val="1fff1"/>
      <w:jc w:val="center"/>
    </w:pPr>
  </w:p>
  <w:p w14:paraId="1A705BA5" w14:textId="77777777" w:rsidR="00BF153D" w:rsidRDefault="00BF153D">
    <w:pPr>
      <w:pStyle w:val="1fff1"/>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F338E" w14:textId="77777777" w:rsidR="00BF153D" w:rsidRDefault="00BF153D">
    <w:pPr>
      <w:pStyle w:val="afff6"/>
      <w:jc w:val="center"/>
    </w:pPr>
  </w:p>
  <w:p w14:paraId="42C99C23" w14:textId="77777777" w:rsidR="00BF153D" w:rsidRDefault="00BF153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0B22D" w14:textId="77777777" w:rsidR="00BF153D" w:rsidRDefault="00BF153D">
    <w:pPr>
      <w:pStyle w:val="afff6"/>
      <w:jc w:val="center"/>
    </w:pPr>
  </w:p>
  <w:p w14:paraId="0F501143" w14:textId="77777777" w:rsidR="00BF153D" w:rsidRDefault="00BF153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557316"/>
      <w:docPartObj>
        <w:docPartGallery w:val="Page Numbers (Top of Page)"/>
        <w:docPartUnique/>
      </w:docPartObj>
    </w:sdtPr>
    <w:sdtEndPr/>
    <w:sdtContent>
      <w:p w14:paraId="1B78630F" w14:textId="77777777" w:rsidR="00BF153D" w:rsidRDefault="003865B8">
        <w:pPr>
          <w:pStyle w:val="afff6"/>
          <w:tabs>
            <w:tab w:val="center" w:pos="4747"/>
            <w:tab w:val="left" w:pos="5895"/>
          </w:tabs>
        </w:pPr>
        <w:r>
          <w:tab/>
        </w:r>
        <w:r>
          <w:tab/>
        </w:r>
        <w:r>
          <w:fldChar w:fldCharType="begin"/>
        </w:r>
        <w:r>
          <w:instrText xml:space="preserve"> PAGE </w:instrText>
        </w:r>
        <w:r>
          <w:fldChar w:fldCharType="separate"/>
        </w:r>
        <w:r>
          <w:t>2</w:t>
        </w:r>
        <w:r>
          <w:fldChar w:fldCharType="end"/>
        </w:r>
        <w:r>
          <w:tab/>
        </w:r>
      </w:p>
      <w:p w14:paraId="747CF4A3" w14:textId="77777777" w:rsidR="00BF153D" w:rsidRDefault="006B25DD"/>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3BB8" w14:textId="77777777" w:rsidR="00BF153D" w:rsidRDefault="00BF153D">
    <w:pPr>
      <w:pStyle w:val="afff6"/>
      <w:jc w:val="center"/>
    </w:pPr>
  </w:p>
  <w:p w14:paraId="7F92AB20" w14:textId="77777777" w:rsidR="00BF153D" w:rsidRDefault="00BF153D"/>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856568"/>
      <w:docPartObj>
        <w:docPartGallery w:val="Page Numbers (Top of Page)"/>
        <w:docPartUnique/>
      </w:docPartObj>
    </w:sdtPr>
    <w:sdtEndPr/>
    <w:sdtContent>
      <w:p w14:paraId="2868BE3E" w14:textId="77777777" w:rsidR="00BF153D" w:rsidRDefault="003865B8">
        <w:pPr>
          <w:pStyle w:val="afff6"/>
          <w:tabs>
            <w:tab w:val="center" w:pos="4747"/>
            <w:tab w:val="left" w:pos="5895"/>
          </w:tabs>
        </w:pPr>
        <w:r>
          <w:tab/>
        </w:r>
        <w:r>
          <w:tab/>
        </w:r>
        <w:r>
          <w:fldChar w:fldCharType="begin"/>
        </w:r>
        <w:r>
          <w:instrText xml:space="preserve"> PAGE </w:instrText>
        </w:r>
        <w:r>
          <w:fldChar w:fldCharType="separate"/>
        </w:r>
        <w:r>
          <w:t>2</w:t>
        </w:r>
        <w:r>
          <w:fldChar w:fldCharType="end"/>
        </w:r>
        <w:r>
          <w:tab/>
        </w:r>
      </w:p>
      <w:p w14:paraId="55571F1F" w14:textId="77777777" w:rsidR="00BF153D" w:rsidRDefault="006B25DD"/>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1E47" w14:textId="77777777" w:rsidR="00BF153D" w:rsidRDefault="00BF153D">
    <w:pPr>
      <w:pStyle w:val="afff6"/>
      <w:jc w:val="center"/>
    </w:pPr>
  </w:p>
  <w:p w14:paraId="5E7550C0" w14:textId="77777777" w:rsidR="00BF153D" w:rsidRDefault="00BF153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203855"/>
      <w:docPartObj>
        <w:docPartGallery w:val="Page Numbers (Top of Page)"/>
        <w:docPartUnique/>
      </w:docPartObj>
    </w:sdtPr>
    <w:sdtEndPr/>
    <w:sdtContent>
      <w:p w14:paraId="682CD2F7" w14:textId="77777777" w:rsidR="00BF153D" w:rsidRDefault="003865B8">
        <w:pPr>
          <w:pStyle w:val="afff6"/>
          <w:tabs>
            <w:tab w:val="center" w:pos="4747"/>
            <w:tab w:val="left" w:pos="5895"/>
          </w:tabs>
        </w:pPr>
        <w:r>
          <w:tab/>
        </w:r>
        <w:r>
          <w:tab/>
        </w:r>
        <w:r>
          <w:fldChar w:fldCharType="begin"/>
        </w:r>
        <w:r>
          <w:instrText xml:space="preserve"> PAGE </w:instrText>
        </w:r>
        <w:r>
          <w:fldChar w:fldCharType="separate"/>
        </w:r>
        <w:r>
          <w:t>3</w:t>
        </w:r>
        <w:r>
          <w:fldChar w:fldCharType="end"/>
        </w:r>
        <w:r>
          <w:tab/>
        </w:r>
      </w:p>
      <w:p w14:paraId="1AA64D90" w14:textId="77777777" w:rsidR="00BF153D" w:rsidRDefault="006B25DD"/>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0E2F9" w14:textId="77777777" w:rsidR="00BF153D" w:rsidRDefault="00BF153D">
    <w:pPr>
      <w:pStyle w:val="afff6"/>
      <w:jc w:val="center"/>
    </w:pPr>
  </w:p>
  <w:p w14:paraId="680050BB" w14:textId="77777777" w:rsidR="00BF153D" w:rsidRDefault="00BF153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52BDE" w14:textId="77777777" w:rsidR="00BF153D" w:rsidRDefault="00BF153D">
    <w:pPr>
      <w:pStyle w:val="afff6"/>
      <w:jc w:val="center"/>
    </w:pPr>
  </w:p>
  <w:p w14:paraId="7000CBB9" w14:textId="77777777" w:rsidR="00BF153D" w:rsidRDefault="00BF153D"/>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C2501" w14:textId="77777777" w:rsidR="00BF153D" w:rsidRDefault="00BF153D">
    <w:pPr>
      <w:pStyle w:val="afff6"/>
      <w:jc w:val="center"/>
    </w:pPr>
  </w:p>
  <w:p w14:paraId="5D1495B1" w14:textId="77777777" w:rsidR="00BF153D" w:rsidRDefault="00BF15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271741"/>
      <w:docPartObj>
        <w:docPartGallery w:val="Page Numbers (Top of Page)"/>
        <w:docPartUnique/>
      </w:docPartObj>
    </w:sdtPr>
    <w:sdtEndPr/>
    <w:sdtContent>
      <w:p w14:paraId="2326E591" w14:textId="77777777" w:rsidR="00BF153D" w:rsidRDefault="003865B8">
        <w:pPr>
          <w:pStyle w:val="afff6"/>
          <w:jc w:val="center"/>
        </w:pPr>
        <w:r>
          <w:fldChar w:fldCharType="begin"/>
        </w:r>
        <w:r>
          <w:instrText xml:space="preserve"> PAGE </w:instrText>
        </w:r>
        <w:r>
          <w:fldChar w:fldCharType="separate"/>
        </w:r>
        <w:r>
          <w:t>17</w:t>
        </w:r>
        <w:r>
          <w:fldChar w:fldCharType="end"/>
        </w:r>
      </w:p>
      <w:p w14:paraId="2641B602" w14:textId="77777777" w:rsidR="00BF153D" w:rsidRDefault="00BF153D">
        <w:pPr>
          <w:pStyle w:val="afff6"/>
        </w:pPr>
      </w:p>
      <w:p w14:paraId="41F02565" w14:textId="77777777" w:rsidR="00BF153D" w:rsidRDefault="006B25DD"/>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BB00" w14:textId="77777777" w:rsidR="00BF153D" w:rsidRDefault="00BF153D">
    <w:pPr>
      <w:pStyle w:val="afff6"/>
      <w:jc w:val="center"/>
    </w:pPr>
  </w:p>
  <w:p w14:paraId="561ABC1A" w14:textId="77777777" w:rsidR="00BF153D" w:rsidRDefault="00BF153D"/>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766453"/>
      <w:docPartObj>
        <w:docPartGallery w:val="Page Numbers (Top of Page)"/>
        <w:docPartUnique/>
      </w:docPartObj>
    </w:sdtPr>
    <w:sdtEndPr/>
    <w:sdtContent>
      <w:p w14:paraId="7DB0A4AC" w14:textId="38165806" w:rsidR="00BF153D" w:rsidRDefault="00BF153D">
        <w:pPr>
          <w:pStyle w:val="afff6"/>
          <w:tabs>
            <w:tab w:val="center" w:pos="4747"/>
            <w:tab w:val="left" w:pos="5895"/>
          </w:tabs>
        </w:pPr>
      </w:p>
      <w:p w14:paraId="7CAA54FD" w14:textId="77777777" w:rsidR="00BF153D" w:rsidRDefault="006B25DD"/>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F270" w14:textId="77777777" w:rsidR="00BF153D" w:rsidRDefault="00BF153D">
    <w:pPr>
      <w:pStyle w:val="afff6"/>
      <w:jc w:val="center"/>
    </w:pPr>
  </w:p>
  <w:p w14:paraId="40DC74A0" w14:textId="77777777" w:rsidR="00BF153D" w:rsidRDefault="00BF153D"/>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FB35" w14:textId="77777777" w:rsidR="00BF153D" w:rsidRDefault="00BF153D"/>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460542"/>
      <w:docPartObj>
        <w:docPartGallery w:val="Page Numbers (Top of Page)"/>
        <w:docPartUnique/>
      </w:docPartObj>
    </w:sdtPr>
    <w:sdtEndPr/>
    <w:sdtContent>
      <w:p w14:paraId="278373A3" w14:textId="0FF0DDA6" w:rsidR="00BF153D" w:rsidRDefault="00BF153D">
        <w:pPr>
          <w:pStyle w:val="afff6"/>
          <w:tabs>
            <w:tab w:val="center" w:pos="4747"/>
            <w:tab w:val="left" w:pos="5895"/>
          </w:tabs>
        </w:pPr>
      </w:p>
      <w:p w14:paraId="78F80296" w14:textId="77777777" w:rsidR="00BF153D" w:rsidRDefault="006B25DD"/>
    </w:sdtContent>
  </w:sdt>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BAF2" w14:textId="77777777" w:rsidR="00BF153D" w:rsidRDefault="00BF153D">
    <w:pPr>
      <w:pStyle w:val="afff6"/>
      <w:jc w:val="center"/>
    </w:pPr>
  </w:p>
  <w:p w14:paraId="5BE4AB68" w14:textId="77777777" w:rsidR="00BF153D" w:rsidRDefault="00BF153D"/>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A825" w14:textId="3865E30D" w:rsidR="00BF153D" w:rsidRDefault="00BF153D" w:rsidP="004E16BD">
    <w:pPr>
      <w:pStyle w:val="afff6"/>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D93C" w14:textId="77777777" w:rsidR="00BF153D" w:rsidRDefault="00BF153D">
    <w:pPr>
      <w:pStyle w:val="aff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322A" w14:textId="77777777" w:rsidR="00BF153D" w:rsidRDefault="00BF153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A1C7" w14:textId="77777777" w:rsidR="00BF153D" w:rsidRDefault="00BF153D">
    <w:pPr>
      <w:pStyle w:val="afff6"/>
      <w:jc w:val="center"/>
    </w:pPr>
  </w:p>
  <w:p w14:paraId="22EF4AB4" w14:textId="77777777" w:rsidR="00BF153D" w:rsidRDefault="00BF153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710153"/>
      <w:docPartObj>
        <w:docPartGallery w:val="Page Numbers (Top of Page)"/>
        <w:docPartUnique/>
      </w:docPartObj>
    </w:sdtPr>
    <w:sdtEndPr/>
    <w:sdtContent>
      <w:p w14:paraId="6126C6F7" w14:textId="77777777" w:rsidR="00BF153D" w:rsidRDefault="003865B8">
        <w:pPr>
          <w:pStyle w:val="afff6"/>
          <w:tabs>
            <w:tab w:val="center" w:pos="4747"/>
            <w:tab w:val="left" w:pos="5895"/>
          </w:tabs>
        </w:pPr>
        <w:r>
          <w:tab/>
        </w:r>
        <w:r>
          <w:tab/>
        </w:r>
        <w:r>
          <w:fldChar w:fldCharType="begin"/>
        </w:r>
        <w:r>
          <w:instrText xml:space="preserve"> PAGE </w:instrText>
        </w:r>
        <w:r>
          <w:fldChar w:fldCharType="separate"/>
        </w:r>
        <w:r>
          <w:t>2</w:t>
        </w:r>
        <w:r>
          <w:fldChar w:fldCharType="end"/>
        </w:r>
        <w:r>
          <w:tab/>
        </w:r>
      </w:p>
      <w:p w14:paraId="27ABEEF0" w14:textId="77777777" w:rsidR="00BF153D" w:rsidRDefault="006B25DD"/>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A550F" w14:textId="77777777" w:rsidR="00BF153D" w:rsidRDefault="00BF153D">
    <w:pPr>
      <w:pStyle w:val="afff6"/>
      <w:jc w:val="center"/>
    </w:pPr>
  </w:p>
  <w:p w14:paraId="2CADFF03" w14:textId="77777777" w:rsidR="00BF153D" w:rsidRDefault="00BF153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17A9E" w14:textId="2674EA07" w:rsidR="00BF153D" w:rsidRDefault="00BF153D" w:rsidP="0007625C">
    <w:pPr>
      <w:pStyle w:val="afff6"/>
      <w:tabs>
        <w:tab w:val="center" w:pos="4747"/>
        <w:tab w:val="left" w:pos="5895"/>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CCC3" w14:textId="77777777" w:rsidR="00BF153D" w:rsidRDefault="00BF153D">
    <w:pPr>
      <w:pStyle w:val="afff6"/>
      <w:jc w:val="center"/>
    </w:pPr>
  </w:p>
  <w:p w14:paraId="7C261892" w14:textId="77777777" w:rsidR="00BF153D" w:rsidRDefault="00BF153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510354"/>
      <w:docPartObj>
        <w:docPartGallery w:val="Page Numbers (Top of Page)"/>
        <w:docPartUnique/>
      </w:docPartObj>
    </w:sdtPr>
    <w:sdtEndPr/>
    <w:sdtContent>
      <w:p w14:paraId="1FF6A8CB" w14:textId="77777777" w:rsidR="00BF153D" w:rsidRDefault="003865B8">
        <w:pPr>
          <w:pStyle w:val="afff6"/>
          <w:tabs>
            <w:tab w:val="center" w:pos="4747"/>
            <w:tab w:val="left" w:pos="5895"/>
          </w:tabs>
        </w:pPr>
        <w:r>
          <w:tab/>
        </w:r>
        <w:r>
          <w:tab/>
        </w:r>
        <w:r>
          <w:fldChar w:fldCharType="begin"/>
        </w:r>
        <w:r>
          <w:instrText xml:space="preserve"> PAGE </w:instrText>
        </w:r>
        <w:r>
          <w:fldChar w:fldCharType="separate"/>
        </w:r>
        <w:r>
          <w:t>2</w:t>
        </w:r>
        <w:r>
          <w:fldChar w:fldCharType="end"/>
        </w:r>
        <w:r>
          <w:tab/>
        </w:r>
      </w:p>
      <w:p w14:paraId="54B62AF8" w14:textId="77777777" w:rsidR="00BF153D" w:rsidRDefault="006B25DD"/>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14CD8"/>
    <w:multiLevelType w:val="multilevel"/>
    <w:tmpl w:val="80C46858"/>
    <w:lvl w:ilvl="0">
      <w:start w:val="1"/>
      <w:numFmt w:val="decimal"/>
      <w:lvlText w:val="%1)"/>
      <w:lvlJc w:val="left"/>
      <w:pPr>
        <w:tabs>
          <w:tab w:val="num" w:pos="0"/>
        </w:tabs>
        <w:ind w:left="1429"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2B7D1B16"/>
    <w:multiLevelType w:val="multilevel"/>
    <w:tmpl w:val="C2E67DC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2"/>
        </w:tabs>
        <w:ind w:left="6122" w:hanging="360"/>
      </w:pPr>
    </w:lvl>
    <w:lvl w:ilvl="8">
      <w:start w:val="1"/>
      <w:numFmt w:val="lowerRoman"/>
      <w:lvlText w:val="%9."/>
      <w:lvlJc w:val="left"/>
      <w:pPr>
        <w:tabs>
          <w:tab w:val="num" w:pos="6842"/>
        </w:tabs>
        <w:ind w:left="6842" w:hanging="180"/>
      </w:pPr>
    </w:lvl>
  </w:abstractNum>
  <w:abstractNum w:abstractNumId="2" w15:restartNumberingAfterBreak="0">
    <w:nsid w:val="3E48114B"/>
    <w:multiLevelType w:val="multilevel"/>
    <w:tmpl w:val="19E48E0C"/>
    <w:lvl w:ilvl="0">
      <w:start w:val="1"/>
      <w:numFmt w:val="bullet"/>
      <w:lvlText w:val="№"/>
      <w:lvlJc w:val="left"/>
      <w:pPr>
        <w:tabs>
          <w:tab w:val="num" w:pos="0"/>
        </w:tabs>
        <w:ind w:left="0" w:firstLine="0"/>
      </w:pPr>
      <w:rPr>
        <w:rFonts w:ascii="OpenSymbol" w:hAnsi="OpenSymbol" w:cs="OpenSymbol" w:hint="default"/>
      </w:rPr>
    </w:lvl>
    <w:lvl w:ilvl="1">
      <w:start w:val="1"/>
      <w:numFmt w:val="decimal"/>
      <w:lvlText w:val="%2."/>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46DE05CF"/>
    <w:multiLevelType w:val="multilevel"/>
    <w:tmpl w:val="0E6EDF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6F100A8"/>
    <w:multiLevelType w:val="multilevel"/>
    <w:tmpl w:val="B80C2520"/>
    <w:lvl w:ilvl="0">
      <w:start w:val="1"/>
      <w:numFmt w:val="bullet"/>
      <w:lvlText w:val="№"/>
      <w:lvlJc w:val="left"/>
      <w:pPr>
        <w:tabs>
          <w:tab w:val="num" w:pos="0"/>
        </w:tabs>
        <w:ind w:left="0" w:firstLine="0"/>
      </w:pPr>
      <w:rPr>
        <w:rFonts w:ascii="OpenSymbol" w:hAnsi="OpenSymbol" w:cs="OpenSymbol" w:hint="default"/>
      </w:rPr>
    </w:lvl>
    <w:lvl w:ilvl="1">
      <w:start w:val="2"/>
      <w:numFmt w:val="decimal"/>
      <w:lvlText w:val="%2."/>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7071008D"/>
    <w:multiLevelType w:val="multilevel"/>
    <w:tmpl w:val="371815AE"/>
    <w:lvl w:ilvl="0">
      <w:start w:val="1"/>
      <w:numFmt w:val="decimal"/>
      <w:lvlText w:val="%1."/>
      <w:lvlJc w:val="left"/>
      <w:pPr>
        <w:tabs>
          <w:tab w:val="num" w:pos="0"/>
        </w:tabs>
        <w:ind w:left="589" w:firstLine="0"/>
      </w:pPr>
    </w:lvl>
    <w:lvl w:ilvl="1">
      <w:start w:val="1"/>
      <w:numFmt w:val="decimal"/>
      <w:lvlText w:val="%1.%2."/>
      <w:lvlJc w:val="left"/>
      <w:pPr>
        <w:tabs>
          <w:tab w:val="num" w:pos="1865"/>
        </w:tabs>
        <w:ind w:left="589" w:firstLine="0"/>
      </w:pPr>
      <w:rPr>
        <w:sz w:val="24"/>
        <w:szCs w:val="24"/>
        <w:u w:val="none"/>
      </w:rPr>
    </w:lvl>
    <w:lvl w:ilvl="2">
      <w:start w:val="1"/>
      <w:numFmt w:val="decimal"/>
      <w:lvlText w:val="%1.%2.%3."/>
      <w:lvlJc w:val="left"/>
      <w:pPr>
        <w:tabs>
          <w:tab w:val="num" w:pos="1865"/>
        </w:tabs>
        <w:ind w:left="589" w:firstLine="0"/>
      </w:pPr>
      <w:rPr>
        <w:sz w:val="28"/>
      </w:rPr>
    </w:lvl>
    <w:lvl w:ilvl="3">
      <w:start w:val="1"/>
      <w:numFmt w:val="decimal"/>
      <w:lvlText w:val="%1.%2.%3.%4."/>
      <w:lvlJc w:val="left"/>
      <w:pPr>
        <w:tabs>
          <w:tab w:val="num" w:pos="0"/>
        </w:tabs>
        <w:ind w:left="589" w:firstLine="0"/>
      </w:pPr>
    </w:lvl>
    <w:lvl w:ilvl="4">
      <w:start w:val="1"/>
      <w:numFmt w:val="decimal"/>
      <w:lvlText w:val="%1.%2.%3.%4.%5."/>
      <w:lvlJc w:val="left"/>
      <w:pPr>
        <w:tabs>
          <w:tab w:val="num" w:pos="0"/>
        </w:tabs>
        <w:ind w:left="590" w:firstLine="0"/>
      </w:pPr>
    </w:lvl>
    <w:lvl w:ilvl="5">
      <w:start w:val="1"/>
      <w:numFmt w:val="decimal"/>
      <w:lvlText w:val="%1.%2.%3.%4.%5.%6."/>
      <w:lvlJc w:val="left"/>
      <w:pPr>
        <w:tabs>
          <w:tab w:val="num" w:pos="0"/>
        </w:tabs>
        <w:ind w:left="590" w:firstLine="0"/>
      </w:pPr>
    </w:lvl>
    <w:lvl w:ilvl="6">
      <w:start w:val="1"/>
      <w:numFmt w:val="decimal"/>
      <w:lvlText w:val="%7."/>
      <w:lvlJc w:val="left"/>
      <w:pPr>
        <w:tabs>
          <w:tab w:val="num" w:pos="0"/>
        </w:tabs>
        <w:ind w:left="2967" w:hanging="360"/>
      </w:pPr>
    </w:lvl>
    <w:lvl w:ilvl="7">
      <w:start w:val="1"/>
      <w:numFmt w:val="lowerLetter"/>
      <w:lvlText w:val="%8."/>
      <w:lvlJc w:val="left"/>
      <w:pPr>
        <w:tabs>
          <w:tab w:val="num" w:pos="0"/>
        </w:tabs>
        <w:ind w:left="3327" w:hanging="360"/>
      </w:pPr>
    </w:lvl>
    <w:lvl w:ilvl="8">
      <w:start w:val="1"/>
      <w:numFmt w:val="lowerRoman"/>
      <w:lvlText w:val="%9."/>
      <w:lvlJc w:val="left"/>
      <w:pPr>
        <w:tabs>
          <w:tab w:val="num" w:pos="0"/>
        </w:tabs>
        <w:ind w:left="3687" w:hanging="360"/>
      </w:p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0"/>
  <w:autoHyphenation/>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53D"/>
    <w:rsid w:val="0007625C"/>
    <w:rsid w:val="00230F75"/>
    <w:rsid w:val="0033680E"/>
    <w:rsid w:val="003865B8"/>
    <w:rsid w:val="00444F91"/>
    <w:rsid w:val="00474C9B"/>
    <w:rsid w:val="004B4330"/>
    <w:rsid w:val="004E16BD"/>
    <w:rsid w:val="00561E03"/>
    <w:rsid w:val="006B25DD"/>
    <w:rsid w:val="007E3DF6"/>
    <w:rsid w:val="0085384C"/>
    <w:rsid w:val="008F086E"/>
    <w:rsid w:val="008F1D3B"/>
    <w:rsid w:val="009D4100"/>
    <w:rsid w:val="00A301EF"/>
    <w:rsid w:val="00B52B99"/>
    <w:rsid w:val="00BF153D"/>
    <w:rsid w:val="00C25729"/>
    <w:rsid w:val="00C965FB"/>
    <w:rsid w:val="00CB21B9"/>
    <w:rsid w:val="00CC1326"/>
    <w:rsid w:val="00CD6C97"/>
    <w:rsid w:val="00CE4E75"/>
    <w:rsid w:val="00E07C20"/>
    <w:rsid w:val="00F33713"/>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83B38"/>
  <w15:docId w15:val="{3A2D4E1F-190F-439C-B14C-29F11A0D6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1"/>
    <w:uiPriority w:val="9"/>
    <w:qFormat/>
    <w:pPr>
      <w:spacing w:before="120" w:after="120"/>
      <w:jc w:val="both"/>
      <w:outlineLvl w:val="2"/>
    </w:pPr>
    <w:rPr>
      <w:rFonts w:ascii="XO Thames" w:hAnsi="XO Thames"/>
      <w:b/>
      <w:sz w:val="26"/>
    </w:rPr>
  </w:style>
  <w:style w:type="paragraph" w:styleId="4">
    <w:name w:val="heading 4"/>
    <w:next w:val="a"/>
    <w:link w:val="41"/>
    <w:uiPriority w:val="9"/>
    <w:qFormat/>
    <w:pPr>
      <w:spacing w:before="120" w:after="120"/>
      <w:jc w:val="both"/>
      <w:outlineLvl w:val="3"/>
    </w:pPr>
    <w:rPr>
      <w:rFonts w:ascii="XO Thames" w:hAnsi="XO Thames"/>
      <w:b/>
      <w:sz w:val="24"/>
    </w:rPr>
  </w:style>
  <w:style w:type="paragraph" w:styleId="5">
    <w:name w:val="heading 5"/>
    <w:next w:val="a"/>
    <w:link w:val="51"/>
    <w:uiPriority w:val="9"/>
    <w:qFormat/>
    <w:pPr>
      <w:spacing w:before="120" w:after="120"/>
      <w:jc w:val="both"/>
      <w:outlineLvl w:val="4"/>
    </w:pPr>
    <w:rPr>
      <w:rFonts w:ascii="XO Thames" w:hAnsi="XO Thames"/>
      <w:b/>
      <w:sz w:val="22"/>
    </w:rPr>
  </w:style>
  <w:style w:type="paragraph" w:styleId="6">
    <w:name w:val="heading 6"/>
    <w:basedOn w:val="a"/>
    <w:next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customStyle="1" w:styleId="FootnoteCharacters">
    <w:name w:val="Footnote Characters"/>
    <w:basedOn w:val="a0"/>
    <w:uiPriority w:val="99"/>
    <w:unhideWhenUsed/>
    <w:qFormat/>
    <w:rPr>
      <w:vertAlign w:val="superscript"/>
    </w:rPr>
  </w:style>
  <w:style w:type="character" w:styleId="a4">
    <w:name w:val="endnote reference"/>
    <w:rPr>
      <w:vertAlign w:val="superscript"/>
    </w:rPr>
  </w:style>
  <w:style w:type="character" w:customStyle="1" w:styleId="EndnoteCharacters">
    <w:name w:val="Endnote Characters"/>
    <w:basedOn w:val="a0"/>
    <w:uiPriority w:val="99"/>
    <w:semiHidden/>
    <w:unhideWhenUsed/>
    <w:qFormat/>
    <w:rPr>
      <w:vertAlign w:val="superscript"/>
    </w:rPr>
  </w:style>
  <w:style w:type="character" w:customStyle="1" w:styleId="1">
    <w:name w:val="Обычный1"/>
    <w:qFormat/>
    <w:rPr>
      <w:sz w:val="24"/>
    </w:rPr>
  </w:style>
  <w:style w:type="character" w:customStyle="1" w:styleId="T72">
    <w:name w:val="T72"/>
    <w:link w:val="T720"/>
    <w:qFormat/>
    <w:rPr>
      <w:rFonts w:ascii="Wingdings" w:hAnsi="Wingdings"/>
    </w:rPr>
  </w:style>
  <w:style w:type="character" w:customStyle="1" w:styleId="61">
    <w:name w:val="Заголовок 61"/>
    <w:basedOn w:val="1"/>
    <w:link w:val="610"/>
    <w:qFormat/>
    <w:rPr>
      <w:rFonts w:ascii="Arial" w:hAnsi="Arial"/>
      <w:b/>
      <w:sz w:val="22"/>
    </w:rPr>
  </w:style>
  <w:style w:type="character" w:customStyle="1" w:styleId="611">
    <w:name w:val="Оглавление 61"/>
    <w:basedOn w:val="1"/>
    <w:link w:val="612"/>
    <w:qFormat/>
    <w:rPr>
      <w:sz w:val="24"/>
    </w:rPr>
  </w:style>
  <w:style w:type="character" w:customStyle="1" w:styleId="21">
    <w:name w:val="Заголовок 21"/>
    <w:basedOn w:val="1"/>
    <w:link w:val="210"/>
    <w:qFormat/>
    <w:rPr>
      <w:rFonts w:ascii="Arial" w:hAnsi="Arial"/>
      <w:sz w:val="34"/>
    </w:rPr>
  </w:style>
  <w:style w:type="character" w:customStyle="1" w:styleId="T69">
    <w:name w:val="T69"/>
    <w:link w:val="T690"/>
    <w:qFormat/>
    <w:rPr>
      <w:rFonts w:ascii="Wingdings" w:hAnsi="Wingdings"/>
    </w:rPr>
  </w:style>
  <w:style w:type="character" w:customStyle="1" w:styleId="40">
    <w:name w:val="Большой список уровень 4 + без курсива"/>
    <w:basedOn w:val="30"/>
    <w:link w:val="42"/>
    <w:qFormat/>
    <w:rPr>
      <w:sz w:val="26"/>
    </w:rPr>
  </w:style>
  <w:style w:type="character" w:customStyle="1" w:styleId="T192">
    <w:name w:val="T192"/>
    <w:link w:val="T1920"/>
    <w:qFormat/>
    <w:rPr>
      <w:rFonts w:ascii="Courier New" w:hAnsi="Courier New"/>
    </w:rPr>
  </w:style>
  <w:style w:type="character" w:customStyle="1" w:styleId="T158">
    <w:name w:val="T158"/>
    <w:link w:val="T1580"/>
    <w:qFormat/>
    <w:rPr>
      <w:rFonts w:ascii="Symbol" w:hAnsi="Symbol"/>
    </w:rPr>
  </w:style>
  <w:style w:type="character" w:customStyle="1" w:styleId="T40">
    <w:name w:val="T40"/>
    <w:link w:val="T400"/>
    <w:qFormat/>
    <w:rPr>
      <w:rFonts w:ascii="Wingdings" w:hAnsi="Wingdings"/>
    </w:rPr>
  </w:style>
  <w:style w:type="character" w:customStyle="1" w:styleId="a5">
    <w:name w:val="Текст сноски Знак"/>
    <w:basedOn w:val="12"/>
    <w:link w:val="a6"/>
    <w:qFormat/>
  </w:style>
  <w:style w:type="character" w:customStyle="1" w:styleId="a7">
    <w:name w:val="Абзац названия документа"/>
    <w:basedOn w:val="1"/>
    <w:link w:val="a8"/>
    <w:qFormat/>
    <w:rPr>
      <w:sz w:val="26"/>
    </w:rPr>
  </w:style>
  <w:style w:type="character" w:customStyle="1" w:styleId="a9">
    <w:name w:val="Нижний колонтитул Знак"/>
    <w:link w:val="aa"/>
    <w:qFormat/>
    <w:rPr>
      <w:sz w:val="24"/>
    </w:rPr>
  </w:style>
  <w:style w:type="character" w:customStyle="1" w:styleId="22">
    <w:name w:val="Оглавление 2 Знак"/>
    <w:link w:val="23"/>
    <w:qFormat/>
    <w:rPr>
      <w:rFonts w:ascii="XO Thames" w:hAnsi="XO Thames"/>
      <w:sz w:val="28"/>
    </w:rPr>
  </w:style>
  <w:style w:type="character" w:customStyle="1" w:styleId="T11">
    <w:name w:val="T11"/>
    <w:link w:val="T110"/>
    <w:qFormat/>
    <w:rPr>
      <w:rFonts w:ascii="Symbol" w:hAnsi="Symbol"/>
    </w:rPr>
  </w:style>
  <w:style w:type="character" w:customStyle="1" w:styleId="T111">
    <w:name w:val="T111"/>
    <w:link w:val="T1110"/>
    <w:qFormat/>
    <w:rPr>
      <w:rFonts w:ascii="Courier New" w:hAnsi="Courier New"/>
    </w:rPr>
  </w:style>
  <w:style w:type="character" w:customStyle="1" w:styleId="ab">
    <w:name w:val="Слово утверждения документа"/>
    <w:link w:val="ac"/>
    <w:qFormat/>
  </w:style>
  <w:style w:type="character" w:customStyle="1" w:styleId="T107">
    <w:name w:val="T107"/>
    <w:link w:val="T1070"/>
    <w:qFormat/>
    <w:rPr>
      <w:rFonts w:ascii="Arial" w:hAnsi="Arial"/>
    </w:rPr>
  </w:style>
  <w:style w:type="character" w:customStyle="1" w:styleId="36">
    <w:name w:val="Стиль Большой список уровень 3 + полужирный Перед:  6 пт"/>
    <w:basedOn w:val="30"/>
    <w:link w:val="360"/>
    <w:qFormat/>
    <w:rPr>
      <w:b/>
      <w:i/>
      <w:sz w:val="26"/>
    </w:rPr>
  </w:style>
  <w:style w:type="character" w:customStyle="1" w:styleId="13">
    <w:name w:val="Заголовок 1 Знак"/>
    <w:link w:val="14"/>
    <w:qFormat/>
    <w:rPr>
      <w:spacing w:val="20"/>
      <w:sz w:val="28"/>
    </w:rPr>
  </w:style>
  <w:style w:type="character" w:customStyle="1" w:styleId="T175">
    <w:name w:val="T175"/>
    <w:link w:val="T1750"/>
    <w:qFormat/>
    <w:rPr>
      <w:rFonts w:ascii="Wingdings" w:hAnsi="Wingdings"/>
    </w:rPr>
  </w:style>
  <w:style w:type="character" w:customStyle="1" w:styleId="24">
    <w:name w:val="Абзац списка2"/>
    <w:basedOn w:val="1"/>
    <w:link w:val="25"/>
    <w:qFormat/>
    <w:rPr>
      <w:sz w:val="26"/>
    </w:rPr>
  </w:style>
  <w:style w:type="character" w:customStyle="1" w:styleId="ad">
    <w:name w:val="Название таблицы"/>
    <w:basedOn w:val="1"/>
    <w:link w:val="ae"/>
    <w:qFormat/>
    <w:rPr>
      <w:b/>
      <w:sz w:val="26"/>
    </w:rPr>
  </w:style>
  <w:style w:type="character" w:customStyle="1" w:styleId="43">
    <w:name w:val="Оглавление 4 Знак"/>
    <w:link w:val="44"/>
    <w:qFormat/>
    <w:rPr>
      <w:rFonts w:ascii="XO Thames" w:hAnsi="XO Thames"/>
      <w:sz w:val="28"/>
    </w:rPr>
  </w:style>
  <w:style w:type="character" w:customStyle="1" w:styleId="T60">
    <w:name w:val="T60"/>
    <w:link w:val="T600"/>
    <w:qFormat/>
    <w:rPr>
      <w:b w:val="0"/>
      <w:sz w:val="22"/>
    </w:rPr>
  </w:style>
  <w:style w:type="character" w:customStyle="1" w:styleId="Heading3Char">
    <w:name w:val="Heading 3 Char"/>
    <w:link w:val="Heading3Char0"/>
    <w:qFormat/>
    <w:rPr>
      <w:rFonts w:ascii="Arial" w:hAnsi="Arial"/>
      <w:sz w:val="30"/>
    </w:rPr>
  </w:style>
  <w:style w:type="character" w:customStyle="1" w:styleId="T15">
    <w:name w:val="T15"/>
    <w:link w:val="T150"/>
    <w:qFormat/>
    <w:rPr>
      <w:rFonts w:ascii="Courier New" w:hAnsi="Courier New"/>
    </w:rPr>
  </w:style>
  <w:style w:type="character" w:customStyle="1" w:styleId="T185">
    <w:name w:val="T185"/>
    <w:link w:val="T1850"/>
    <w:qFormat/>
    <w:rPr>
      <w:rFonts w:ascii="Symbol" w:hAnsi="Symbol"/>
    </w:rPr>
  </w:style>
  <w:style w:type="character" w:customStyle="1" w:styleId="af">
    <w:name w:val="Список маркированный в таблице"/>
    <w:basedOn w:val="1"/>
    <w:link w:val="af0"/>
    <w:qFormat/>
    <w:rPr>
      <w:sz w:val="22"/>
    </w:rPr>
  </w:style>
  <w:style w:type="character" w:customStyle="1" w:styleId="T41">
    <w:name w:val="T41"/>
    <w:link w:val="T410"/>
    <w:qFormat/>
    <w:rPr>
      <w:rFonts w:ascii="Courier New" w:hAnsi="Courier New"/>
    </w:rPr>
  </w:style>
  <w:style w:type="character" w:customStyle="1" w:styleId="af1">
    <w:name w:val="Тело утверждения документа"/>
    <w:basedOn w:val="af2"/>
    <w:link w:val="af3"/>
    <w:qFormat/>
    <w:rPr>
      <w:sz w:val="26"/>
    </w:rPr>
  </w:style>
  <w:style w:type="character" w:customStyle="1" w:styleId="T180">
    <w:name w:val="T180"/>
    <w:link w:val="T1800"/>
    <w:qFormat/>
    <w:rPr>
      <w:rFonts w:ascii="Courier New" w:hAnsi="Courier New"/>
    </w:rPr>
  </w:style>
  <w:style w:type="character" w:customStyle="1" w:styleId="T88">
    <w:name w:val="T88"/>
    <w:link w:val="T880"/>
    <w:qFormat/>
    <w:rPr>
      <w:rFonts w:ascii="Wingdings" w:hAnsi="Wingdings"/>
    </w:rPr>
  </w:style>
  <w:style w:type="character" w:customStyle="1" w:styleId="T151">
    <w:name w:val="T151"/>
    <w:link w:val="T1510"/>
    <w:qFormat/>
    <w:rPr>
      <w:rFonts w:ascii="Wingdings" w:hAnsi="Wingdings"/>
    </w:rPr>
  </w:style>
  <w:style w:type="character" w:customStyle="1" w:styleId="71">
    <w:name w:val="Заголовок 71"/>
    <w:basedOn w:val="1"/>
    <w:link w:val="710"/>
    <w:qFormat/>
    <w:rPr>
      <w:rFonts w:ascii="Arial" w:hAnsi="Arial"/>
      <w:b/>
      <w:i/>
      <w:sz w:val="22"/>
    </w:rPr>
  </w:style>
  <w:style w:type="character" w:customStyle="1" w:styleId="T21">
    <w:name w:val="T21"/>
    <w:link w:val="T210"/>
    <w:qFormat/>
    <w:rPr>
      <w:rFonts w:ascii="Wingdings" w:hAnsi="Wingdings"/>
    </w:rPr>
  </w:style>
  <w:style w:type="character" w:customStyle="1" w:styleId="15">
    <w:name w:val="Гиперссылка1"/>
    <w:link w:val="16"/>
    <w:qFormat/>
    <w:rPr>
      <w:color w:val="0000FF"/>
      <w:u w:val="single"/>
    </w:rPr>
  </w:style>
  <w:style w:type="character" w:customStyle="1" w:styleId="af2">
    <w:name w:val="Утверждение документа"/>
    <w:basedOn w:val="1"/>
    <w:link w:val="af4"/>
    <w:qFormat/>
    <w:rPr>
      <w:sz w:val="26"/>
    </w:rPr>
  </w:style>
  <w:style w:type="character" w:customStyle="1" w:styleId="60">
    <w:name w:val="Оглавление 6 Знак"/>
    <w:link w:val="62"/>
    <w:qFormat/>
    <w:rPr>
      <w:rFonts w:ascii="XO Thames" w:hAnsi="XO Thames"/>
      <w:sz w:val="28"/>
    </w:rPr>
  </w:style>
  <w:style w:type="character" w:customStyle="1" w:styleId="110">
    <w:name w:val="Оглавление 11"/>
    <w:basedOn w:val="1"/>
    <w:link w:val="111"/>
    <w:qFormat/>
    <w:rPr>
      <w:sz w:val="24"/>
    </w:rPr>
  </w:style>
  <w:style w:type="character" w:customStyle="1" w:styleId="17">
    <w:name w:val="Текст сноски1"/>
    <w:basedOn w:val="1"/>
    <w:link w:val="18"/>
    <w:qFormat/>
    <w:rPr>
      <w:sz w:val="18"/>
    </w:rPr>
  </w:style>
  <w:style w:type="character" w:customStyle="1" w:styleId="T204">
    <w:name w:val="T204"/>
    <w:link w:val="T2040"/>
    <w:qFormat/>
    <w:rPr>
      <w:rFonts w:ascii="Courier New" w:hAnsi="Courier New"/>
    </w:rPr>
  </w:style>
  <w:style w:type="character" w:customStyle="1" w:styleId="19">
    <w:name w:val="Рецензия1"/>
    <w:basedOn w:val="1"/>
    <w:link w:val="1a"/>
    <w:qFormat/>
    <w:rPr>
      <w:sz w:val="24"/>
    </w:rPr>
  </w:style>
  <w:style w:type="character" w:customStyle="1" w:styleId="410">
    <w:name w:val="Оглавление 41"/>
    <w:basedOn w:val="1"/>
    <w:link w:val="411"/>
    <w:qFormat/>
    <w:rPr>
      <w:sz w:val="24"/>
    </w:rPr>
  </w:style>
  <w:style w:type="character" w:customStyle="1" w:styleId="1b">
    <w:name w:val="Нижний колонтитул Знак1"/>
    <w:basedOn w:val="1"/>
    <w:link w:val="af5"/>
    <w:qFormat/>
    <w:rPr>
      <w:sz w:val="24"/>
    </w:rPr>
  </w:style>
  <w:style w:type="character" w:customStyle="1" w:styleId="70">
    <w:name w:val="Оглавление 7 Знак"/>
    <w:link w:val="72"/>
    <w:qFormat/>
    <w:rPr>
      <w:rFonts w:ascii="XO Thames" w:hAnsi="XO Thames"/>
      <w:sz w:val="28"/>
    </w:rPr>
  </w:style>
  <w:style w:type="character" w:customStyle="1" w:styleId="1c">
    <w:name w:val="Выделенная цитата1"/>
    <w:basedOn w:val="1"/>
    <w:link w:val="1d"/>
    <w:qFormat/>
    <w:rPr>
      <w:i/>
      <w:sz w:val="24"/>
    </w:rPr>
  </w:style>
  <w:style w:type="character" w:customStyle="1" w:styleId="26">
    <w:name w:val="Текст сноски2"/>
    <w:basedOn w:val="1"/>
    <w:link w:val="27"/>
    <w:qFormat/>
    <w:rPr>
      <w:sz w:val="20"/>
    </w:rPr>
  </w:style>
  <w:style w:type="character" w:customStyle="1" w:styleId="1e">
    <w:name w:val="Основной текст1"/>
    <w:basedOn w:val="1"/>
    <w:link w:val="1f"/>
    <w:qFormat/>
    <w:rPr>
      <w:sz w:val="32"/>
    </w:rPr>
  </w:style>
  <w:style w:type="character" w:customStyle="1" w:styleId="T188">
    <w:name w:val="T188"/>
    <w:link w:val="T1880"/>
    <w:qFormat/>
    <w:rPr>
      <w:rFonts w:ascii="Times New Roman" w:hAnsi="Times New Roman"/>
    </w:rPr>
  </w:style>
  <w:style w:type="character" w:customStyle="1" w:styleId="T119">
    <w:name w:val="T119"/>
    <w:link w:val="T1190"/>
    <w:qFormat/>
    <w:rPr>
      <w:rFonts w:ascii="Symbol" w:hAnsi="Symbol"/>
    </w:rPr>
  </w:style>
  <w:style w:type="character" w:customStyle="1" w:styleId="50">
    <w:name w:val="Большой список уровень 5 Знак"/>
    <w:link w:val="52"/>
    <w:qFormat/>
    <w:rPr>
      <w:i/>
      <w:sz w:val="26"/>
    </w:rPr>
  </w:style>
  <w:style w:type="character" w:customStyle="1" w:styleId="T38">
    <w:name w:val="T38"/>
    <w:link w:val="T380"/>
    <w:qFormat/>
    <w:rPr>
      <w:rFonts w:ascii="Symbol" w:hAnsi="Symbol"/>
    </w:rPr>
  </w:style>
  <w:style w:type="character" w:customStyle="1" w:styleId="T95">
    <w:name w:val="T95"/>
    <w:link w:val="T950"/>
    <w:qFormat/>
    <w:rPr>
      <w:rFonts w:ascii="Symbol" w:hAnsi="Symbol"/>
    </w:rPr>
  </w:style>
  <w:style w:type="character" w:customStyle="1" w:styleId="T115">
    <w:name w:val="T115"/>
    <w:link w:val="T1150"/>
    <w:qFormat/>
    <w:rPr>
      <w:rFonts w:ascii="Wingdings" w:hAnsi="Wingdings"/>
    </w:rPr>
  </w:style>
  <w:style w:type="character" w:customStyle="1" w:styleId="T136">
    <w:name w:val="T136"/>
    <w:link w:val="T1360"/>
    <w:qFormat/>
    <w:rPr>
      <w:rFonts w:ascii="Wingdings" w:hAnsi="Wingdings"/>
    </w:rPr>
  </w:style>
  <w:style w:type="character" w:customStyle="1" w:styleId="T27">
    <w:name w:val="T27"/>
    <w:link w:val="T270"/>
    <w:qFormat/>
    <w:rPr>
      <w:rFonts w:ascii="Symbol" w:hAnsi="Symbol"/>
    </w:rPr>
  </w:style>
  <w:style w:type="character" w:customStyle="1" w:styleId="T58">
    <w:name w:val="T58"/>
    <w:link w:val="T580"/>
    <w:qFormat/>
    <w:rPr>
      <w:sz w:val="28"/>
    </w:rPr>
  </w:style>
  <w:style w:type="character" w:customStyle="1" w:styleId="T113">
    <w:name w:val="T113"/>
    <w:link w:val="T1130"/>
    <w:qFormat/>
    <w:rPr>
      <w:rFonts w:ascii="Symbol" w:hAnsi="Symbol"/>
    </w:rPr>
  </w:style>
  <w:style w:type="character" w:customStyle="1" w:styleId="T143">
    <w:name w:val="T143"/>
    <w:link w:val="T1430"/>
    <w:qFormat/>
    <w:rPr>
      <w:rFonts w:ascii="Times New Roman" w:hAnsi="Times New Roman"/>
    </w:rPr>
  </w:style>
  <w:style w:type="character" w:customStyle="1" w:styleId="FootnoteTextChar">
    <w:name w:val="Footnote Text Char"/>
    <w:link w:val="FootnoteTextChar0"/>
    <w:qFormat/>
    <w:rPr>
      <w:sz w:val="18"/>
    </w:rPr>
  </w:style>
  <w:style w:type="character" w:customStyle="1" w:styleId="T207">
    <w:name w:val="T207"/>
    <w:link w:val="T2070"/>
    <w:qFormat/>
    <w:rPr>
      <w:rFonts w:ascii="Courier New" w:hAnsi="Courier New"/>
    </w:rPr>
  </w:style>
  <w:style w:type="character" w:customStyle="1" w:styleId="af6">
    <w:name w:val="ТИТУЛ (КС)"/>
    <w:basedOn w:val="1"/>
    <w:link w:val="af7"/>
    <w:qFormat/>
    <w:rPr>
      <w:b/>
      <w:sz w:val="26"/>
    </w:rPr>
  </w:style>
  <w:style w:type="character" w:customStyle="1" w:styleId="T1500">
    <w:name w:val="T150"/>
    <w:link w:val="T1501"/>
    <w:qFormat/>
    <w:rPr>
      <w:rFonts w:ascii="Courier New" w:hAnsi="Courier New"/>
    </w:rPr>
  </w:style>
  <w:style w:type="character" w:customStyle="1" w:styleId="T117">
    <w:name w:val="T117"/>
    <w:link w:val="T1170"/>
    <w:qFormat/>
    <w:rPr>
      <w:rFonts w:ascii="Courier New" w:hAnsi="Courier New"/>
    </w:rPr>
  </w:style>
  <w:style w:type="character" w:customStyle="1" w:styleId="T57">
    <w:name w:val="T57"/>
    <w:link w:val="T570"/>
    <w:qFormat/>
    <w:rPr>
      <w:u w:val="none"/>
    </w:rPr>
  </w:style>
  <w:style w:type="character" w:customStyle="1" w:styleId="FooterChar">
    <w:name w:val="Footer Char"/>
    <w:link w:val="FooterChar0"/>
    <w:qFormat/>
  </w:style>
  <w:style w:type="character" w:customStyle="1" w:styleId="T138">
    <w:name w:val="T138"/>
    <w:link w:val="T1380"/>
    <w:qFormat/>
    <w:rPr>
      <w:rFonts w:ascii="Courier New" w:hAnsi="Courier New"/>
    </w:rPr>
  </w:style>
  <w:style w:type="character" w:customStyle="1" w:styleId="220">
    <w:name w:val="Заголовок 22"/>
    <w:basedOn w:val="1"/>
    <w:link w:val="221"/>
    <w:qFormat/>
    <w:rPr>
      <w:b/>
      <w:spacing w:val="20"/>
      <w:sz w:val="32"/>
    </w:rPr>
  </w:style>
  <w:style w:type="character" w:customStyle="1" w:styleId="T51">
    <w:name w:val="T51"/>
    <w:link w:val="T510"/>
    <w:qFormat/>
    <w:rPr>
      <w:rFonts w:ascii="Symbol" w:hAnsi="Symbol"/>
    </w:rPr>
  </w:style>
  <w:style w:type="character" w:customStyle="1" w:styleId="31">
    <w:name w:val="Заголовок 3 Знак1"/>
    <w:link w:val="3"/>
    <w:qFormat/>
    <w:rPr>
      <w:rFonts w:ascii="XO Thames" w:hAnsi="XO Thames"/>
      <w:b/>
      <w:sz w:val="26"/>
    </w:rPr>
  </w:style>
  <w:style w:type="character" w:customStyle="1" w:styleId="53">
    <w:name w:val="Стиль Большой список уровень 5 + не курсив"/>
    <w:basedOn w:val="54"/>
    <w:link w:val="55"/>
    <w:qFormat/>
    <w:rPr>
      <w:i w:val="0"/>
      <w:sz w:val="26"/>
    </w:rPr>
  </w:style>
  <w:style w:type="character" w:customStyle="1" w:styleId="af8">
    <w:name w:val="Название"/>
    <w:basedOn w:val="1"/>
    <w:link w:val="28"/>
    <w:qFormat/>
    <w:rPr>
      <w:sz w:val="28"/>
    </w:rPr>
  </w:style>
  <w:style w:type="character" w:customStyle="1" w:styleId="T43">
    <w:name w:val="T43"/>
    <w:link w:val="T430"/>
    <w:qFormat/>
    <w:rPr>
      <w:rFonts w:ascii="Symbol" w:hAnsi="Symbol"/>
    </w:rPr>
  </w:style>
  <w:style w:type="character" w:customStyle="1" w:styleId="T64">
    <w:name w:val="T64"/>
    <w:link w:val="T640"/>
    <w:qFormat/>
    <w:rPr>
      <w:rFonts w:ascii="Symbol" w:hAnsi="Symbol"/>
    </w:rPr>
  </w:style>
  <w:style w:type="character" w:customStyle="1" w:styleId="T162">
    <w:name w:val="T162"/>
    <w:link w:val="T1620"/>
    <w:qFormat/>
    <w:rPr>
      <w:rFonts w:ascii="Courier New" w:hAnsi="Courier New"/>
    </w:rPr>
  </w:style>
  <w:style w:type="character" w:customStyle="1" w:styleId="T114">
    <w:name w:val="T114"/>
    <w:link w:val="T1140"/>
    <w:qFormat/>
    <w:rPr>
      <w:rFonts w:ascii="Courier New" w:hAnsi="Courier New"/>
    </w:rPr>
  </w:style>
  <w:style w:type="character" w:customStyle="1" w:styleId="30">
    <w:name w:val="Большой список уровень 3"/>
    <w:basedOn w:val="29"/>
    <w:link w:val="32"/>
    <w:qFormat/>
    <w:rPr>
      <w:sz w:val="26"/>
    </w:rPr>
  </w:style>
  <w:style w:type="character" w:customStyle="1" w:styleId="af9">
    <w:name w:val="Утверждение документа Знак"/>
    <w:link w:val="afa"/>
    <w:qFormat/>
    <w:rPr>
      <w:sz w:val="26"/>
    </w:rPr>
  </w:style>
  <w:style w:type="character" w:customStyle="1" w:styleId="T108">
    <w:name w:val="T108"/>
    <w:link w:val="T1080"/>
    <w:qFormat/>
    <w:rPr>
      <w:rFonts w:ascii="Courier New" w:hAnsi="Courier New"/>
    </w:rPr>
  </w:style>
  <w:style w:type="character" w:customStyle="1" w:styleId="1f0">
    <w:name w:val="Нижний колонтитул1"/>
    <w:basedOn w:val="1"/>
    <w:link w:val="1f1"/>
    <w:qFormat/>
    <w:rPr>
      <w:sz w:val="24"/>
    </w:rPr>
  </w:style>
  <w:style w:type="character" w:customStyle="1" w:styleId="T126">
    <w:name w:val="T126"/>
    <w:link w:val="T1260"/>
    <w:qFormat/>
    <w:rPr>
      <w:rFonts w:ascii="Courier New" w:hAnsi="Courier New"/>
    </w:rPr>
  </w:style>
  <w:style w:type="character" w:customStyle="1" w:styleId="T145">
    <w:name w:val="T145"/>
    <w:link w:val="T1450"/>
    <w:qFormat/>
    <w:rPr>
      <w:rFonts w:ascii="Wingdings" w:hAnsi="Wingdings"/>
    </w:rPr>
  </w:style>
  <w:style w:type="character" w:customStyle="1" w:styleId="1f2">
    <w:name w:val="Текст выноски1"/>
    <w:basedOn w:val="1"/>
    <w:link w:val="1f3"/>
    <w:qFormat/>
    <w:rPr>
      <w:rFonts w:ascii="Segoe UI" w:hAnsi="Segoe UI"/>
      <w:sz w:val="18"/>
    </w:rPr>
  </w:style>
  <w:style w:type="character" w:customStyle="1" w:styleId="T91">
    <w:name w:val="T91"/>
    <w:link w:val="T910"/>
    <w:qFormat/>
    <w:rPr>
      <w:rFonts w:ascii="Wingdings" w:hAnsi="Wingdings"/>
    </w:rPr>
  </w:style>
  <w:style w:type="character" w:customStyle="1" w:styleId="T147">
    <w:name w:val="T147"/>
    <w:link w:val="T1470"/>
    <w:qFormat/>
    <w:rPr>
      <w:rFonts w:ascii="Courier New" w:hAnsi="Courier New"/>
    </w:rPr>
  </w:style>
  <w:style w:type="character" w:customStyle="1" w:styleId="2a">
    <w:name w:val="Подзаголовок2"/>
    <w:basedOn w:val="1"/>
    <w:link w:val="2b"/>
    <w:qFormat/>
    <w:rPr>
      <w:rFonts w:ascii="Trebuchet MS" w:hAnsi="Trebuchet MS"/>
      <w:i/>
      <w:color w:val="666666"/>
      <w:sz w:val="26"/>
    </w:rPr>
  </w:style>
  <w:style w:type="character" w:customStyle="1" w:styleId="T39">
    <w:name w:val="T39"/>
    <w:link w:val="T390"/>
    <w:qFormat/>
    <w:rPr>
      <w:rFonts w:ascii="Courier New" w:hAnsi="Courier New"/>
    </w:rPr>
  </w:style>
  <w:style w:type="character" w:customStyle="1" w:styleId="T44">
    <w:name w:val="T44"/>
    <w:link w:val="T440"/>
    <w:qFormat/>
    <w:rPr>
      <w:rFonts w:ascii="Courier New" w:hAnsi="Courier New"/>
    </w:rPr>
  </w:style>
  <w:style w:type="character" w:customStyle="1" w:styleId="T7">
    <w:name w:val="T7"/>
    <w:link w:val="T70"/>
    <w:qFormat/>
    <w:rPr>
      <w:rFonts w:ascii="Courier New" w:hAnsi="Courier New"/>
    </w:rPr>
  </w:style>
  <w:style w:type="character" w:customStyle="1" w:styleId="1f4">
    <w:name w:val="Знак примечания1"/>
    <w:link w:val="1f5"/>
    <w:qFormat/>
    <w:rPr>
      <w:sz w:val="16"/>
    </w:rPr>
  </w:style>
  <w:style w:type="character" w:customStyle="1" w:styleId="T50">
    <w:name w:val="T50"/>
    <w:link w:val="T500"/>
    <w:qFormat/>
    <w:rPr>
      <w:rFonts w:ascii="Wingdings" w:hAnsi="Wingdings"/>
    </w:rPr>
  </w:style>
  <w:style w:type="character" w:customStyle="1" w:styleId="1f6">
    <w:name w:val="Название книги1"/>
    <w:link w:val="1f7"/>
    <w:qFormat/>
    <w:rPr>
      <w:b/>
      <w:sz w:val="28"/>
    </w:rPr>
  </w:style>
  <w:style w:type="character" w:customStyle="1" w:styleId="T81">
    <w:name w:val="T81"/>
    <w:link w:val="T810"/>
    <w:qFormat/>
    <w:rPr>
      <w:rFonts w:ascii="Courier New" w:hAnsi="Courier New"/>
    </w:rPr>
  </w:style>
  <w:style w:type="character" w:customStyle="1" w:styleId="1f8">
    <w:name w:val="Заголовок оглавления1"/>
    <w:basedOn w:val="DStyleparagraph"/>
    <w:link w:val="1f9"/>
    <w:qFormat/>
  </w:style>
  <w:style w:type="character" w:customStyle="1" w:styleId="T104">
    <w:name w:val="T104"/>
    <w:link w:val="T1040"/>
    <w:qFormat/>
    <w:rPr>
      <w:rFonts w:ascii="Symbol" w:hAnsi="Symbol"/>
    </w:rPr>
  </w:style>
  <w:style w:type="character" w:customStyle="1" w:styleId="56">
    <w:name w:val="Заголовок 5 Знак"/>
    <w:link w:val="57"/>
    <w:qFormat/>
    <w:rPr>
      <w:rFonts w:ascii="Trebuchet MS" w:hAnsi="Trebuchet MS"/>
      <w:color w:val="666666"/>
      <w:sz w:val="26"/>
    </w:rPr>
  </w:style>
  <w:style w:type="character" w:customStyle="1" w:styleId="620">
    <w:name w:val="Заголовок 62"/>
    <w:basedOn w:val="1"/>
    <w:link w:val="621"/>
    <w:qFormat/>
    <w:rPr>
      <w:rFonts w:ascii="Trebuchet MS" w:hAnsi="Trebuchet MS"/>
      <w:i/>
      <w:color w:val="666666"/>
      <w:sz w:val="26"/>
    </w:rPr>
  </w:style>
  <w:style w:type="character" w:customStyle="1" w:styleId="2c">
    <w:name w:val="Нижний колонтитул2"/>
    <w:basedOn w:val="1"/>
    <w:link w:val="2d"/>
    <w:qFormat/>
    <w:rPr>
      <w:sz w:val="24"/>
    </w:rPr>
  </w:style>
  <w:style w:type="character" w:customStyle="1" w:styleId="T67">
    <w:name w:val="T67"/>
    <w:link w:val="T670"/>
    <w:qFormat/>
    <w:rPr>
      <w:rFonts w:ascii="Symbol" w:hAnsi="Symbol"/>
    </w:rPr>
  </w:style>
  <w:style w:type="character" w:customStyle="1" w:styleId="63">
    <w:name w:val="Большой список уровень 6 Знак"/>
    <w:link w:val="64"/>
    <w:qFormat/>
    <w:rPr>
      <w:sz w:val="26"/>
    </w:rPr>
  </w:style>
  <w:style w:type="character" w:customStyle="1" w:styleId="T99">
    <w:name w:val="T99"/>
    <w:link w:val="T990"/>
    <w:qFormat/>
    <w:rPr>
      <w:rFonts w:ascii="Courier New" w:hAnsi="Courier New"/>
    </w:rPr>
  </w:style>
  <w:style w:type="character" w:customStyle="1" w:styleId="T18">
    <w:name w:val="T18"/>
    <w:link w:val="T181"/>
    <w:qFormat/>
    <w:rPr>
      <w:rFonts w:ascii="Wingdings" w:hAnsi="Wingdings"/>
    </w:rPr>
  </w:style>
  <w:style w:type="character" w:customStyle="1" w:styleId="1fa">
    <w:name w:val="Тема примечания1"/>
    <w:basedOn w:val="1fb"/>
    <w:link w:val="1fc"/>
    <w:qFormat/>
    <w:rPr>
      <w:b/>
      <w:sz w:val="20"/>
    </w:rPr>
  </w:style>
  <w:style w:type="character" w:customStyle="1" w:styleId="TitleChar">
    <w:name w:val="Title Char"/>
    <w:link w:val="TitleChar0"/>
    <w:qFormat/>
    <w:rPr>
      <w:sz w:val="48"/>
    </w:rPr>
  </w:style>
  <w:style w:type="character" w:customStyle="1" w:styleId="211">
    <w:name w:val="Основной текст 21"/>
    <w:basedOn w:val="1"/>
    <w:link w:val="212"/>
    <w:qFormat/>
    <w:rPr>
      <w:sz w:val="28"/>
    </w:rPr>
  </w:style>
  <w:style w:type="character" w:customStyle="1" w:styleId="T201">
    <w:name w:val="T201"/>
    <w:link w:val="T2010"/>
    <w:qFormat/>
    <w:rPr>
      <w:rFonts w:ascii="Courier New" w:hAnsi="Courier New"/>
    </w:rPr>
  </w:style>
  <w:style w:type="character" w:customStyle="1" w:styleId="T3">
    <w:name w:val="T3"/>
    <w:link w:val="T30"/>
    <w:qFormat/>
    <w:rPr>
      <w:rFonts w:ascii="Symbol" w:hAnsi="Symbol"/>
    </w:rPr>
  </w:style>
  <w:style w:type="character" w:customStyle="1" w:styleId="T6">
    <w:name w:val="T6"/>
    <w:link w:val="T61"/>
    <w:qFormat/>
    <w:rPr>
      <w:rFonts w:ascii="Symbol" w:hAnsi="Symbol"/>
    </w:rPr>
  </w:style>
  <w:style w:type="character" w:customStyle="1" w:styleId="T208">
    <w:name w:val="T208"/>
    <w:link w:val="T2080"/>
    <w:qFormat/>
    <w:rPr>
      <w:rFonts w:ascii="Wingdings" w:hAnsi="Wingdings"/>
    </w:rPr>
  </w:style>
  <w:style w:type="character" w:customStyle="1" w:styleId="1fb">
    <w:name w:val="Текст примечания1"/>
    <w:basedOn w:val="1"/>
    <w:link w:val="1fd"/>
    <w:qFormat/>
    <w:rPr>
      <w:sz w:val="20"/>
    </w:rPr>
  </w:style>
  <w:style w:type="character" w:customStyle="1" w:styleId="T65">
    <w:name w:val="T65"/>
    <w:link w:val="T650"/>
    <w:qFormat/>
    <w:rPr>
      <w:rFonts w:ascii="Courier New" w:hAnsi="Courier New"/>
    </w:rPr>
  </w:style>
  <w:style w:type="character" w:customStyle="1" w:styleId="T10">
    <w:name w:val="T10"/>
    <w:link w:val="T100"/>
    <w:qFormat/>
    <w:rPr>
      <w:rFonts w:ascii="Wingdings" w:hAnsi="Wingdings"/>
    </w:rPr>
  </w:style>
  <w:style w:type="character" w:customStyle="1" w:styleId="T173">
    <w:name w:val="T173"/>
    <w:link w:val="T1730"/>
    <w:qFormat/>
    <w:rPr>
      <w:rFonts w:ascii="Symbol" w:hAnsi="Symbol"/>
    </w:rPr>
  </w:style>
  <w:style w:type="character" w:customStyle="1" w:styleId="T154">
    <w:name w:val="T154"/>
    <w:link w:val="T1540"/>
    <w:qFormat/>
    <w:rPr>
      <w:rFonts w:ascii="Wingdings" w:hAnsi="Wingdings"/>
    </w:rPr>
  </w:style>
  <w:style w:type="character" w:customStyle="1" w:styleId="T16">
    <w:name w:val="T16"/>
    <w:link w:val="T160"/>
    <w:qFormat/>
    <w:rPr>
      <w:rFonts w:ascii="Wingdings" w:hAnsi="Wingdings"/>
    </w:rPr>
  </w:style>
  <w:style w:type="character" w:customStyle="1" w:styleId="T187">
    <w:name w:val="T187"/>
    <w:link w:val="T1870"/>
    <w:qFormat/>
    <w:rPr>
      <w:rFonts w:ascii="Wingdings" w:hAnsi="Wingdings"/>
    </w:rPr>
  </w:style>
  <w:style w:type="character" w:customStyle="1" w:styleId="T53">
    <w:name w:val="T53"/>
    <w:link w:val="T530"/>
    <w:qFormat/>
    <w:rPr>
      <w:rFonts w:ascii="Wingdings" w:hAnsi="Wingdings"/>
    </w:rPr>
  </w:style>
  <w:style w:type="character" w:customStyle="1" w:styleId="T12">
    <w:name w:val="T12"/>
    <w:link w:val="T120"/>
    <w:qFormat/>
    <w:rPr>
      <w:rFonts w:ascii="Courier New" w:hAnsi="Courier New"/>
    </w:rPr>
  </w:style>
  <w:style w:type="character" w:customStyle="1" w:styleId="T28">
    <w:name w:val="T28"/>
    <w:link w:val="T280"/>
    <w:qFormat/>
    <w:rPr>
      <w:rFonts w:ascii="Courier New" w:hAnsi="Courier New"/>
    </w:rPr>
  </w:style>
  <w:style w:type="character" w:customStyle="1" w:styleId="T172">
    <w:name w:val="T172"/>
    <w:link w:val="T1720"/>
    <w:qFormat/>
    <w:rPr>
      <w:rFonts w:ascii="Wingdings" w:hAnsi="Wingdings"/>
    </w:rPr>
  </w:style>
  <w:style w:type="character" w:customStyle="1" w:styleId="afb">
    <w:name w:val="Отступы элементов списка"/>
    <w:basedOn w:val="1"/>
    <w:link w:val="afc"/>
    <w:qFormat/>
    <w:rPr>
      <w:sz w:val="26"/>
    </w:rPr>
  </w:style>
  <w:style w:type="character" w:customStyle="1" w:styleId="T199">
    <w:name w:val="T199"/>
    <w:link w:val="T1990"/>
    <w:qFormat/>
    <w:rPr>
      <w:rFonts w:ascii="Wingdings" w:hAnsi="Wingdings"/>
    </w:rPr>
  </w:style>
  <w:style w:type="character" w:customStyle="1" w:styleId="T93">
    <w:name w:val="T93"/>
    <w:link w:val="T930"/>
    <w:qFormat/>
    <w:rPr>
      <w:rFonts w:ascii="Courier New" w:hAnsi="Courier New"/>
    </w:rPr>
  </w:style>
  <w:style w:type="character" w:customStyle="1" w:styleId="T196">
    <w:name w:val="T196"/>
    <w:link w:val="T1960"/>
    <w:qFormat/>
    <w:rPr>
      <w:rFonts w:ascii="Wingdings" w:hAnsi="Wingdings"/>
    </w:rPr>
  </w:style>
  <w:style w:type="character" w:customStyle="1" w:styleId="T75">
    <w:name w:val="T75"/>
    <w:link w:val="T750"/>
    <w:qFormat/>
    <w:rPr>
      <w:rFonts w:ascii="Wingdings" w:hAnsi="Wingdings"/>
    </w:rPr>
  </w:style>
  <w:style w:type="character" w:customStyle="1" w:styleId="SubtitleChar">
    <w:name w:val="Subtitle Char"/>
    <w:link w:val="SubtitleChar0"/>
    <w:qFormat/>
    <w:rPr>
      <w:sz w:val="24"/>
    </w:rPr>
  </w:style>
  <w:style w:type="character" w:customStyle="1" w:styleId="T127">
    <w:name w:val="T127"/>
    <w:link w:val="T1270"/>
    <w:qFormat/>
    <w:rPr>
      <w:rFonts w:ascii="Wingdings" w:hAnsi="Wingdings"/>
    </w:rPr>
  </w:style>
  <w:style w:type="character" w:customStyle="1" w:styleId="T46">
    <w:name w:val="T46"/>
    <w:link w:val="T460"/>
    <w:qFormat/>
    <w:rPr>
      <w:rFonts w:ascii="Symbol" w:hAnsi="Symbol"/>
    </w:rPr>
  </w:style>
  <w:style w:type="character" w:customStyle="1" w:styleId="T98">
    <w:name w:val="T98"/>
    <w:link w:val="T980"/>
    <w:qFormat/>
    <w:rPr>
      <w:rFonts w:ascii="Arial" w:hAnsi="Arial"/>
    </w:rPr>
  </w:style>
  <w:style w:type="character" w:customStyle="1" w:styleId="T194">
    <w:name w:val="T194"/>
    <w:link w:val="T1940"/>
    <w:qFormat/>
    <w:rPr>
      <w:rFonts w:ascii="Symbol" w:hAnsi="Symbol"/>
    </w:rPr>
  </w:style>
  <w:style w:type="character" w:customStyle="1" w:styleId="T206">
    <w:name w:val="T206"/>
    <w:link w:val="T2060"/>
    <w:qFormat/>
    <w:rPr>
      <w:rFonts w:ascii="Times New Roman" w:hAnsi="Times New Roman"/>
    </w:rPr>
  </w:style>
  <w:style w:type="character" w:customStyle="1" w:styleId="QuoteChar">
    <w:name w:val="Quote Char"/>
    <w:link w:val="QuoteChar0"/>
    <w:qFormat/>
    <w:rPr>
      <w:i/>
    </w:rPr>
  </w:style>
  <w:style w:type="character" w:customStyle="1" w:styleId="1fe">
    <w:name w:val="Текст выноски Знак1"/>
    <w:basedOn w:val="1"/>
    <w:link w:val="afd"/>
    <w:qFormat/>
    <w:rPr>
      <w:rFonts w:ascii="Segoe UI" w:hAnsi="Segoe UI"/>
      <w:sz w:val="18"/>
    </w:rPr>
  </w:style>
  <w:style w:type="character" w:customStyle="1" w:styleId="1ff">
    <w:name w:val="Заголовок 1 (КейС)"/>
    <w:basedOn w:val="1"/>
    <w:link w:val="1ff0"/>
    <w:qFormat/>
    <w:rPr>
      <w:b/>
      <w:caps/>
      <w:sz w:val="26"/>
    </w:rPr>
  </w:style>
  <w:style w:type="character" w:customStyle="1" w:styleId="510">
    <w:name w:val="Оглавление 51"/>
    <w:basedOn w:val="1"/>
    <w:link w:val="511"/>
    <w:qFormat/>
    <w:rPr>
      <w:sz w:val="24"/>
    </w:rPr>
  </w:style>
  <w:style w:type="character" w:customStyle="1" w:styleId="2e">
    <w:name w:val="Знак сноски2"/>
    <w:link w:val="2f"/>
    <w:qFormat/>
    <w:rPr>
      <w:vertAlign w:val="superscript"/>
    </w:rPr>
  </w:style>
  <w:style w:type="character" w:customStyle="1" w:styleId="Heading9Char">
    <w:name w:val="Heading 9 Char"/>
    <w:link w:val="Heading9Char0"/>
    <w:qFormat/>
    <w:rPr>
      <w:rFonts w:ascii="Arial" w:hAnsi="Arial"/>
      <w:i/>
      <w:sz w:val="21"/>
    </w:rPr>
  </w:style>
  <w:style w:type="character" w:customStyle="1" w:styleId="T159">
    <w:name w:val="T159"/>
    <w:link w:val="T1590"/>
    <w:qFormat/>
    <w:rPr>
      <w:rFonts w:ascii="Courier New" w:hAnsi="Courier New"/>
    </w:rPr>
  </w:style>
  <w:style w:type="character" w:customStyle="1" w:styleId="EndnoteTextChar">
    <w:name w:val="Endnote Text Char"/>
    <w:link w:val="EndnoteTextChar0"/>
    <w:qFormat/>
    <w:rPr>
      <w:sz w:val="20"/>
    </w:rPr>
  </w:style>
  <w:style w:type="character" w:customStyle="1" w:styleId="T131">
    <w:name w:val="T131"/>
    <w:link w:val="T1310"/>
    <w:qFormat/>
    <w:rPr>
      <w:rFonts w:ascii="Symbol" w:hAnsi="Symbol"/>
    </w:rPr>
  </w:style>
  <w:style w:type="character" w:customStyle="1" w:styleId="T74">
    <w:name w:val="T74"/>
    <w:link w:val="T740"/>
    <w:qFormat/>
    <w:rPr>
      <w:rFonts w:ascii="Courier New" w:hAnsi="Courier New"/>
    </w:rPr>
  </w:style>
  <w:style w:type="character" w:customStyle="1" w:styleId="1ff1">
    <w:name w:val="Текст концевой сноски1"/>
    <w:basedOn w:val="1"/>
    <w:link w:val="1ff2"/>
    <w:qFormat/>
    <w:rPr>
      <w:sz w:val="20"/>
    </w:rPr>
  </w:style>
  <w:style w:type="character" w:customStyle="1" w:styleId="T56">
    <w:name w:val="T56"/>
    <w:link w:val="T560"/>
    <w:qFormat/>
    <w:rPr>
      <w:rFonts w:ascii="Wingdings" w:hAnsi="Wingdings"/>
    </w:rPr>
  </w:style>
  <w:style w:type="character" w:customStyle="1" w:styleId="T125">
    <w:name w:val="T125"/>
    <w:link w:val="T1250"/>
    <w:qFormat/>
    <w:rPr>
      <w:rFonts w:ascii="Times New Roman" w:hAnsi="Times New Roman"/>
    </w:rPr>
  </w:style>
  <w:style w:type="character" w:customStyle="1" w:styleId="T213">
    <w:name w:val="T213"/>
    <w:link w:val="T2130"/>
    <w:qFormat/>
    <w:rPr>
      <w:rFonts w:ascii="Courier New" w:hAnsi="Courier New"/>
    </w:rPr>
  </w:style>
  <w:style w:type="character" w:customStyle="1" w:styleId="T1600">
    <w:name w:val="T160"/>
    <w:link w:val="T1601"/>
    <w:qFormat/>
    <w:rPr>
      <w:rFonts w:ascii="Wingdings" w:hAnsi="Wingdings"/>
    </w:rPr>
  </w:style>
  <w:style w:type="character" w:customStyle="1" w:styleId="T128">
    <w:name w:val="T128"/>
    <w:link w:val="T1280"/>
    <w:qFormat/>
    <w:rPr>
      <w:rFonts w:ascii="Symbol" w:hAnsi="Symbol"/>
    </w:rPr>
  </w:style>
  <w:style w:type="character" w:customStyle="1" w:styleId="1ff3">
    <w:name w:val="Абзац списка1"/>
    <w:basedOn w:val="1"/>
    <w:link w:val="1ff4"/>
    <w:qFormat/>
    <w:rPr>
      <w:sz w:val="24"/>
    </w:rPr>
  </w:style>
  <w:style w:type="character" w:customStyle="1" w:styleId="T33">
    <w:name w:val="T33"/>
    <w:link w:val="T330"/>
    <w:qFormat/>
    <w:rPr>
      <w:rFonts w:ascii="Courier New" w:hAnsi="Courier New"/>
    </w:rPr>
  </w:style>
  <w:style w:type="character" w:customStyle="1" w:styleId="T205">
    <w:name w:val="T205"/>
    <w:link w:val="T2050"/>
    <w:qFormat/>
    <w:rPr>
      <w:rFonts w:ascii="Wingdings" w:hAnsi="Wingdings"/>
    </w:rPr>
  </w:style>
  <w:style w:type="character" w:customStyle="1" w:styleId="33">
    <w:name w:val="Оглавление 3 Знак"/>
    <w:link w:val="34"/>
    <w:qFormat/>
    <w:rPr>
      <w:rFonts w:ascii="XO Thames" w:hAnsi="XO Thames"/>
      <w:sz w:val="28"/>
    </w:rPr>
  </w:style>
  <w:style w:type="character" w:customStyle="1" w:styleId="T164">
    <w:name w:val="T164"/>
    <w:link w:val="T1640"/>
    <w:qFormat/>
    <w:rPr>
      <w:rFonts w:ascii="Symbol" w:hAnsi="Symbol"/>
    </w:rPr>
  </w:style>
  <w:style w:type="character" w:customStyle="1" w:styleId="T59">
    <w:name w:val="T59"/>
    <w:link w:val="T590"/>
    <w:qFormat/>
    <w:rPr>
      <w:sz w:val="28"/>
    </w:rPr>
  </w:style>
  <w:style w:type="character" w:customStyle="1" w:styleId="T31">
    <w:name w:val="T31"/>
    <w:link w:val="T310"/>
    <w:qFormat/>
    <w:rPr>
      <w:rFonts w:ascii="Courier New" w:hAnsi="Courier New"/>
    </w:rPr>
  </w:style>
  <w:style w:type="character" w:customStyle="1" w:styleId="T144">
    <w:name w:val="T144"/>
    <w:link w:val="T1440"/>
    <w:qFormat/>
    <w:rPr>
      <w:rFonts w:ascii="Courier New" w:hAnsi="Courier New"/>
    </w:rPr>
  </w:style>
  <w:style w:type="character" w:customStyle="1" w:styleId="T123">
    <w:name w:val="T123"/>
    <w:link w:val="T1230"/>
    <w:qFormat/>
    <w:rPr>
      <w:rFonts w:ascii="Courier New" w:hAnsi="Courier New"/>
    </w:rPr>
  </w:style>
  <w:style w:type="character" w:customStyle="1" w:styleId="T186">
    <w:name w:val="T186"/>
    <w:link w:val="T1860"/>
    <w:qFormat/>
    <w:rPr>
      <w:rFonts w:ascii="Courier New" w:hAnsi="Courier New"/>
    </w:rPr>
  </w:style>
  <w:style w:type="character" w:customStyle="1" w:styleId="Heading8Char">
    <w:name w:val="Heading 8 Char"/>
    <w:link w:val="Heading8Char0"/>
    <w:qFormat/>
    <w:rPr>
      <w:rFonts w:ascii="Arial" w:hAnsi="Arial"/>
      <w:i/>
      <w:sz w:val="22"/>
    </w:rPr>
  </w:style>
  <w:style w:type="character" w:customStyle="1" w:styleId="T197">
    <w:name w:val="T197"/>
    <w:link w:val="T1970"/>
    <w:qFormat/>
    <w:rPr>
      <w:rFonts w:ascii="Times New Roman" w:hAnsi="Times New Roman"/>
    </w:rPr>
  </w:style>
  <w:style w:type="character" w:customStyle="1" w:styleId="T153">
    <w:name w:val="T153"/>
    <w:link w:val="T1530"/>
    <w:qFormat/>
    <w:rPr>
      <w:rFonts w:ascii="Courier New" w:hAnsi="Courier New"/>
    </w:rPr>
  </w:style>
  <w:style w:type="character" w:customStyle="1" w:styleId="T216">
    <w:name w:val="T216"/>
    <w:link w:val="T2160"/>
    <w:qFormat/>
    <w:rPr>
      <w:u w:val="none"/>
    </w:rPr>
  </w:style>
  <w:style w:type="character" w:customStyle="1" w:styleId="T36">
    <w:name w:val="T36"/>
    <w:link w:val="T360"/>
    <w:qFormat/>
    <w:rPr>
      <w:rFonts w:ascii="Courier New" w:hAnsi="Courier New"/>
    </w:rPr>
  </w:style>
  <w:style w:type="character" w:customStyle="1" w:styleId="T1810">
    <w:name w:val="T181"/>
    <w:link w:val="T1811"/>
    <w:qFormat/>
    <w:rPr>
      <w:rFonts w:ascii="Wingdings" w:hAnsi="Wingdings"/>
    </w:rPr>
  </w:style>
  <w:style w:type="character" w:customStyle="1" w:styleId="T191">
    <w:name w:val="T191"/>
    <w:link w:val="T1910"/>
    <w:qFormat/>
    <w:rPr>
      <w:rFonts w:ascii="Symbol" w:hAnsi="Symbol"/>
    </w:rPr>
  </w:style>
  <w:style w:type="character" w:customStyle="1" w:styleId="T2">
    <w:name w:val="T2"/>
    <w:link w:val="T20"/>
    <w:qFormat/>
    <w:rPr>
      <w:rFonts w:ascii="Wingdings" w:hAnsi="Wingdings"/>
    </w:rPr>
  </w:style>
  <w:style w:type="character" w:customStyle="1" w:styleId="91">
    <w:name w:val="Заголовок 91"/>
    <w:basedOn w:val="1"/>
    <w:link w:val="910"/>
    <w:qFormat/>
    <w:rPr>
      <w:rFonts w:ascii="Arial" w:hAnsi="Arial"/>
      <w:i/>
      <w:sz w:val="21"/>
    </w:rPr>
  </w:style>
  <w:style w:type="character" w:customStyle="1" w:styleId="T184">
    <w:name w:val="T184"/>
    <w:link w:val="T1840"/>
    <w:qFormat/>
    <w:rPr>
      <w:rFonts w:ascii="Wingdings" w:hAnsi="Wingdings"/>
    </w:rPr>
  </w:style>
  <w:style w:type="character" w:customStyle="1" w:styleId="12">
    <w:name w:val="Основной шрифт абзаца1"/>
    <w:link w:val="1ff5"/>
    <w:qFormat/>
  </w:style>
  <w:style w:type="character" w:customStyle="1" w:styleId="1ff6">
    <w:name w:val="Подзаголовок1"/>
    <w:basedOn w:val="1"/>
    <w:link w:val="1ff7"/>
    <w:qFormat/>
    <w:rPr>
      <w:sz w:val="24"/>
    </w:rPr>
  </w:style>
  <w:style w:type="character" w:customStyle="1" w:styleId="apple-converted-space">
    <w:name w:val="apple-converted-space"/>
    <w:link w:val="apple-converted-space0"/>
    <w:qFormat/>
  </w:style>
  <w:style w:type="character" w:customStyle="1" w:styleId="112">
    <w:name w:val="Заголовок 11"/>
    <w:basedOn w:val="1"/>
    <w:link w:val="113"/>
    <w:qFormat/>
    <w:rPr>
      <w:rFonts w:ascii="Arial" w:hAnsi="Arial"/>
      <w:sz w:val="40"/>
    </w:rPr>
  </w:style>
  <w:style w:type="character" w:customStyle="1" w:styleId="35">
    <w:name w:val="Большой список уровень 3 Знак"/>
    <w:link w:val="37"/>
    <w:qFormat/>
    <w:rPr>
      <w:sz w:val="26"/>
    </w:rPr>
  </w:style>
  <w:style w:type="character" w:customStyle="1" w:styleId="T146">
    <w:name w:val="T146"/>
    <w:link w:val="T1460"/>
    <w:qFormat/>
    <w:rPr>
      <w:rFonts w:ascii="Symbol" w:hAnsi="Symbol"/>
    </w:rPr>
  </w:style>
  <w:style w:type="character" w:customStyle="1" w:styleId="2f0">
    <w:name w:val="Верхний колонтитул2"/>
    <w:basedOn w:val="1"/>
    <w:link w:val="2f1"/>
    <w:qFormat/>
    <w:rPr>
      <w:sz w:val="24"/>
    </w:rPr>
  </w:style>
  <w:style w:type="character" w:customStyle="1" w:styleId="T71">
    <w:name w:val="T71"/>
    <w:link w:val="T710"/>
    <w:qFormat/>
    <w:rPr>
      <w:rFonts w:ascii="Courier New" w:hAnsi="Courier New"/>
    </w:rPr>
  </w:style>
  <w:style w:type="character" w:customStyle="1" w:styleId="T212">
    <w:name w:val="T212"/>
    <w:link w:val="T2120"/>
    <w:qFormat/>
    <w:rPr>
      <w:rFonts w:ascii="Symbol" w:hAnsi="Symbol"/>
    </w:rPr>
  </w:style>
  <w:style w:type="character" w:customStyle="1" w:styleId="T8">
    <w:name w:val="T8"/>
    <w:link w:val="T80"/>
    <w:qFormat/>
    <w:rPr>
      <w:rFonts w:ascii="Wingdings" w:hAnsi="Wingdings"/>
    </w:rPr>
  </w:style>
  <w:style w:type="character" w:customStyle="1" w:styleId="T800">
    <w:name w:val="T80"/>
    <w:link w:val="T801"/>
    <w:qFormat/>
    <w:rPr>
      <w:rFonts w:ascii="Arial" w:hAnsi="Arial"/>
    </w:rPr>
  </w:style>
  <w:style w:type="character" w:customStyle="1" w:styleId="54">
    <w:name w:val="Большой список уровень 5"/>
    <w:basedOn w:val="40"/>
    <w:link w:val="58"/>
    <w:qFormat/>
    <w:rPr>
      <w:i/>
      <w:sz w:val="26"/>
    </w:rPr>
  </w:style>
  <w:style w:type="character" w:customStyle="1" w:styleId="T14">
    <w:name w:val="T14"/>
    <w:link w:val="T140"/>
    <w:qFormat/>
    <w:rPr>
      <w:rFonts w:ascii="Symbol" w:hAnsi="Symbol"/>
    </w:rPr>
  </w:style>
  <w:style w:type="character" w:customStyle="1" w:styleId="DStyletext">
    <w:name w:val="DStyle_text"/>
    <w:link w:val="DStyletext0"/>
    <w:qFormat/>
  </w:style>
  <w:style w:type="character" w:customStyle="1" w:styleId="51">
    <w:name w:val="Заголовок 5 Знак1"/>
    <w:link w:val="5"/>
    <w:qFormat/>
    <w:rPr>
      <w:rFonts w:ascii="XO Thames" w:hAnsi="XO Thames"/>
      <w:b/>
      <w:sz w:val="22"/>
    </w:rPr>
  </w:style>
  <w:style w:type="character" w:customStyle="1" w:styleId="T68">
    <w:name w:val="T68"/>
    <w:link w:val="T680"/>
    <w:qFormat/>
    <w:rPr>
      <w:rFonts w:ascii="Courier New" w:hAnsi="Courier New"/>
    </w:rPr>
  </w:style>
  <w:style w:type="character" w:customStyle="1" w:styleId="T87">
    <w:name w:val="T87"/>
    <w:link w:val="T870"/>
    <w:qFormat/>
    <w:rPr>
      <w:rFonts w:ascii="Courier New" w:hAnsi="Courier New"/>
    </w:rPr>
  </w:style>
  <w:style w:type="character" w:customStyle="1" w:styleId="310">
    <w:name w:val="Заголовок 31"/>
    <w:basedOn w:val="1"/>
    <w:link w:val="311"/>
    <w:qFormat/>
    <w:rPr>
      <w:rFonts w:ascii="Arial" w:hAnsi="Arial"/>
      <w:sz w:val="30"/>
    </w:rPr>
  </w:style>
  <w:style w:type="character" w:customStyle="1" w:styleId="T124">
    <w:name w:val="T124"/>
    <w:link w:val="T1240"/>
    <w:qFormat/>
    <w:rPr>
      <w:rFonts w:ascii="Wingdings" w:hAnsi="Wingdings"/>
    </w:rPr>
  </w:style>
  <w:style w:type="character" w:customStyle="1" w:styleId="T23">
    <w:name w:val="T23"/>
    <w:link w:val="T230"/>
    <w:qFormat/>
    <w:rPr>
      <w:rFonts w:ascii="Courier New" w:hAnsi="Courier New"/>
    </w:rPr>
  </w:style>
  <w:style w:type="character" w:customStyle="1" w:styleId="T149">
    <w:name w:val="T149"/>
    <w:link w:val="T1490"/>
    <w:qFormat/>
    <w:rPr>
      <w:rFonts w:ascii="Symbol" w:hAnsi="Symbol"/>
    </w:rPr>
  </w:style>
  <w:style w:type="character" w:customStyle="1" w:styleId="29">
    <w:name w:val="Большой список уровень 2"/>
    <w:basedOn w:val="1"/>
    <w:link w:val="2f2"/>
    <w:qFormat/>
    <w:rPr>
      <w:sz w:val="26"/>
    </w:rPr>
  </w:style>
  <w:style w:type="character" w:customStyle="1" w:styleId="T214">
    <w:name w:val="T214"/>
    <w:link w:val="T2140"/>
    <w:qFormat/>
    <w:rPr>
      <w:rFonts w:ascii="Wingdings" w:hAnsi="Wingdings"/>
    </w:rPr>
  </w:style>
  <w:style w:type="character" w:customStyle="1" w:styleId="T90">
    <w:name w:val="T90"/>
    <w:link w:val="T900"/>
    <w:qFormat/>
    <w:rPr>
      <w:rFonts w:ascii="Courier New" w:hAnsi="Courier New"/>
    </w:rPr>
  </w:style>
  <w:style w:type="character" w:customStyle="1" w:styleId="81">
    <w:name w:val="Заголовок 81"/>
    <w:basedOn w:val="1"/>
    <w:link w:val="810"/>
    <w:qFormat/>
    <w:rPr>
      <w:rFonts w:ascii="Arial" w:hAnsi="Arial"/>
      <w:i/>
      <w:sz w:val="22"/>
    </w:rPr>
  </w:style>
  <w:style w:type="character" w:customStyle="1" w:styleId="11">
    <w:name w:val="Заголовок 1 Знак1"/>
    <w:link w:val="10"/>
    <w:qFormat/>
    <w:rPr>
      <w:rFonts w:ascii="XO Thames" w:hAnsi="XO Thames"/>
      <w:b/>
      <w:sz w:val="32"/>
    </w:rPr>
  </w:style>
  <w:style w:type="character" w:customStyle="1" w:styleId="T102">
    <w:name w:val="T102"/>
    <w:link w:val="T1020"/>
    <w:qFormat/>
    <w:rPr>
      <w:rFonts w:ascii="Courier New" w:hAnsi="Courier New"/>
    </w:rPr>
  </w:style>
  <w:style w:type="character" w:customStyle="1" w:styleId="T78">
    <w:name w:val="T78"/>
    <w:link w:val="T780"/>
    <w:qFormat/>
    <w:rPr>
      <w:rFonts w:ascii="Wingdings" w:hAnsi="Wingdings"/>
    </w:rPr>
  </w:style>
  <w:style w:type="character" w:customStyle="1" w:styleId="T141">
    <w:name w:val="T141"/>
    <w:link w:val="T1410"/>
    <w:qFormat/>
    <w:rPr>
      <w:rFonts w:ascii="Courier New" w:hAnsi="Courier New"/>
    </w:rPr>
  </w:style>
  <w:style w:type="character" w:customStyle="1" w:styleId="T76">
    <w:name w:val="T76"/>
    <w:link w:val="T760"/>
    <w:qFormat/>
    <w:rPr>
      <w:rFonts w:ascii="Symbol" w:hAnsi="Symbol"/>
    </w:rPr>
  </w:style>
  <w:style w:type="character" w:customStyle="1" w:styleId="T47">
    <w:name w:val="T47"/>
    <w:link w:val="T470"/>
    <w:qFormat/>
    <w:rPr>
      <w:rFonts w:ascii="Courier New" w:hAnsi="Courier New"/>
    </w:rPr>
  </w:style>
  <w:style w:type="character" w:customStyle="1" w:styleId="213">
    <w:name w:val="Цитата 21"/>
    <w:basedOn w:val="1"/>
    <w:link w:val="214"/>
    <w:qFormat/>
    <w:rPr>
      <w:i/>
      <w:sz w:val="24"/>
    </w:rPr>
  </w:style>
  <w:style w:type="character" w:customStyle="1" w:styleId="T130">
    <w:name w:val="T130"/>
    <w:link w:val="T1300"/>
    <w:qFormat/>
    <w:rPr>
      <w:rFonts w:ascii="Wingdings" w:hAnsi="Wingdings"/>
    </w:rPr>
  </w:style>
  <w:style w:type="character" w:customStyle="1" w:styleId="T105">
    <w:name w:val="T105"/>
    <w:link w:val="T1050"/>
    <w:qFormat/>
    <w:rPr>
      <w:rFonts w:ascii="Courier New" w:hAnsi="Courier New"/>
    </w:rPr>
  </w:style>
  <w:style w:type="character" w:styleId="afe">
    <w:name w:val="Hyperlink"/>
    <w:link w:val="2f3"/>
    <w:rPr>
      <w:color w:val="0000FF"/>
      <w:u w:val="single"/>
    </w:rPr>
  </w:style>
  <w:style w:type="character" w:customStyle="1" w:styleId="Footnote">
    <w:name w:val="Footnote"/>
    <w:link w:val="Footnote0"/>
    <w:qFormat/>
    <w:rPr>
      <w:rFonts w:ascii="XO Thames" w:hAnsi="XO Thames"/>
      <w:sz w:val="22"/>
    </w:rPr>
  </w:style>
  <w:style w:type="character" w:customStyle="1" w:styleId="T25">
    <w:name w:val="T25"/>
    <w:link w:val="T250"/>
    <w:qFormat/>
    <w:rPr>
      <w:rFonts w:ascii="Courier New" w:hAnsi="Courier New"/>
    </w:rPr>
  </w:style>
  <w:style w:type="character" w:customStyle="1" w:styleId="T1000">
    <w:name w:val="T100"/>
    <w:link w:val="T1001"/>
    <w:qFormat/>
    <w:rPr>
      <w:rFonts w:ascii="Wingdings" w:hAnsi="Wingdings"/>
    </w:rPr>
  </w:style>
  <w:style w:type="character" w:customStyle="1" w:styleId="T22">
    <w:name w:val="T22"/>
    <w:link w:val="T220"/>
    <w:qFormat/>
    <w:rPr>
      <w:rFonts w:ascii="Symbol" w:hAnsi="Symbol"/>
    </w:rPr>
  </w:style>
  <w:style w:type="character" w:customStyle="1" w:styleId="T96">
    <w:name w:val="T96"/>
    <w:link w:val="T960"/>
    <w:qFormat/>
    <w:rPr>
      <w:rFonts w:ascii="Courier New" w:hAnsi="Courier New"/>
    </w:rPr>
  </w:style>
  <w:style w:type="character" w:customStyle="1" w:styleId="T92">
    <w:name w:val="T92"/>
    <w:link w:val="T920"/>
    <w:qFormat/>
    <w:rPr>
      <w:rFonts w:ascii="Symbol" w:hAnsi="Symbol"/>
    </w:rPr>
  </w:style>
  <w:style w:type="character" w:customStyle="1" w:styleId="T300">
    <w:name w:val="T30"/>
    <w:link w:val="T301"/>
    <w:qFormat/>
    <w:rPr>
      <w:rFonts w:ascii="Symbol" w:hAnsi="Symbol"/>
    </w:rPr>
  </w:style>
  <w:style w:type="character" w:customStyle="1" w:styleId="T13">
    <w:name w:val="T13"/>
    <w:link w:val="T132"/>
    <w:qFormat/>
    <w:rPr>
      <w:rFonts w:ascii="Wingdings" w:hAnsi="Wingdings"/>
    </w:rPr>
  </w:style>
  <w:style w:type="character" w:customStyle="1" w:styleId="1ff8">
    <w:name w:val="Оглавление 1 Знак"/>
    <w:link w:val="1ff9"/>
    <w:qFormat/>
    <w:rPr>
      <w:rFonts w:ascii="XO Thames" w:hAnsi="XO Thames"/>
      <w:b/>
      <w:sz w:val="28"/>
    </w:rPr>
  </w:style>
  <w:style w:type="character" w:customStyle="1" w:styleId="512">
    <w:name w:val="Заголовок 51"/>
    <w:basedOn w:val="1"/>
    <w:link w:val="513"/>
    <w:qFormat/>
    <w:rPr>
      <w:rFonts w:ascii="Arial" w:hAnsi="Arial"/>
      <w:b/>
      <w:sz w:val="24"/>
    </w:rPr>
  </w:style>
  <w:style w:type="character" w:customStyle="1" w:styleId="T200">
    <w:name w:val="T200"/>
    <w:link w:val="T2000"/>
    <w:qFormat/>
    <w:rPr>
      <w:rFonts w:ascii="Symbol" w:hAnsi="Symbol"/>
    </w:rPr>
  </w:style>
  <w:style w:type="character" w:customStyle="1" w:styleId="T17">
    <w:name w:val="T17"/>
    <w:link w:val="T170"/>
    <w:qFormat/>
    <w:rPr>
      <w:rFonts w:ascii="Courier New" w:hAnsi="Courier New"/>
    </w:rPr>
  </w:style>
  <w:style w:type="character" w:customStyle="1" w:styleId="CaptionChar">
    <w:name w:val="Caption Char"/>
    <w:link w:val="CaptionChar0"/>
    <w:qFormat/>
  </w:style>
  <w:style w:type="character" w:customStyle="1" w:styleId="T177">
    <w:name w:val="T177"/>
    <w:link w:val="T1770"/>
    <w:qFormat/>
    <w:rPr>
      <w:rFonts w:ascii="Courier New" w:hAnsi="Courier New"/>
    </w:rPr>
  </w:style>
  <w:style w:type="character" w:customStyle="1" w:styleId="HeaderandFooter">
    <w:name w:val="Header and Footer"/>
    <w:qFormat/>
    <w:rPr>
      <w:rFonts w:ascii="XO Thames" w:hAnsi="XO Thames"/>
      <w:sz w:val="20"/>
    </w:rPr>
  </w:style>
  <w:style w:type="character" w:customStyle="1" w:styleId="Heading1Char">
    <w:name w:val="Heading 1 Char"/>
    <w:link w:val="Heading1Char0"/>
    <w:qFormat/>
    <w:rPr>
      <w:rFonts w:ascii="Arial" w:hAnsi="Arial"/>
      <w:sz w:val="40"/>
    </w:rPr>
  </w:style>
  <w:style w:type="character" w:customStyle="1" w:styleId="aff">
    <w:name w:val="Отступ абзаца"/>
    <w:basedOn w:val="1"/>
    <w:link w:val="aff0"/>
    <w:qFormat/>
    <w:rPr>
      <w:sz w:val="26"/>
    </w:rPr>
  </w:style>
  <w:style w:type="character" w:customStyle="1" w:styleId="38">
    <w:name w:val="Заголовок 3 Знак"/>
    <w:link w:val="39"/>
    <w:qFormat/>
    <w:rPr>
      <w:b/>
      <w:i/>
      <w:sz w:val="26"/>
    </w:rPr>
  </w:style>
  <w:style w:type="character" w:customStyle="1" w:styleId="Internetlink">
    <w:name w:val="Internet link"/>
    <w:link w:val="Internetlink0"/>
    <w:qFormat/>
    <w:rPr>
      <w:color w:val="0000FF"/>
      <w:u w:val="single"/>
    </w:rPr>
  </w:style>
  <w:style w:type="character" w:customStyle="1" w:styleId="T129">
    <w:name w:val="T129"/>
    <w:link w:val="T1290"/>
    <w:qFormat/>
    <w:rPr>
      <w:rFonts w:ascii="Courier New" w:hAnsi="Courier New"/>
    </w:rPr>
  </w:style>
  <w:style w:type="character" w:customStyle="1" w:styleId="T202">
    <w:name w:val="T202"/>
    <w:link w:val="T2020"/>
    <w:qFormat/>
    <w:rPr>
      <w:rFonts w:ascii="Wingdings" w:hAnsi="Wingdings"/>
    </w:rPr>
  </w:style>
  <w:style w:type="character" w:customStyle="1" w:styleId="T26">
    <w:name w:val="T26"/>
    <w:link w:val="T260"/>
    <w:qFormat/>
    <w:rPr>
      <w:rFonts w:ascii="Wingdings" w:hAnsi="Wingdings"/>
    </w:rPr>
  </w:style>
  <w:style w:type="character" w:customStyle="1" w:styleId="aff1">
    <w:name w:val="Большой список маркированный"/>
    <w:basedOn w:val="1"/>
    <w:link w:val="aff2"/>
    <w:qFormat/>
    <w:rPr>
      <w:sz w:val="26"/>
    </w:rPr>
  </w:style>
  <w:style w:type="character" w:customStyle="1" w:styleId="45">
    <w:name w:val="Большой список уровень 4 + без курсива Знак"/>
    <w:link w:val="46"/>
    <w:qFormat/>
    <w:rPr>
      <w:sz w:val="26"/>
    </w:rPr>
  </w:style>
  <w:style w:type="character" w:customStyle="1" w:styleId="aff3">
    <w:name w:val="Номер строки таблицы"/>
    <w:basedOn w:val="1"/>
    <w:link w:val="aff4"/>
    <w:qFormat/>
    <w:rPr>
      <w:sz w:val="22"/>
    </w:rPr>
  </w:style>
  <w:style w:type="character" w:customStyle="1" w:styleId="T94">
    <w:name w:val="T94"/>
    <w:link w:val="T940"/>
    <w:qFormat/>
    <w:rPr>
      <w:rFonts w:ascii="Wingdings" w:hAnsi="Wingdings"/>
    </w:rPr>
  </w:style>
  <w:style w:type="character" w:customStyle="1" w:styleId="T66">
    <w:name w:val="T66"/>
    <w:link w:val="T660"/>
    <w:qFormat/>
    <w:rPr>
      <w:rFonts w:ascii="Wingdings" w:hAnsi="Wingdings"/>
    </w:rPr>
  </w:style>
  <w:style w:type="character" w:customStyle="1" w:styleId="T32">
    <w:name w:val="T32"/>
    <w:link w:val="T320"/>
    <w:qFormat/>
    <w:rPr>
      <w:rFonts w:ascii="Wingdings" w:hAnsi="Wingdings"/>
    </w:rPr>
  </w:style>
  <w:style w:type="character" w:customStyle="1" w:styleId="T29">
    <w:name w:val="T29"/>
    <w:link w:val="T290"/>
    <w:qFormat/>
    <w:rPr>
      <w:rFonts w:ascii="Wingdings" w:hAnsi="Wingdings"/>
    </w:rPr>
  </w:style>
  <w:style w:type="character" w:customStyle="1" w:styleId="T9">
    <w:name w:val="T9"/>
    <w:link w:val="T97"/>
    <w:qFormat/>
    <w:rPr>
      <w:rFonts w:ascii="Courier New" w:hAnsi="Courier New"/>
    </w:rPr>
  </w:style>
  <w:style w:type="character" w:customStyle="1" w:styleId="90">
    <w:name w:val="Оглавление 9 Знак"/>
    <w:link w:val="92"/>
    <w:qFormat/>
    <w:rPr>
      <w:rFonts w:ascii="XO Thames" w:hAnsi="XO Thames"/>
      <w:sz w:val="28"/>
    </w:rPr>
  </w:style>
  <w:style w:type="character" w:customStyle="1" w:styleId="T168">
    <w:name w:val="T168"/>
    <w:link w:val="T1680"/>
    <w:qFormat/>
    <w:rPr>
      <w:rFonts w:ascii="Courier New" w:hAnsi="Courier New"/>
    </w:rPr>
  </w:style>
  <w:style w:type="character" w:customStyle="1" w:styleId="1ffa">
    <w:name w:val="Название объекта1"/>
    <w:basedOn w:val="1"/>
    <w:link w:val="1ffb"/>
    <w:qFormat/>
    <w:rPr>
      <w:b/>
      <w:color w:val="4F81BD"/>
      <w:sz w:val="18"/>
    </w:rPr>
  </w:style>
  <w:style w:type="character" w:customStyle="1" w:styleId="T89">
    <w:name w:val="T89"/>
    <w:link w:val="T890"/>
    <w:qFormat/>
    <w:rPr>
      <w:rFonts w:ascii="Arial" w:hAnsi="Arial"/>
    </w:rPr>
  </w:style>
  <w:style w:type="character" w:customStyle="1" w:styleId="125">
    <w:name w:val="Стиль Первая строка:  125 см"/>
    <w:basedOn w:val="1"/>
    <w:link w:val="1250"/>
    <w:qFormat/>
    <w:rPr>
      <w:sz w:val="26"/>
    </w:rPr>
  </w:style>
  <w:style w:type="character" w:customStyle="1" w:styleId="T198">
    <w:name w:val="T198"/>
    <w:link w:val="T1980"/>
    <w:qFormat/>
    <w:rPr>
      <w:rFonts w:ascii="Courier New" w:hAnsi="Courier New"/>
    </w:rPr>
  </w:style>
  <w:style w:type="character" w:customStyle="1" w:styleId="65">
    <w:name w:val="Заголовок 6 Знак"/>
    <w:link w:val="66"/>
    <w:qFormat/>
    <w:rPr>
      <w:rFonts w:ascii="Trebuchet MS" w:hAnsi="Trebuchet MS"/>
      <w:i/>
      <w:color w:val="666666"/>
      <w:sz w:val="26"/>
    </w:rPr>
  </w:style>
  <w:style w:type="character" w:customStyle="1" w:styleId="aff5">
    <w:name w:val="Текст выноски Знак"/>
    <w:link w:val="aff6"/>
    <w:qFormat/>
    <w:rPr>
      <w:rFonts w:ascii="Segoe UI" w:hAnsi="Segoe UI"/>
      <w:sz w:val="18"/>
    </w:rPr>
  </w:style>
  <w:style w:type="character" w:customStyle="1" w:styleId="T122">
    <w:name w:val="T122"/>
    <w:link w:val="T1220"/>
    <w:qFormat/>
    <w:rPr>
      <w:rFonts w:ascii="Symbol" w:hAnsi="Symbol"/>
    </w:rPr>
  </w:style>
  <w:style w:type="character" w:customStyle="1" w:styleId="420">
    <w:name w:val="Заголовок 42"/>
    <w:basedOn w:val="1"/>
    <w:link w:val="421"/>
    <w:qFormat/>
    <w:rPr>
      <w:rFonts w:ascii="Trebuchet MS" w:hAnsi="Trebuchet MS"/>
      <w:color w:val="666666"/>
      <w:sz w:val="26"/>
      <w:u w:val="single"/>
    </w:rPr>
  </w:style>
  <w:style w:type="character" w:customStyle="1" w:styleId="361">
    <w:name w:val="Стиль Большой список уровень 3 + полужирный курсив Перед:  6 пт"/>
    <w:basedOn w:val="30"/>
    <w:link w:val="362"/>
    <w:qFormat/>
    <w:rPr>
      <w:b/>
      <w:i/>
      <w:sz w:val="26"/>
    </w:rPr>
  </w:style>
  <w:style w:type="character" w:customStyle="1" w:styleId="T166">
    <w:name w:val="T166"/>
    <w:link w:val="T1660"/>
    <w:qFormat/>
    <w:rPr>
      <w:rFonts w:ascii="Wingdings" w:hAnsi="Wingdings"/>
    </w:rPr>
  </w:style>
  <w:style w:type="character" w:customStyle="1" w:styleId="T155">
    <w:name w:val="T155"/>
    <w:link w:val="T1550"/>
    <w:qFormat/>
    <w:rPr>
      <w:rFonts w:ascii="Symbol" w:hAnsi="Symbol"/>
    </w:rPr>
  </w:style>
  <w:style w:type="character" w:customStyle="1" w:styleId="T73">
    <w:name w:val="T73"/>
    <w:link w:val="T730"/>
    <w:qFormat/>
    <w:rPr>
      <w:rFonts w:ascii="Symbol" w:hAnsi="Symbol"/>
    </w:rPr>
  </w:style>
  <w:style w:type="character" w:customStyle="1" w:styleId="1ffc">
    <w:name w:val="Большой список уровень 1"/>
    <w:basedOn w:val="1"/>
    <w:link w:val="1ffd"/>
    <w:qFormat/>
    <w:rPr>
      <w:b/>
      <w:caps/>
      <w:sz w:val="26"/>
    </w:rPr>
  </w:style>
  <w:style w:type="character" w:customStyle="1" w:styleId="aff7">
    <w:name w:val="Текст примечания Знак"/>
    <w:basedOn w:val="12"/>
    <w:link w:val="aff8"/>
    <w:qFormat/>
  </w:style>
  <w:style w:type="character" w:customStyle="1" w:styleId="T193">
    <w:name w:val="T193"/>
    <w:link w:val="T1930"/>
    <w:qFormat/>
    <w:rPr>
      <w:rFonts w:ascii="Wingdings" w:hAnsi="Wingdings"/>
    </w:rPr>
  </w:style>
  <w:style w:type="character" w:customStyle="1" w:styleId="aff9">
    <w:name w:val="Подзаголовок Знак"/>
    <w:link w:val="affa"/>
    <w:qFormat/>
    <w:rPr>
      <w:rFonts w:ascii="Trebuchet MS" w:hAnsi="Trebuchet MS"/>
      <w:i/>
      <w:color w:val="666666"/>
      <w:sz w:val="26"/>
    </w:rPr>
  </w:style>
  <w:style w:type="character" w:customStyle="1" w:styleId="T174">
    <w:name w:val="T174"/>
    <w:link w:val="T1740"/>
    <w:qFormat/>
    <w:rPr>
      <w:rFonts w:ascii="Courier New" w:hAnsi="Courier New"/>
    </w:rPr>
  </w:style>
  <w:style w:type="character" w:customStyle="1" w:styleId="T189">
    <w:name w:val="T189"/>
    <w:link w:val="T1890"/>
    <w:qFormat/>
    <w:rPr>
      <w:rFonts w:ascii="Courier New" w:hAnsi="Courier New"/>
    </w:rPr>
  </w:style>
  <w:style w:type="character" w:customStyle="1" w:styleId="IntenseQuoteChar">
    <w:name w:val="Intense Quote Char"/>
    <w:link w:val="IntenseQuoteChar0"/>
    <w:qFormat/>
    <w:rPr>
      <w:i/>
    </w:rPr>
  </w:style>
  <w:style w:type="character" w:customStyle="1" w:styleId="T54">
    <w:name w:val="T54"/>
    <w:link w:val="T540"/>
    <w:qFormat/>
    <w:rPr>
      <w:rFonts w:ascii="Symbol" w:hAnsi="Symbol"/>
    </w:rPr>
  </w:style>
  <w:style w:type="character" w:customStyle="1" w:styleId="affb">
    <w:name w:val="Верхний колонтитул Знак"/>
    <w:link w:val="affc"/>
    <w:uiPriority w:val="99"/>
    <w:qFormat/>
    <w:rPr>
      <w:sz w:val="24"/>
    </w:rPr>
  </w:style>
  <w:style w:type="character" w:customStyle="1" w:styleId="Heading2Char">
    <w:name w:val="Heading 2 Char"/>
    <w:link w:val="Heading2Char0"/>
    <w:qFormat/>
    <w:rPr>
      <w:rFonts w:ascii="Arial" w:hAnsi="Arial"/>
      <w:sz w:val="34"/>
    </w:rPr>
  </w:style>
  <w:style w:type="character" w:customStyle="1" w:styleId="80">
    <w:name w:val="Оглавление 8 Знак"/>
    <w:link w:val="82"/>
    <w:qFormat/>
    <w:rPr>
      <w:rFonts w:ascii="XO Thames" w:hAnsi="XO Thames"/>
      <w:sz w:val="28"/>
    </w:rPr>
  </w:style>
  <w:style w:type="character" w:customStyle="1" w:styleId="412">
    <w:name w:val="Заголовок 41"/>
    <w:basedOn w:val="1"/>
    <w:link w:val="413"/>
    <w:qFormat/>
    <w:rPr>
      <w:rFonts w:ascii="Arial" w:hAnsi="Arial"/>
      <w:b/>
      <w:sz w:val="26"/>
    </w:rPr>
  </w:style>
  <w:style w:type="character" w:customStyle="1" w:styleId="312">
    <w:name w:val="Оглавление 31"/>
    <w:basedOn w:val="1"/>
    <w:link w:val="313"/>
    <w:qFormat/>
    <w:rPr>
      <w:sz w:val="24"/>
    </w:rPr>
  </w:style>
  <w:style w:type="character" w:customStyle="1" w:styleId="47">
    <w:name w:val="Большой список уровень 4"/>
    <w:basedOn w:val="30"/>
    <w:link w:val="48"/>
    <w:qFormat/>
    <w:rPr>
      <w:sz w:val="26"/>
    </w:rPr>
  </w:style>
  <w:style w:type="character" w:customStyle="1" w:styleId="Heading7Char">
    <w:name w:val="Heading 7 Char"/>
    <w:link w:val="Heading7Char0"/>
    <w:qFormat/>
    <w:rPr>
      <w:rFonts w:ascii="Arial" w:hAnsi="Arial"/>
      <w:b/>
      <w:i/>
      <w:sz w:val="22"/>
    </w:rPr>
  </w:style>
  <w:style w:type="character" w:customStyle="1" w:styleId="1ffe">
    <w:name w:val="Основной текст с отступом1"/>
    <w:basedOn w:val="1"/>
    <w:link w:val="1fff"/>
    <w:qFormat/>
    <w:rPr>
      <w:sz w:val="24"/>
    </w:rPr>
  </w:style>
  <w:style w:type="character" w:customStyle="1" w:styleId="Heading4Char">
    <w:name w:val="Heading 4 Char"/>
    <w:link w:val="Heading4Char0"/>
    <w:qFormat/>
    <w:rPr>
      <w:rFonts w:ascii="Arial" w:hAnsi="Arial"/>
      <w:b/>
      <w:sz w:val="26"/>
    </w:rPr>
  </w:style>
  <w:style w:type="character" w:customStyle="1" w:styleId="affd">
    <w:name w:val="Гипертекстовая ссылка"/>
    <w:link w:val="affe"/>
    <w:qFormat/>
    <w:rPr>
      <w:color w:val="106BBE"/>
    </w:rPr>
  </w:style>
  <w:style w:type="character" w:customStyle="1" w:styleId="T48">
    <w:name w:val="T48"/>
    <w:link w:val="T480"/>
    <w:qFormat/>
    <w:rPr>
      <w:rFonts w:ascii="Wingdings" w:hAnsi="Wingdings"/>
    </w:rPr>
  </w:style>
  <w:style w:type="character" w:customStyle="1" w:styleId="T84">
    <w:name w:val="T84"/>
    <w:link w:val="T840"/>
    <w:qFormat/>
    <w:rPr>
      <w:rFonts w:ascii="Courier New" w:hAnsi="Courier New"/>
    </w:rPr>
  </w:style>
  <w:style w:type="character" w:customStyle="1" w:styleId="320">
    <w:name w:val="Заголовок 32"/>
    <w:basedOn w:val="1"/>
    <w:link w:val="321"/>
    <w:qFormat/>
    <w:rPr>
      <w:b/>
      <w:i/>
      <w:sz w:val="26"/>
    </w:rPr>
  </w:style>
  <w:style w:type="character" w:customStyle="1" w:styleId="T139">
    <w:name w:val="T139"/>
    <w:link w:val="T1390"/>
    <w:qFormat/>
    <w:rPr>
      <w:rFonts w:ascii="Wingdings" w:hAnsi="Wingdings"/>
    </w:rPr>
  </w:style>
  <w:style w:type="character" w:customStyle="1" w:styleId="T109">
    <w:name w:val="T109"/>
    <w:link w:val="T1090"/>
    <w:qFormat/>
    <w:rPr>
      <w:rFonts w:ascii="Wingdings" w:hAnsi="Wingdings"/>
    </w:rPr>
  </w:style>
  <w:style w:type="character" w:customStyle="1" w:styleId="T62">
    <w:name w:val="T62"/>
    <w:link w:val="T620"/>
    <w:qFormat/>
    <w:rPr>
      <w:rFonts w:ascii="Courier New" w:hAnsi="Courier New"/>
    </w:rPr>
  </w:style>
  <w:style w:type="character" w:customStyle="1" w:styleId="T215">
    <w:name w:val="T215"/>
    <w:link w:val="T2150"/>
    <w:qFormat/>
    <w:rPr>
      <w:u w:val="none"/>
    </w:rPr>
  </w:style>
  <w:style w:type="character" w:customStyle="1" w:styleId="T203">
    <w:name w:val="T203"/>
    <w:link w:val="T2030"/>
    <w:qFormat/>
    <w:rPr>
      <w:rFonts w:ascii="Symbol" w:hAnsi="Symbol"/>
    </w:rPr>
  </w:style>
  <w:style w:type="character" w:customStyle="1" w:styleId="711">
    <w:name w:val="Оглавление 71"/>
    <w:basedOn w:val="1"/>
    <w:link w:val="712"/>
    <w:qFormat/>
    <w:rPr>
      <w:sz w:val="24"/>
    </w:rPr>
  </w:style>
  <w:style w:type="character" w:customStyle="1" w:styleId="afff">
    <w:name w:val="Тема примечания Знак"/>
    <w:link w:val="afff0"/>
    <w:qFormat/>
    <w:rPr>
      <w:b/>
    </w:rPr>
  </w:style>
  <w:style w:type="character" w:customStyle="1" w:styleId="T2100">
    <w:name w:val="T210"/>
    <w:link w:val="T2101"/>
    <w:qFormat/>
    <w:rPr>
      <w:rFonts w:ascii="Courier New" w:hAnsi="Courier New"/>
    </w:rPr>
  </w:style>
  <w:style w:type="character" w:customStyle="1" w:styleId="49">
    <w:name w:val="Заголовок 4 Знак"/>
    <w:link w:val="4a"/>
    <w:qFormat/>
    <w:rPr>
      <w:rFonts w:ascii="Trebuchet MS" w:hAnsi="Trebuchet MS"/>
      <w:color w:val="666666"/>
      <w:sz w:val="26"/>
      <w:u w:val="single"/>
    </w:rPr>
  </w:style>
  <w:style w:type="character" w:customStyle="1" w:styleId="T178">
    <w:name w:val="T178"/>
    <w:link w:val="T1780"/>
    <w:qFormat/>
    <w:rPr>
      <w:rFonts w:ascii="Wingdings" w:hAnsi="Wingdings"/>
    </w:rPr>
  </w:style>
  <w:style w:type="character" w:customStyle="1" w:styleId="120">
    <w:name w:val="Заголовок 12"/>
    <w:basedOn w:val="1"/>
    <w:link w:val="121"/>
    <w:qFormat/>
    <w:rPr>
      <w:spacing w:val="20"/>
      <w:sz w:val="28"/>
    </w:rPr>
  </w:style>
  <w:style w:type="character" w:customStyle="1" w:styleId="T101">
    <w:name w:val="T101"/>
    <w:link w:val="T1010"/>
    <w:qFormat/>
    <w:rPr>
      <w:rFonts w:ascii="Symbol" w:hAnsi="Symbol"/>
    </w:rPr>
  </w:style>
  <w:style w:type="character" w:customStyle="1" w:styleId="T63">
    <w:name w:val="T63"/>
    <w:link w:val="T630"/>
    <w:qFormat/>
    <w:rPr>
      <w:rFonts w:ascii="Wingdings" w:hAnsi="Wingdings"/>
    </w:rPr>
  </w:style>
  <w:style w:type="character" w:customStyle="1" w:styleId="T152">
    <w:name w:val="T152"/>
    <w:link w:val="T1520"/>
    <w:qFormat/>
    <w:rPr>
      <w:rFonts w:ascii="Times New Roman" w:hAnsi="Times New Roman"/>
    </w:rPr>
  </w:style>
  <w:style w:type="character" w:customStyle="1" w:styleId="T142">
    <w:name w:val="T142"/>
    <w:link w:val="T1420"/>
    <w:qFormat/>
    <w:rPr>
      <w:rFonts w:ascii="Wingdings" w:hAnsi="Wingdings"/>
    </w:rPr>
  </w:style>
  <w:style w:type="character" w:customStyle="1" w:styleId="1fff0">
    <w:name w:val="Верхний колонтитул1"/>
    <w:basedOn w:val="1"/>
    <w:link w:val="1fff1"/>
    <w:qFormat/>
    <w:rPr>
      <w:sz w:val="24"/>
    </w:rPr>
  </w:style>
  <w:style w:type="character" w:customStyle="1" w:styleId="afff1">
    <w:name w:val="Абзац названия документа Знак"/>
    <w:link w:val="afff2"/>
    <w:qFormat/>
    <w:rPr>
      <w:sz w:val="26"/>
    </w:rPr>
  </w:style>
  <w:style w:type="character" w:customStyle="1" w:styleId="T195">
    <w:name w:val="T195"/>
    <w:link w:val="T1950"/>
    <w:qFormat/>
    <w:rPr>
      <w:rFonts w:ascii="Courier New" w:hAnsi="Courier New"/>
    </w:rPr>
  </w:style>
  <w:style w:type="character" w:customStyle="1" w:styleId="T156">
    <w:name w:val="T156"/>
    <w:link w:val="T1560"/>
    <w:qFormat/>
    <w:rPr>
      <w:rFonts w:ascii="Courier New" w:hAnsi="Courier New"/>
    </w:rPr>
  </w:style>
  <w:style w:type="character" w:customStyle="1" w:styleId="67">
    <w:name w:val="Большой список уровень 6"/>
    <w:basedOn w:val="54"/>
    <w:link w:val="68"/>
    <w:qFormat/>
    <w:rPr>
      <w:i w:val="0"/>
      <w:sz w:val="26"/>
    </w:rPr>
  </w:style>
  <w:style w:type="character" w:customStyle="1" w:styleId="59">
    <w:name w:val="Оглавление 5 Знак"/>
    <w:link w:val="5a"/>
    <w:qFormat/>
    <w:rPr>
      <w:rFonts w:ascii="XO Thames" w:hAnsi="XO Thames"/>
      <w:sz w:val="28"/>
    </w:rPr>
  </w:style>
  <w:style w:type="character" w:customStyle="1" w:styleId="1fff2">
    <w:name w:val="Перечень рисунков1"/>
    <w:basedOn w:val="1"/>
    <w:link w:val="1fff3"/>
    <w:qFormat/>
    <w:rPr>
      <w:sz w:val="24"/>
    </w:rPr>
  </w:style>
  <w:style w:type="character" w:customStyle="1" w:styleId="T179">
    <w:name w:val="T179"/>
    <w:link w:val="T1790"/>
    <w:qFormat/>
    <w:rPr>
      <w:rFonts w:ascii="Times New Roman" w:hAnsi="Times New Roman"/>
    </w:rPr>
  </w:style>
  <w:style w:type="character" w:customStyle="1" w:styleId="T171">
    <w:name w:val="T171"/>
    <w:link w:val="T1710"/>
    <w:qFormat/>
    <w:rPr>
      <w:rFonts w:ascii="Courier New" w:hAnsi="Courier New"/>
    </w:rPr>
  </w:style>
  <w:style w:type="character" w:customStyle="1" w:styleId="afff3">
    <w:name w:val="Отступы элементов списка Знак"/>
    <w:link w:val="afff4"/>
    <w:qFormat/>
    <w:rPr>
      <w:sz w:val="26"/>
    </w:rPr>
  </w:style>
  <w:style w:type="character" w:customStyle="1" w:styleId="T1">
    <w:name w:val="T1"/>
    <w:link w:val="T19"/>
    <w:qFormat/>
    <w:rPr>
      <w:rFonts w:ascii="Courier New" w:hAnsi="Courier New"/>
    </w:rPr>
  </w:style>
  <w:style w:type="character" w:customStyle="1" w:styleId="T137">
    <w:name w:val="T137"/>
    <w:link w:val="T1370"/>
    <w:qFormat/>
    <w:rPr>
      <w:rFonts w:ascii="Symbol" w:hAnsi="Symbol"/>
    </w:rPr>
  </w:style>
  <w:style w:type="character" w:customStyle="1" w:styleId="T161">
    <w:name w:val="T161"/>
    <w:link w:val="T1610"/>
    <w:qFormat/>
    <w:rPr>
      <w:rFonts w:ascii="Times New Roman" w:hAnsi="Times New Roman"/>
    </w:rPr>
  </w:style>
  <w:style w:type="character" w:customStyle="1" w:styleId="T85">
    <w:name w:val="T85"/>
    <w:link w:val="T850"/>
    <w:qFormat/>
    <w:rPr>
      <w:rFonts w:ascii="Wingdings" w:hAnsi="Wingdings"/>
    </w:rPr>
  </w:style>
  <w:style w:type="character" w:customStyle="1" w:styleId="T1700">
    <w:name w:val="T170"/>
    <w:link w:val="T1701"/>
    <w:qFormat/>
    <w:rPr>
      <w:rFonts w:ascii="Times New Roman" w:hAnsi="Times New Roman"/>
    </w:rPr>
  </w:style>
  <w:style w:type="character" w:customStyle="1" w:styleId="T82">
    <w:name w:val="T82"/>
    <w:link w:val="T820"/>
    <w:qFormat/>
    <w:rPr>
      <w:rFonts w:ascii="Wingdings" w:hAnsi="Wingdings"/>
    </w:rPr>
  </w:style>
  <w:style w:type="character" w:customStyle="1" w:styleId="T970">
    <w:name w:val="T97"/>
    <w:link w:val="T971"/>
    <w:qFormat/>
    <w:rPr>
      <w:rFonts w:ascii="Wingdings" w:hAnsi="Wingdings"/>
    </w:rPr>
  </w:style>
  <w:style w:type="character" w:customStyle="1" w:styleId="T52">
    <w:name w:val="T52"/>
    <w:link w:val="T520"/>
    <w:qFormat/>
    <w:rPr>
      <w:rFonts w:ascii="Courier New" w:hAnsi="Courier New"/>
    </w:rPr>
  </w:style>
  <w:style w:type="character" w:customStyle="1" w:styleId="T35">
    <w:name w:val="T35"/>
    <w:link w:val="T350"/>
    <w:qFormat/>
    <w:rPr>
      <w:rFonts w:ascii="Symbol" w:hAnsi="Symbol"/>
    </w:rPr>
  </w:style>
  <w:style w:type="character" w:customStyle="1" w:styleId="T116">
    <w:name w:val="T116"/>
    <w:link w:val="T1160"/>
    <w:qFormat/>
    <w:rPr>
      <w:rFonts w:ascii="Arial" w:hAnsi="Arial"/>
    </w:rPr>
  </w:style>
  <w:style w:type="character" w:customStyle="1" w:styleId="T106">
    <w:name w:val="T106"/>
    <w:link w:val="T1060"/>
    <w:qFormat/>
    <w:rPr>
      <w:rFonts w:ascii="Wingdings" w:hAnsi="Wingdings"/>
    </w:rPr>
  </w:style>
  <w:style w:type="character" w:customStyle="1" w:styleId="T182">
    <w:name w:val="T182"/>
    <w:link w:val="T1820"/>
    <w:qFormat/>
    <w:rPr>
      <w:rFonts w:ascii="Symbol" w:hAnsi="Symbol"/>
    </w:rPr>
  </w:style>
  <w:style w:type="character" w:customStyle="1" w:styleId="T34">
    <w:name w:val="T34"/>
    <w:link w:val="T340"/>
    <w:qFormat/>
    <w:rPr>
      <w:rFonts w:ascii="Wingdings" w:hAnsi="Wingdings"/>
    </w:rPr>
  </w:style>
  <w:style w:type="character" w:customStyle="1" w:styleId="T135">
    <w:name w:val="T135"/>
    <w:link w:val="T1350"/>
    <w:qFormat/>
    <w:rPr>
      <w:rFonts w:ascii="Courier New" w:hAnsi="Courier New"/>
    </w:rPr>
  </w:style>
  <w:style w:type="character" w:customStyle="1" w:styleId="2f4">
    <w:name w:val="Большой список уровень 2 заголовок"/>
    <w:basedOn w:val="29"/>
    <w:link w:val="2f5"/>
    <w:qFormat/>
    <w:rPr>
      <w:b/>
      <w:sz w:val="26"/>
    </w:rPr>
  </w:style>
  <w:style w:type="character" w:customStyle="1" w:styleId="1fff4">
    <w:name w:val="Нумерованный заголовок 1"/>
    <w:basedOn w:val="1"/>
    <w:link w:val="1fff5"/>
    <w:qFormat/>
    <w:rPr>
      <w:b/>
      <w:sz w:val="26"/>
    </w:rPr>
  </w:style>
  <w:style w:type="character" w:customStyle="1" w:styleId="T83">
    <w:name w:val="T83"/>
    <w:link w:val="T830"/>
    <w:qFormat/>
    <w:rPr>
      <w:rFonts w:ascii="Symbol" w:hAnsi="Symbol"/>
    </w:rPr>
  </w:style>
  <w:style w:type="character" w:customStyle="1" w:styleId="T169">
    <w:name w:val="T169"/>
    <w:link w:val="T1690"/>
    <w:qFormat/>
    <w:rPr>
      <w:rFonts w:ascii="Wingdings" w:hAnsi="Wingdings"/>
    </w:rPr>
  </w:style>
  <w:style w:type="character" w:customStyle="1" w:styleId="T86">
    <w:name w:val="T86"/>
    <w:link w:val="T860"/>
    <w:qFormat/>
    <w:rPr>
      <w:rFonts w:ascii="Symbol" w:hAnsi="Symbol"/>
    </w:rPr>
  </w:style>
  <w:style w:type="character" w:customStyle="1" w:styleId="1fff6">
    <w:name w:val="Без интервала1"/>
    <w:basedOn w:val="DStyleparagraph"/>
    <w:link w:val="1fff7"/>
    <w:qFormat/>
  </w:style>
  <w:style w:type="character" w:customStyle="1" w:styleId="Heading6Char">
    <w:name w:val="Heading 6 Char"/>
    <w:link w:val="Heading6Char0"/>
    <w:qFormat/>
    <w:rPr>
      <w:rFonts w:ascii="Arial" w:hAnsi="Arial"/>
      <w:b/>
      <w:sz w:val="22"/>
    </w:rPr>
  </w:style>
  <w:style w:type="character" w:customStyle="1" w:styleId="1fff8">
    <w:name w:val="Подзаголовок Знак1"/>
    <w:link w:val="afff5"/>
    <w:qFormat/>
    <w:rPr>
      <w:rFonts w:ascii="XO Thames" w:hAnsi="XO Thames"/>
      <w:i/>
      <w:sz w:val="24"/>
    </w:rPr>
  </w:style>
  <w:style w:type="character" w:customStyle="1" w:styleId="s10">
    <w:name w:val="s_10"/>
    <w:link w:val="s100"/>
    <w:qFormat/>
  </w:style>
  <w:style w:type="character" w:customStyle="1" w:styleId="T190">
    <w:name w:val="T19"/>
    <w:link w:val="T19a"/>
    <w:qFormat/>
    <w:rPr>
      <w:rFonts w:ascii="Symbol" w:hAnsi="Symbol"/>
    </w:rPr>
  </w:style>
  <w:style w:type="character" w:customStyle="1" w:styleId="4b">
    <w:name w:val="Стиль Большой список уровень 4 + Синий"/>
    <w:basedOn w:val="40"/>
    <w:link w:val="4c"/>
    <w:qFormat/>
    <w:rPr>
      <w:i/>
      <w:sz w:val="26"/>
    </w:rPr>
  </w:style>
  <w:style w:type="character" w:customStyle="1" w:styleId="1fff9">
    <w:name w:val="Верхний колонтитул Знак1"/>
    <w:basedOn w:val="1"/>
    <w:link w:val="afff6"/>
    <w:qFormat/>
    <w:rPr>
      <w:sz w:val="24"/>
    </w:rPr>
  </w:style>
  <w:style w:type="character" w:customStyle="1" w:styleId="T157">
    <w:name w:val="T157"/>
    <w:link w:val="T1570"/>
    <w:qFormat/>
    <w:rPr>
      <w:rFonts w:ascii="Wingdings" w:hAnsi="Wingdings"/>
    </w:rPr>
  </w:style>
  <w:style w:type="character" w:customStyle="1" w:styleId="T209">
    <w:name w:val="T209"/>
    <w:link w:val="T2090"/>
    <w:qFormat/>
    <w:rPr>
      <w:rFonts w:ascii="Symbol" w:hAnsi="Symbol"/>
    </w:rPr>
  </w:style>
  <w:style w:type="character" w:customStyle="1" w:styleId="HeaderChar">
    <w:name w:val="Header Char"/>
    <w:link w:val="HeaderChar0"/>
    <w:qFormat/>
  </w:style>
  <w:style w:type="character" w:customStyle="1" w:styleId="T24">
    <w:name w:val="T24"/>
    <w:link w:val="T240"/>
    <w:qFormat/>
    <w:rPr>
      <w:rFonts w:ascii="Wingdings" w:hAnsi="Wingdings"/>
    </w:rPr>
  </w:style>
  <w:style w:type="character" w:customStyle="1" w:styleId="1fffa">
    <w:name w:val="Знак концевой сноски1"/>
    <w:link w:val="1fffb"/>
    <w:qFormat/>
    <w:rPr>
      <w:vertAlign w:val="superscript"/>
    </w:rPr>
  </w:style>
  <w:style w:type="character" w:customStyle="1" w:styleId="T79">
    <w:name w:val="T79"/>
    <w:link w:val="T790"/>
    <w:qFormat/>
    <w:rPr>
      <w:u w:val="none"/>
    </w:rPr>
  </w:style>
  <w:style w:type="character" w:customStyle="1" w:styleId="T4">
    <w:name w:val="T4"/>
    <w:link w:val="T42"/>
    <w:qFormat/>
    <w:rPr>
      <w:rFonts w:ascii="Courier New" w:hAnsi="Courier New"/>
    </w:rPr>
  </w:style>
  <w:style w:type="character" w:customStyle="1" w:styleId="T77">
    <w:name w:val="T77"/>
    <w:link w:val="T770"/>
    <w:qFormat/>
    <w:rPr>
      <w:rFonts w:ascii="Courier New" w:hAnsi="Courier New"/>
    </w:rPr>
  </w:style>
  <w:style w:type="character" w:customStyle="1" w:styleId="T133">
    <w:name w:val="T133"/>
    <w:link w:val="T1330"/>
    <w:qFormat/>
    <w:rPr>
      <w:rFonts w:ascii="Wingdings" w:hAnsi="Wingdings"/>
    </w:rPr>
  </w:style>
  <w:style w:type="character" w:customStyle="1" w:styleId="215">
    <w:name w:val="Оглавление 21"/>
    <w:basedOn w:val="1"/>
    <w:link w:val="216"/>
    <w:qFormat/>
    <w:rPr>
      <w:sz w:val="24"/>
    </w:rPr>
  </w:style>
  <w:style w:type="character" w:customStyle="1" w:styleId="520">
    <w:name w:val="Заголовок 52"/>
    <w:basedOn w:val="1"/>
    <w:link w:val="521"/>
    <w:qFormat/>
    <w:rPr>
      <w:rFonts w:ascii="Trebuchet MS" w:hAnsi="Trebuchet MS"/>
      <w:color w:val="666666"/>
      <w:sz w:val="26"/>
    </w:rPr>
  </w:style>
  <w:style w:type="character" w:customStyle="1" w:styleId="afff7">
    <w:name w:val="Заголовок Знак"/>
    <w:link w:val="afff8"/>
    <w:qFormat/>
    <w:rPr>
      <w:rFonts w:ascii="XO Thames" w:hAnsi="XO Thames"/>
      <w:b/>
      <w:caps/>
      <w:sz w:val="40"/>
    </w:rPr>
  </w:style>
  <w:style w:type="character" w:customStyle="1" w:styleId="T1900">
    <w:name w:val="T190"/>
    <w:link w:val="T1901"/>
    <w:qFormat/>
    <w:rPr>
      <w:rFonts w:ascii="Wingdings" w:hAnsi="Wingdings"/>
    </w:rPr>
  </w:style>
  <w:style w:type="character" w:customStyle="1" w:styleId="T5">
    <w:name w:val="T5"/>
    <w:link w:val="T55"/>
    <w:qFormat/>
    <w:rPr>
      <w:rFonts w:ascii="Wingdings" w:hAnsi="Wingdings"/>
    </w:rPr>
  </w:style>
  <w:style w:type="character" w:customStyle="1" w:styleId="T49">
    <w:name w:val="T49"/>
    <w:link w:val="T490"/>
    <w:qFormat/>
    <w:rPr>
      <w:rFonts w:ascii="Courier New" w:hAnsi="Courier New"/>
    </w:rPr>
  </w:style>
  <w:style w:type="character" w:customStyle="1" w:styleId="41">
    <w:name w:val="Заголовок 4 Знак1"/>
    <w:link w:val="4"/>
    <w:qFormat/>
    <w:rPr>
      <w:rFonts w:ascii="XO Thames" w:hAnsi="XO Thames"/>
      <w:b/>
      <w:sz w:val="24"/>
    </w:rPr>
  </w:style>
  <w:style w:type="character" w:customStyle="1" w:styleId="T1400">
    <w:name w:val="T140"/>
    <w:link w:val="T1401"/>
    <w:qFormat/>
    <w:rPr>
      <w:rFonts w:ascii="Symbol" w:hAnsi="Symbol"/>
    </w:rPr>
  </w:style>
  <w:style w:type="character" w:customStyle="1" w:styleId="T1200">
    <w:name w:val="T120"/>
    <w:link w:val="T1201"/>
    <w:qFormat/>
    <w:rPr>
      <w:rFonts w:ascii="Courier New" w:hAnsi="Courier New"/>
    </w:rPr>
  </w:style>
  <w:style w:type="character" w:customStyle="1" w:styleId="T1320">
    <w:name w:val="T132"/>
    <w:link w:val="T1321"/>
    <w:qFormat/>
    <w:rPr>
      <w:rFonts w:ascii="Courier New" w:hAnsi="Courier New"/>
    </w:rPr>
  </w:style>
  <w:style w:type="character" w:customStyle="1" w:styleId="T45">
    <w:name w:val="T45"/>
    <w:link w:val="T450"/>
    <w:qFormat/>
    <w:rPr>
      <w:rFonts w:ascii="Wingdings" w:hAnsi="Wingdings"/>
    </w:rPr>
  </w:style>
  <w:style w:type="character" w:customStyle="1" w:styleId="T148">
    <w:name w:val="T148"/>
    <w:link w:val="T1480"/>
    <w:qFormat/>
    <w:rPr>
      <w:rFonts w:ascii="Wingdings" w:hAnsi="Wingdings"/>
    </w:rPr>
  </w:style>
  <w:style w:type="character" w:customStyle="1" w:styleId="811">
    <w:name w:val="Оглавление 81"/>
    <w:basedOn w:val="1"/>
    <w:link w:val="812"/>
    <w:qFormat/>
    <w:rPr>
      <w:sz w:val="24"/>
    </w:rPr>
  </w:style>
  <w:style w:type="character" w:customStyle="1" w:styleId="T134">
    <w:name w:val="T134"/>
    <w:link w:val="T1340"/>
    <w:qFormat/>
    <w:rPr>
      <w:rFonts w:ascii="Times New Roman" w:hAnsi="Times New Roman"/>
    </w:rPr>
  </w:style>
  <w:style w:type="character" w:customStyle="1" w:styleId="DStyleparagraph">
    <w:name w:val="DStyle_paragraph"/>
    <w:link w:val="DStyleparagraph0"/>
    <w:qFormat/>
  </w:style>
  <w:style w:type="character" w:customStyle="1" w:styleId="T1100">
    <w:name w:val="T110"/>
    <w:link w:val="T1101"/>
    <w:qFormat/>
    <w:rPr>
      <w:rFonts w:ascii="Symbol" w:hAnsi="Symbol"/>
    </w:rPr>
  </w:style>
  <w:style w:type="character" w:customStyle="1" w:styleId="T167">
    <w:name w:val="T167"/>
    <w:link w:val="T1670"/>
    <w:qFormat/>
    <w:rPr>
      <w:rFonts w:ascii="Symbol" w:hAnsi="Symbol"/>
    </w:rPr>
  </w:style>
  <w:style w:type="character" w:customStyle="1" w:styleId="T183">
    <w:name w:val="T183"/>
    <w:link w:val="T1830"/>
    <w:qFormat/>
    <w:rPr>
      <w:rFonts w:ascii="Courier New" w:hAnsi="Courier New"/>
    </w:rPr>
  </w:style>
  <w:style w:type="character" w:customStyle="1" w:styleId="T103">
    <w:name w:val="T103"/>
    <w:link w:val="T1030"/>
    <w:qFormat/>
    <w:rPr>
      <w:rFonts w:ascii="Wingdings" w:hAnsi="Wingdings"/>
    </w:rPr>
  </w:style>
  <w:style w:type="character" w:customStyle="1" w:styleId="T211">
    <w:name w:val="T211"/>
    <w:link w:val="T2110"/>
    <w:qFormat/>
    <w:rPr>
      <w:rFonts w:ascii="Wingdings" w:hAnsi="Wingdings"/>
    </w:rPr>
  </w:style>
  <w:style w:type="character" w:customStyle="1" w:styleId="20">
    <w:name w:val="Заголовок 2 Знак"/>
    <w:link w:val="2"/>
    <w:qFormat/>
    <w:rPr>
      <w:rFonts w:ascii="XO Thames" w:hAnsi="XO Thames"/>
      <w:b/>
      <w:sz w:val="28"/>
    </w:rPr>
  </w:style>
  <w:style w:type="character" w:customStyle="1" w:styleId="T37">
    <w:name w:val="T37"/>
    <w:link w:val="T370"/>
    <w:qFormat/>
    <w:rPr>
      <w:rFonts w:ascii="Wingdings" w:hAnsi="Wingdings"/>
    </w:rPr>
  </w:style>
  <w:style w:type="character" w:customStyle="1" w:styleId="Heading5Char">
    <w:name w:val="Heading 5 Char"/>
    <w:link w:val="Heading5Char0"/>
    <w:qFormat/>
    <w:rPr>
      <w:rFonts w:ascii="Arial" w:hAnsi="Arial"/>
      <w:b/>
      <w:sz w:val="24"/>
    </w:rPr>
  </w:style>
  <w:style w:type="character" w:customStyle="1" w:styleId="1fffc">
    <w:name w:val="Знак сноски1"/>
    <w:link w:val="1fffd"/>
    <w:qFormat/>
    <w:rPr>
      <w:vertAlign w:val="superscript"/>
    </w:rPr>
  </w:style>
  <w:style w:type="character" w:customStyle="1" w:styleId="1fffe">
    <w:name w:val="Заголовок1"/>
    <w:basedOn w:val="1"/>
    <w:link w:val="1ffff"/>
    <w:qFormat/>
    <w:rPr>
      <w:sz w:val="48"/>
    </w:rPr>
  </w:style>
  <w:style w:type="character" w:customStyle="1" w:styleId="T121">
    <w:name w:val="T121"/>
    <w:link w:val="T1210"/>
    <w:qFormat/>
    <w:rPr>
      <w:rFonts w:ascii="Wingdings" w:hAnsi="Wingdings"/>
    </w:rPr>
  </w:style>
  <w:style w:type="character" w:customStyle="1" w:styleId="T118">
    <w:name w:val="T118"/>
    <w:link w:val="T1180"/>
    <w:qFormat/>
    <w:rPr>
      <w:rFonts w:ascii="Wingdings" w:hAnsi="Wingdings"/>
    </w:rPr>
  </w:style>
  <w:style w:type="character" w:customStyle="1" w:styleId="T176">
    <w:name w:val="T176"/>
    <w:link w:val="T1760"/>
    <w:qFormat/>
    <w:rPr>
      <w:rFonts w:ascii="Symbol" w:hAnsi="Symbol"/>
    </w:rPr>
  </w:style>
  <w:style w:type="character" w:customStyle="1" w:styleId="T550">
    <w:name w:val="T55"/>
    <w:link w:val="T551"/>
    <w:qFormat/>
    <w:rPr>
      <w:rFonts w:ascii="Courier New" w:hAnsi="Courier New"/>
    </w:rPr>
  </w:style>
  <w:style w:type="character" w:customStyle="1" w:styleId="T610">
    <w:name w:val="T61"/>
    <w:link w:val="T611"/>
    <w:qFormat/>
    <w:rPr>
      <w:rFonts w:ascii="Times New Roman" w:hAnsi="Times New Roman"/>
    </w:rPr>
  </w:style>
  <w:style w:type="character" w:customStyle="1" w:styleId="T700">
    <w:name w:val="T70"/>
    <w:link w:val="T701"/>
    <w:qFormat/>
    <w:rPr>
      <w:rFonts w:ascii="Times New Roman" w:hAnsi="Times New Roman"/>
    </w:rPr>
  </w:style>
  <w:style w:type="character" w:customStyle="1" w:styleId="T20a">
    <w:name w:val="T20"/>
    <w:link w:val="T20b"/>
    <w:qFormat/>
    <w:rPr>
      <w:rFonts w:ascii="Courier New" w:hAnsi="Courier New"/>
    </w:rPr>
  </w:style>
  <w:style w:type="character" w:customStyle="1" w:styleId="T165">
    <w:name w:val="T165"/>
    <w:link w:val="T1650"/>
    <w:qFormat/>
    <w:rPr>
      <w:rFonts w:ascii="Courier New" w:hAnsi="Courier New"/>
    </w:rPr>
  </w:style>
  <w:style w:type="character" w:customStyle="1" w:styleId="911">
    <w:name w:val="Оглавление 91"/>
    <w:basedOn w:val="1"/>
    <w:link w:val="912"/>
    <w:qFormat/>
    <w:rPr>
      <w:sz w:val="24"/>
    </w:rPr>
  </w:style>
  <w:style w:type="character" w:customStyle="1" w:styleId="afff9">
    <w:name w:val="Список маркер (КейС)"/>
    <w:basedOn w:val="1"/>
    <w:link w:val="afffa"/>
    <w:qFormat/>
    <w:rPr>
      <w:sz w:val="26"/>
    </w:rPr>
  </w:style>
  <w:style w:type="character" w:customStyle="1" w:styleId="T163">
    <w:name w:val="T163"/>
    <w:link w:val="T1630"/>
    <w:qFormat/>
    <w:rPr>
      <w:rFonts w:ascii="Wingdings" w:hAnsi="Wingdings"/>
    </w:rPr>
  </w:style>
  <w:style w:type="character" w:customStyle="1" w:styleId="T420">
    <w:name w:val="T42"/>
    <w:link w:val="T421"/>
    <w:qFormat/>
    <w:rPr>
      <w:rFonts w:ascii="Wingdings" w:hAnsi="Wingdings"/>
    </w:rPr>
  </w:style>
  <w:style w:type="character" w:customStyle="1" w:styleId="T112">
    <w:name w:val="T112"/>
    <w:link w:val="T1120"/>
    <w:qFormat/>
    <w:rPr>
      <w:rFonts w:ascii="Wingdings" w:hAnsi="Wingdings"/>
    </w:rPr>
  </w:style>
  <w:style w:type="paragraph" w:styleId="afff8">
    <w:name w:val="Title"/>
    <w:next w:val="afffb"/>
    <w:link w:val="afff7"/>
    <w:uiPriority w:val="10"/>
    <w:qFormat/>
    <w:pPr>
      <w:spacing w:before="567" w:after="567"/>
      <w:jc w:val="center"/>
    </w:pPr>
    <w:rPr>
      <w:rFonts w:ascii="XO Thames" w:hAnsi="XO Thames"/>
      <w:b/>
      <w:caps/>
      <w:sz w:val="40"/>
    </w:rPr>
  </w:style>
  <w:style w:type="paragraph" w:styleId="afffb">
    <w:name w:val="Body Text"/>
    <w:basedOn w:val="a"/>
    <w:pPr>
      <w:spacing w:after="140" w:line="276" w:lineRule="auto"/>
    </w:pPr>
  </w:style>
  <w:style w:type="paragraph" w:styleId="afffc">
    <w:name w:val="List"/>
    <w:basedOn w:val="afffb"/>
    <w:rPr>
      <w:rFonts w:cs="Arial"/>
    </w:rPr>
  </w:style>
  <w:style w:type="paragraph" w:customStyle="1" w:styleId="28">
    <w:name w:val="Название объекта2"/>
    <w:basedOn w:val="a"/>
    <w:link w:val="af8"/>
    <w:qFormat/>
    <w:pPr>
      <w:jc w:val="center"/>
    </w:pPr>
    <w:rPr>
      <w:sz w:val="28"/>
    </w:rPr>
  </w:style>
  <w:style w:type="paragraph" w:styleId="afffd">
    <w:name w:val="index heading"/>
    <w:basedOn w:val="afff8"/>
  </w:style>
  <w:style w:type="paragraph" w:styleId="afffe">
    <w:name w:val="No Spacing"/>
    <w:uiPriority w:val="1"/>
    <w:qFormat/>
  </w:style>
  <w:style w:type="paragraph" w:styleId="2f6">
    <w:name w:val="Quote"/>
    <w:basedOn w:val="a"/>
    <w:next w:val="a"/>
    <w:uiPriority w:val="29"/>
    <w:qFormat/>
    <w:pPr>
      <w:ind w:left="720" w:right="720"/>
    </w:pPr>
    <w:rPr>
      <w:i/>
    </w:rPr>
  </w:style>
  <w:style w:type="paragraph" w:styleId="affff">
    <w:name w:val="Intense Quote"/>
    <w:basedOn w:val="a"/>
    <w:next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fff0">
    <w:name w:val="caption"/>
    <w:basedOn w:val="a"/>
    <w:next w:val="a"/>
    <w:uiPriority w:val="35"/>
    <w:semiHidden/>
    <w:unhideWhenUsed/>
    <w:qFormat/>
    <w:pPr>
      <w:spacing w:line="276" w:lineRule="auto"/>
    </w:pPr>
    <w:rPr>
      <w:b/>
      <w:bCs/>
      <w:color w:val="4F81BD" w:themeColor="accent1"/>
      <w:sz w:val="18"/>
      <w:szCs w:val="18"/>
    </w:rPr>
  </w:style>
  <w:style w:type="paragraph" w:styleId="affff1">
    <w:name w:val="footnote text"/>
    <w:basedOn w:val="a"/>
    <w:uiPriority w:val="99"/>
    <w:semiHidden/>
    <w:unhideWhenUsed/>
    <w:pPr>
      <w:spacing w:after="40"/>
    </w:pPr>
    <w:rPr>
      <w:sz w:val="18"/>
    </w:rPr>
  </w:style>
  <w:style w:type="paragraph" w:styleId="affff2">
    <w:name w:val="endnote text"/>
    <w:basedOn w:val="a"/>
    <w:uiPriority w:val="99"/>
    <w:semiHidden/>
    <w:unhideWhenUsed/>
    <w:rPr>
      <w:sz w:val="20"/>
    </w:rPr>
  </w:style>
  <w:style w:type="paragraph" w:styleId="affff3">
    <w:name w:val="TOC Heading"/>
    <w:uiPriority w:val="39"/>
    <w:unhideWhenUsed/>
  </w:style>
  <w:style w:type="paragraph" w:styleId="affff4">
    <w:name w:val="table of figures"/>
    <w:basedOn w:val="a"/>
    <w:next w:val="a"/>
    <w:uiPriority w:val="99"/>
    <w:unhideWhenUsed/>
    <w:qFormat/>
  </w:style>
  <w:style w:type="paragraph" w:customStyle="1" w:styleId="T720">
    <w:name w:val="T72"/>
    <w:link w:val="T72"/>
    <w:qFormat/>
    <w:rPr>
      <w:rFonts w:ascii="Wingdings" w:hAnsi="Wingdings"/>
    </w:rPr>
  </w:style>
  <w:style w:type="paragraph" w:customStyle="1" w:styleId="610">
    <w:name w:val="Заголовок 61"/>
    <w:basedOn w:val="a"/>
    <w:link w:val="61"/>
    <w:qFormat/>
    <w:pPr>
      <w:spacing w:before="320" w:after="200"/>
    </w:pPr>
    <w:rPr>
      <w:rFonts w:ascii="Arial" w:hAnsi="Arial"/>
      <w:b/>
      <w:sz w:val="22"/>
    </w:rPr>
  </w:style>
  <w:style w:type="paragraph" w:customStyle="1" w:styleId="612">
    <w:name w:val="Оглавление 61"/>
    <w:basedOn w:val="a"/>
    <w:link w:val="611"/>
    <w:qFormat/>
    <w:pPr>
      <w:spacing w:after="57"/>
      <w:ind w:left="1417"/>
    </w:pPr>
  </w:style>
  <w:style w:type="paragraph" w:customStyle="1" w:styleId="210">
    <w:name w:val="Заголовок 21"/>
    <w:basedOn w:val="a"/>
    <w:link w:val="21"/>
    <w:qFormat/>
    <w:pPr>
      <w:spacing w:before="360" w:after="200"/>
    </w:pPr>
    <w:rPr>
      <w:rFonts w:ascii="Arial" w:hAnsi="Arial"/>
      <w:sz w:val="34"/>
    </w:rPr>
  </w:style>
  <w:style w:type="paragraph" w:customStyle="1" w:styleId="T690">
    <w:name w:val="T69"/>
    <w:link w:val="T69"/>
    <w:qFormat/>
    <w:rPr>
      <w:rFonts w:ascii="Wingdings" w:hAnsi="Wingdings"/>
    </w:rPr>
  </w:style>
  <w:style w:type="paragraph" w:customStyle="1" w:styleId="42">
    <w:name w:val="Большой список уровень 4 + без курсива"/>
    <w:basedOn w:val="32"/>
    <w:link w:val="40"/>
    <w:qFormat/>
    <w:pPr>
      <w:tabs>
        <w:tab w:val="left" w:pos="6479"/>
      </w:tabs>
      <w:ind w:left="3240" w:hanging="359"/>
    </w:pPr>
  </w:style>
  <w:style w:type="paragraph" w:customStyle="1" w:styleId="T1920">
    <w:name w:val="T192"/>
    <w:link w:val="T192"/>
    <w:qFormat/>
    <w:rPr>
      <w:rFonts w:ascii="Courier New" w:hAnsi="Courier New"/>
    </w:rPr>
  </w:style>
  <w:style w:type="paragraph" w:customStyle="1" w:styleId="T1580">
    <w:name w:val="T158"/>
    <w:link w:val="T158"/>
    <w:qFormat/>
    <w:rPr>
      <w:rFonts w:ascii="Symbol" w:hAnsi="Symbol"/>
    </w:rPr>
  </w:style>
  <w:style w:type="paragraph" w:customStyle="1" w:styleId="T400">
    <w:name w:val="T40"/>
    <w:link w:val="T40"/>
    <w:qFormat/>
    <w:rPr>
      <w:rFonts w:ascii="Wingdings" w:hAnsi="Wingdings"/>
    </w:rPr>
  </w:style>
  <w:style w:type="paragraph" w:customStyle="1" w:styleId="a6">
    <w:name w:val="Текст сноски Знак"/>
    <w:basedOn w:val="1ff5"/>
    <w:link w:val="a5"/>
    <w:qFormat/>
  </w:style>
  <w:style w:type="paragraph" w:customStyle="1" w:styleId="a8">
    <w:name w:val="Абзац названия документа"/>
    <w:basedOn w:val="a"/>
    <w:link w:val="a7"/>
    <w:qFormat/>
    <w:pPr>
      <w:spacing w:line="276" w:lineRule="auto"/>
      <w:jc w:val="both"/>
    </w:pPr>
    <w:rPr>
      <w:sz w:val="26"/>
    </w:rPr>
  </w:style>
  <w:style w:type="paragraph" w:customStyle="1" w:styleId="aa">
    <w:name w:val="Нижний колонтитул Знак"/>
    <w:link w:val="a9"/>
    <w:qFormat/>
    <w:rPr>
      <w:sz w:val="24"/>
    </w:rPr>
  </w:style>
  <w:style w:type="paragraph" w:styleId="23">
    <w:name w:val="toc 2"/>
    <w:next w:val="a"/>
    <w:link w:val="22"/>
    <w:uiPriority w:val="39"/>
    <w:pPr>
      <w:ind w:left="200"/>
    </w:pPr>
    <w:rPr>
      <w:rFonts w:ascii="XO Thames" w:hAnsi="XO Thames"/>
      <w:sz w:val="28"/>
    </w:rPr>
  </w:style>
  <w:style w:type="paragraph" w:customStyle="1" w:styleId="T110">
    <w:name w:val="T11"/>
    <w:link w:val="T11"/>
    <w:qFormat/>
    <w:rPr>
      <w:rFonts w:ascii="Symbol" w:hAnsi="Symbol"/>
    </w:rPr>
  </w:style>
  <w:style w:type="paragraph" w:customStyle="1" w:styleId="T1110">
    <w:name w:val="T111"/>
    <w:link w:val="T111"/>
    <w:qFormat/>
    <w:rPr>
      <w:rFonts w:ascii="Courier New" w:hAnsi="Courier New"/>
    </w:rPr>
  </w:style>
  <w:style w:type="paragraph" w:customStyle="1" w:styleId="ac">
    <w:name w:val="Слово утверждения документа"/>
    <w:link w:val="ab"/>
    <w:qFormat/>
  </w:style>
  <w:style w:type="paragraph" w:customStyle="1" w:styleId="T1070">
    <w:name w:val="T107"/>
    <w:link w:val="T107"/>
    <w:qFormat/>
    <w:rPr>
      <w:rFonts w:ascii="Arial" w:hAnsi="Arial"/>
    </w:rPr>
  </w:style>
  <w:style w:type="paragraph" w:customStyle="1" w:styleId="360">
    <w:name w:val="Стиль Большой список уровень 3 + полужирный Перед:  6 пт"/>
    <w:basedOn w:val="32"/>
    <w:link w:val="36"/>
    <w:qFormat/>
    <w:pPr>
      <w:spacing w:before="120"/>
    </w:pPr>
    <w:rPr>
      <w:b/>
      <w:i/>
    </w:rPr>
  </w:style>
  <w:style w:type="paragraph" w:customStyle="1" w:styleId="14">
    <w:name w:val="Заголовок 1 Знак"/>
    <w:link w:val="13"/>
    <w:qFormat/>
    <w:rPr>
      <w:spacing w:val="20"/>
      <w:sz w:val="28"/>
    </w:rPr>
  </w:style>
  <w:style w:type="paragraph" w:customStyle="1" w:styleId="T1750">
    <w:name w:val="T175"/>
    <w:link w:val="T175"/>
    <w:qFormat/>
    <w:rPr>
      <w:rFonts w:ascii="Wingdings" w:hAnsi="Wingdings"/>
    </w:rPr>
  </w:style>
  <w:style w:type="paragraph" w:customStyle="1" w:styleId="25">
    <w:name w:val="Абзац списка2"/>
    <w:basedOn w:val="a"/>
    <w:link w:val="24"/>
    <w:qFormat/>
    <w:pPr>
      <w:spacing w:line="276" w:lineRule="auto"/>
      <w:ind w:left="720"/>
      <w:jc w:val="both"/>
    </w:pPr>
    <w:rPr>
      <w:sz w:val="26"/>
    </w:rPr>
  </w:style>
  <w:style w:type="paragraph" w:customStyle="1" w:styleId="ae">
    <w:name w:val="Название таблицы"/>
    <w:basedOn w:val="a"/>
    <w:link w:val="ad"/>
    <w:qFormat/>
    <w:pPr>
      <w:spacing w:line="276" w:lineRule="auto"/>
      <w:jc w:val="center"/>
    </w:pPr>
    <w:rPr>
      <w:b/>
      <w:sz w:val="26"/>
    </w:rPr>
  </w:style>
  <w:style w:type="paragraph" w:styleId="44">
    <w:name w:val="toc 4"/>
    <w:next w:val="a"/>
    <w:link w:val="43"/>
    <w:uiPriority w:val="39"/>
    <w:pPr>
      <w:ind w:left="600"/>
    </w:pPr>
    <w:rPr>
      <w:rFonts w:ascii="XO Thames" w:hAnsi="XO Thames"/>
      <w:sz w:val="28"/>
    </w:rPr>
  </w:style>
  <w:style w:type="paragraph" w:customStyle="1" w:styleId="T600">
    <w:name w:val="T60"/>
    <w:link w:val="T60"/>
    <w:qFormat/>
    <w:rPr>
      <w:sz w:val="22"/>
    </w:rPr>
  </w:style>
  <w:style w:type="paragraph" w:customStyle="1" w:styleId="Heading3Char0">
    <w:name w:val="Heading 3 Char"/>
    <w:link w:val="Heading3Char"/>
    <w:qFormat/>
    <w:rPr>
      <w:rFonts w:ascii="Arial" w:hAnsi="Arial"/>
      <w:sz w:val="30"/>
    </w:rPr>
  </w:style>
  <w:style w:type="paragraph" w:customStyle="1" w:styleId="T150">
    <w:name w:val="T15"/>
    <w:link w:val="T15"/>
    <w:qFormat/>
    <w:rPr>
      <w:rFonts w:ascii="Courier New" w:hAnsi="Courier New"/>
    </w:rPr>
  </w:style>
  <w:style w:type="paragraph" w:customStyle="1" w:styleId="T1850">
    <w:name w:val="T185"/>
    <w:link w:val="T185"/>
    <w:qFormat/>
    <w:rPr>
      <w:rFonts w:ascii="Symbol" w:hAnsi="Symbol"/>
    </w:rPr>
  </w:style>
  <w:style w:type="paragraph" w:customStyle="1" w:styleId="af0">
    <w:name w:val="Список маркированный в таблице"/>
    <w:basedOn w:val="a"/>
    <w:link w:val="af"/>
    <w:qFormat/>
    <w:pPr>
      <w:ind w:left="589" w:firstLine="709"/>
    </w:pPr>
    <w:rPr>
      <w:sz w:val="22"/>
    </w:rPr>
  </w:style>
  <w:style w:type="paragraph" w:customStyle="1" w:styleId="T410">
    <w:name w:val="T41"/>
    <w:link w:val="T41"/>
    <w:qFormat/>
    <w:rPr>
      <w:rFonts w:ascii="Courier New" w:hAnsi="Courier New"/>
    </w:rPr>
  </w:style>
  <w:style w:type="paragraph" w:customStyle="1" w:styleId="af3">
    <w:name w:val="Тело утверждения документа"/>
    <w:basedOn w:val="af4"/>
    <w:link w:val="af1"/>
    <w:qFormat/>
  </w:style>
  <w:style w:type="paragraph" w:customStyle="1" w:styleId="T1800">
    <w:name w:val="T180"/>
    <w:link w:val="T180"/>
    <w:qFormat/>
    <w:rPr>
      <w:rFonts w:ascii="Courier New" w:hAnsi="Courier New"/>
    </w:rPr>
  </w:style>
  <w:style w:type="paragraph" w:customStyle="1" w:styleId="T880">
    <w:name w:val="T88"/>
    <w:link w:val="T88"/>
    <w:qFormat/>
    <w:rPr>
      <w:rFonts w:ascii="Wingdings" w:hAnsi="Wingdings"/>
    </w:rPr>
  </w:style>
  <w:style w:type="paragraph" w:customStyle="1" w:styleId="T1510">
    <w:name w:val="T151"/>
    <w:link w:val="T151"/>
    <w:qFormat/>
    <w:rPr>
      <w:rFonts w:ascii="Wingdings" w:hAnsi="Wingdings"/>
    </w:rPr>
  </w:style>
  <w:style w:type="paragraph" w:customStyle="1" w:styleId="710">
    <w:name w:val="Заголовок 71"/>
    <w:basedOn w:val="a"/>
    <w:link w:val="71"/>
    <w:qFormat/>
    <w:pPr>
      <w:spacing w:before="320" w:after="200"/>
    </w:pPr>
    <w:rPr>
      <w:rFonts w:ascii="Arial" w:hAnsi="Arial"/>
      <w:b/>
      <w:i/>
      <w:sz w:val="22"/>
    </w:rPr>
  </w:style>
  <w:style w:type="paragraph" w:customStyle="1" w:styleId="T210">
    <w:name w:val="T21"/>
    <w:link w:val="T21"/>
    <w:qFormat/>
    <w:rPr>
      <w:rFonts w:ascii="Wingdings" w:hAnsi="Wingdings"/>
    </w:rPr>
  </w:style>
  <w:style w:type="paragraph" w:customStyle="1" w:styleId="16">
    <w:name w:val="Гиперссылка1"/>
    <w:link w:val="15"/>
    <w:qFormat/>
    <w:rPr>
      <w:color w:val="0000FF"/>
      <w:u w:val="single"/>
    </w:rPr>
  </w:style>
  <w:style w:type="paragraph" w:customStyle="1" w:styleId="af4">
    <w:name w:val="Утверждение документа"/>
    <w:basedOn w:val="a"/>
    <w:link w:val="af2"/>
    <w:qFormat/>
    <w:pPr>
      <w:tabs>
        <w:tab w:val="left" w:pos="5256"/>
      </w:tabs>
      <w:spacing w:line="276" w:lineRule="auto"/>
      <w:ind w:left="4536"/>
    </w:pPr>
    <w:rPr>
      <w:sz w:val="26"/>
    </w:rPr>
  </w:style>
  <w:style w:type="paragraph" w:styleId="62">
    <w:name w:val="toc 6"/>
    <w:next w:val="a"/>
    <w:link w:val="60"/>
    <w:uiPriority w:val="39"/>
    <w:pPr>
      <w:ind w:left="1000"/>
    </w:pPr>
    <w:rPr>
      <w:rFonts w:ascii="XO Thames" w:hAnsi="XO Thames"/>
      <w:sz w:val="28"/>
    </w:rPr>
  </w:style>
  <w:style w:type="paragraph" w:customStyle="1" w:styleId="111">
    <w:name w:val="Оглавление 11"/>
    <w:basedOn w:val="a"/>
    <w:link w:val="110"/>
    <w:qFormat/>
    <w:pPr>
      <w:spacing w:after="57"/>
    </w:pPr>
  </w:style>
  <w:style w:type="paragraph" w:customStyle="1" w:styleId="18">
    <w:name w:val="Текст сноски1"/>
    <w:basedOn w:val="a"/>
    <w:link w:val="17"/>
    <w:qFormat/>
    <w:pPr>
      <w:spacing w:after="40"/>
    </w:pPr>
    <w:rPr>
      <w:sz w:val="18"/>
    </w:rPr>
  </w:style>
  <w:style w:type="paragraph" w:customStyle="1" w:styleId="T2040">
    <w:name w:val="T204"/>
    <w:link w:val="T204"/>
    <w:qFormat/>
    <w:rPr>
      <w:rFonts w:ascii="Courier New" w:hAnsi="Courier New"/>
    </w:rPr>
  </w:style>
  <w:style w:type="paragraph" w:customStyle="1" w:styleId="1a">
    <w:name w:val="Рецензия1"/>
    <w:basedOn w:val="a"/>
    <w:link w:val="19"/>
    <w:qFormat/>
  </w:style>
  <w:style w:type="paragraph" w:customStyle="1" w:styleId="411">
    <w:name w:val="Оглавление 41"/>
    <w:basedOn w:val="a"/>
    <w:link w:val="410"/>
    <w:qFormat/>
    <w:pPr>
      <w:spacing w:after="57"/>
      <w:ind w:left="850"/>
    </w:pPr>
  </w:style>
  <w:style w:type="paragraph" w:customStyle="1" w:styleId="affff5">
    <w:name w:val="Колонтитул"/>
    <w:qFormat/>
    <w:pPr>
      <w:jc w:val="both"/>
    </w:pPr>
    <w:rPr>
      <w:rFonts w:ascii="XO Thames" w:hAnsi="XO Thames"/>
    </w:rPr>
  </w:style>
  <w:style w:type="paragraph" w:styleId="af5">
    <w:name w:val="footer"/>
    <w:basedOn w:val="a"/>
    <w:link w:val="1b"/>
    <w:pPr>
      <w:tabs>
        <w:tab w:val="center" w:pos="4677"/>
        <w:tab w:val="right" w:pos="9355"/>
      </w:tabs>
    </w:pPr>
  </w:style>
  <w:style w:type="paragraph" w:styleId="72">
    <w:name w:val="toc 7"/>
    <w:next w:val="a"/>
    <w:link w:val="70"/>
    <w:uiPriority w:val="39"/>
    <w:pPr>
      <w:ind w:left="1200"/>
    </w:pPr>
    <w:rPr>
      <w:rFonts w:ascii="XO Thames" w:hAnsi="XO Thames"/>
      <w:sz w:val="28"/>
    </w:rPr>
  </w:style>
  <w:style w:type="paragraph" w:customStyle="1" w:styleId="1d">
    <w:name w:val="Выделенная цитата1"/>
    <w:basedOn w:val="a"/>
    <w:link w:val="1c"/>
    <w:qFormat/>
    <w:pPr>
      <w:ind w:left="720" w:right="720"/>
    </w:pPr>
    <w:rPr>
      <w:i/>
    </w:rPr>
  </w:style>
  <w:style w:type="paragraph" w:customStyle="1" w:styleId="27">
    <w:name w:val="Текст сноски2"/>
    <w:basedOn w:val="a"/>
    <w:link w:val="26"/>
    <w:qFormat/>
    <w:pPr>
      <w:jc w:val="both"/>
    </w:pPr>
    <w:rPr>
      <w:sz w:val="20"/>
    </w:rPr>
  </w:style>
  <w:style w:type="paragraph" w:customStyle="1" w:styleId="1f">
    <w:name w:val="Основной текст1"/>
    <w:basedOn w:val="a"/>
    <w:link w:val="1e"/>
    <w:qFormat/>
    <w:rPr>
      <w:sz w:val="32"/>
    </w:rPr>
  </w:style>
  <w:style w:type="paragraph" w:customStyle="1" w:styleId="T1880">
    <w:name w:val="T188"/>
    <w:link w:val="T188"/>
    <w:qFormat/>
  </w:style>
  <w:style w:type="paragraph" w:customStyle="1" w:styleId="T1190">
    <w:name w:val="T119"/>
    <w:link w:val="T119"/>
    <w:qFormat/>
    <w:rPr>
      <w:rFonts w:ascii="Symbol" w:hAnsi="Symbol"/>
    </w:rPr>
  </w:style>
  <w:style w:type="paragraph" w:customStyle="1" w:styleId="52">
    <w:name w:val="Большой список уровень 5 Знак"/>
    <w:link w:val="50"/>
    <w:qFormat/>
    <w:rPr>
      <w:i/>
      <w:sz w:val="26"/>
    </w:rPr>
  </w:style>
  <w:style w:type="paragraph" w:customStyle="1" w:styleId="T380">
    <w:name w:val="T38"/>
    <w:link w:val="T38"/>
    <w:qFormat/>
    <w:rPr>
      <w:rFonts w:ascii="Symbol" w:hAnsi="Symbol"/>
    </w:rPr>
  </w:style>
  <w:style w:type="paragraph" w:customStyle="1" w:styleId="T950">
    <w:name w:val="T95"/>
    <w:link w:val="T95"/>
    <w:qFormat/>
    <w:rPr>
      <w:rFonts w:ascii="Symbol" w:hAnsi="Symbol"/>
    </w:rPr>
  </w:style>
  <w:style w:type="paragraph" w:customStyle="1" w:styleId="T1150">
    <w:name w:val="T115"/>
    <w:link w:val="T115"/>
    <w:qFormat/>
    <w:rPr>
      <w:rFonts w:ascii="Wingdings" w:hAnsi="Wingdings"/>
    </w:rPr>
  </w:style>
  <w:style w:type="paragraph" w:customStyle="1" w:styleId="T1360">
    <w:name w:val="T136"/>
    <w:link w:val="T136"/>
    <w:qFormat/>
    <w:rPr>
      <w:rFonts w:ascii="Wingdings" w:hAnsi="Wingdings"/>
    </w:rPr>
  </w:style>
  <w:style w:type="paragraph" w:customStyle="1" w:styleId="T270">
    <w:name w:val="T27"/>
    <w:link w:val="T27"/>
    <w:qFormat/>
    <w:rPr>
      <w:rFonts w:ascii="Symbol" w:hAnsi="Symbol"/>
    </w:rPr>
  </w:style>
  <w:style w:type="paragraph" w:customStyle="1" w:styleId="T580">
    <w:name w:val="T58"/>
    <w:link w:val="T58"/>
    <w:qFormat/>
    <w:rPr>
      <w:sz w:val="28"/>
    </w:rPr>
  </w:style>
  <w:style w:type="paragraph" w:customStyle="1" w:styleId="T1130">
    <w:name w:val="T113"/>
    <w:link w:val="T113"/>
    <w:qFormat/>
    <w:rPr>
      <w:rFonts w:ascii="Symbol" w:hAnsi="Symbol"/>
    </w:rPr>
  </w:style>
  <w:style w:type="paragraph" w:customStyle="1" w:styleId="T1430">
    <w:name w:val="T143"/>
    <w:link w:val="T143"/>
    <w:qFormat/>
  </w:style>
  <w:style w:type="paragraph" w:customStyle="1" w:styleId="FootnoteTextChar0">
    <w:name w:val="Footnote Text Char"/>
    <w:link w:val="FootnoteTextChar"/>
    <w:qFormat/>
    <w:rPr>
      <w:sz w:val="18"/>
    </w:rPr>
  </w:style>
  <w:style w:type="paragraph" w:customStyle="1" w:styleId="T2070">
    <w:name w:val="T207"/>
    <w:link w:val="T207"/>
    <w:qFormat/>
    <w:rPr>
      <w:rFonts w:ascii="Courier New" w:hAnsi="Courier New"/>
    </w:rPr>
  </w:style>
  <w:style w:type="paragraph" w:customStyle="1" w:styleId="af7">
    <w:name w:val="ТИТУЛ (КС)"/>
    <w:basedOn w:val="a"/>
    <w:link w:val="af6"/>
    <w:qFormat/>
    <w:pPr>
      <w:spacing w:before="100" w:line="276" w:lineRule="auto"/>
      <w:jc w:val="center"/>
    </w:pPr>
    <w:rPr>
      <w:b/>
      <w:sz w:val="26"/>
    </w:rPr>
  </w:style>
  <w:style w:type="paragraph" w:customStyle="1" w:styleId="T1501">
    <w:name w:val="T150"/>
    <w:link w:val="T1500"/>
    <w:qFormat/>
    <w:rPr>
      <w:rFonts w:ascii="Courier New" w:hAnsi="Courier New"/>
    </w:rPr>
  </w:style>
  <w:style w:type="paragraph" w:customStyle="1" w:styleId="T1170">
    <w:name w:val="T117"/>
    <w:link w:val="T117"/>
    <w:qFormat/>
    <w:rPr>
      <w:rFonts w:ascii="Courier New" w:hAnsi="Courier New"/>
    </w:rPr>
  </w:style>
  <w:style w:type="paragraph" w:customStyle="1" w:styleId="T570">
    <w:name w:val="T57"/>
    <w:link w:val="T57"/>
    <w:qFormat/>
  </w:style>
  <w:style w:type="paragraph" w:customStyle="1" w:styleId="FooterChar0">
    <w:name w:val="Footer Char"/>
    <w:link w:val="FooterChar"/>
    <w:qFormat/>
  </w:style>
  <w:style w:type="paragraph" w:customStyle="1" w:styleId="T1380">
    <w:name w:val="T138"/>
    <w:link w:val="T138"/>
    <w:qFormat/>
    <w:rPr>
      <w:rFonts w:ascii="Courier New" w:hAnsi="Courier New"/>
    </w:rPr>
  </w:style>
  <w:style w:type="paragraph" w:customStyle="1" w:styleId="221">
    <w:name w:val="Заголовок 22"/>
    <w:basedOn w:val="a"/>
    <w:link w:val="220"/>
    <w:qFormat/>
    <w:pPr>
      <w:jc w:val="center"/>
    </w:pPr>
    <w:rPr>
      <w:b/>
      <w:spacing w:val="20"/>
      <w:sz w:val="32"/>
    </w:rPr>
  </w:style>
  <w:style w:type="paragraph" w:customStyle="1" w:styleId="T510">
    <w:name w:val="T51"/>
    <w:link w:val="T51"/>
    <w:qFormat/>
    <w:rPr>
      <w:rFonts w:ascii="Symbol" w:hAnsi="Symbol"/>
    </w:rPr>
  </w:style>
  <w:style w:type="paragraph" w:customStyle="1" w:styleId="55">
    <w:name w:val="Стиль Большой список уровень 5 + не курсив"/>
    <w:basedOn w:val="58"/>
    <w:link w:val="53"/>
    <w:qFormat/>
    <w:pPr>
      <w:ind w:left="0" w:firstLine="709"/>
    </w:pPr>
    <w:rPr>
      <w:i w:val="0"/>
    </w:rPr>
  </w:style>
  <w:style w:type="paragraph" w:customStyle="1" w:styleId="T430">
    <w:name w:val="T43"/>
    <w:link w:val="T43"/>
    <w:qFormat/>
    <w:rPr>
      <w:rFonts w:ascii="Symbol" w:hAnsi="Symbol"/>
    </w:rPr>
  </w:style>
  <w:style w:type="paragraph" w:customStyle="1" w:styleId="T640">
    <w:name w:val="T64"/>
    <w:link w:val="T64"/>
    <w:qFormat/>
    <w:rPr>
      <w:rFonts w:ascii="Symbol" w:hAnsi="Symbol"/>
    </w:rPr>
  </w:style>
  <w:style w:type="paragraph" w:customStyle="1" w:styleId="T1620">
    <w:name w:val="T162"/>
    <w:link w:val="T162"/>
    <w:qFormat/>
    <w:rPr>
      <w:rFonts w:ascii="Courier New" w:hAnsi="Courier New"/>
    </w:rPr>
  </w:style>
  <w:style w:type="paragraph" w:customStyle="1" w:styleId="T1140">
    <w:name w:val="T114"/>
    <w:link w:val="T114"/>
    <w:qFormat/>
    <w:rPr>
      <w:rFonts w:ascii="Courier New" w:hAnsi="Courier New"/>
    </w:rPr>
  </w:style>
  <w:style w:type="paragraph" w:customStyle="1" w:styleId="32">
    <w:name w:val="Большой список уровень 3"/>
    <w:basedOn w:val="2f2"/>
    <w:link w:val="30"/>
    <w:qFormat/>
  </w:style>
  <w:style w:type="paragraph" w:customStyle="1" w:styleId="afa">
    <w:name w:val="Утверждение документа Знак"/>
    <w:link w:val="af9"/>
    <w:qFormat/>
    <w:rPr>
      <w:sz w:val="26"/>
    </w:rPr>
  </w:style>
  <w:style w:type="paragraph" w:customStyle="1" w:styleId="T1080">
    <w:name w:val="T108"/>
    <w:link w:val="T108"/>
    <w:qFormat/>
    <w:rPr>
      <w:rFonts w:ascii="Courier New" w:hAnsi="Courier New"/>
    </w:rPr>
  </w:style>
  <w:style w:type="paragraph" w:customStyle="1" w:styleId="1f1">
    <w:name w:val="Нижний колонтитул1"/>
    <w:basedOn w:val="a"/>
    <w:link w:val="1f0"/>
    <w:qFormat/>
    <w:pPr>
      <w:tabs>
        <w:tab w:val="center" w:pos="7142"/>
        <w:tab w:val="right" w:pos="14285"/>
      </w:tabs>
    </w:pPr>
  </w:style>
  <w:style w:type="paragraph" w:customStyle="1" w:styleId="T1260">
    <w:name w:val="T126"/>
    <w:link w:val="T126"/>
    <w:qFormat/>
    <w:rPr>
      <w:rFonts w:ascii="Courier New" w:hAnsi="Courier New"/>
    </w:rPr>
  </w:style>
  <w:style w:type="paragraph" w:customStyle="1" w:styleId="T1450">
    <w:name w:val="T145"/>
    <w:link w:val="T145"/>
    <w:qFormat/>
    <w:rPr>
      <w:rFonts w:ascii="Wingdings" w:hAnsi="Wingdings"/>
    </w:rPr>
  </w:style>
  <w:style w:type="paragraph" w:customStyle="1" w:styleId="1f3">
    <w:name w:val="Текст выноски1"/>
    <w:basedOn w:val="a"/>
    <w:link w:val="1f2"/>
    <w:qFormat/>
    <w:rPr>
      <w:rFonts w:ascii="Segoe UI" w:hAnsi="Segoe UI"/>
      <w:sz w:val="18"/>
    </w:rPr>
  </w:style>
  <w:style w:type="paragraph" w:customStyle="1" w:styleId="T910">
    <w:name w:val="T91"/>
    <w:link w:val="T91"/>
    <w:qFormat/>
    <w:rPr>
      <w:rFonts w:ascii="Wingdings" w:hAnsi="Wingdings"/>
    </w:rPr>
  </w:style>
  <w:style w:type="paragraph" w:customStyle="1" w:styleId="T1470">
    <w:name w:val="T147"/>
    <w:link w:val="T147"/>
    <w:qFormat/>
    <w:rPr>
      <w:rFonts w:ascii="Courier New" w:hAnsi="Courier New"/>
    </w:rPr>
  </w:style>
  <w:style w:type="paragraph" w:customStyle="1" w:styleId="2b">
    <w:name w:val="Подзаголовок2"/>
    <w:basedOn w:val="a"/>
    <w:link w:val="2a"/>
    <w:qFormat/>
    <w:pPr>
      <w:spacing w:after="200" w:line="276" w:lineRule="auto"/>
      <w:jc w:val="both"/>
    </w:pPr>
    <w:rPr>
      <w:rFonts w:ascii="Trebuchet MS" w:hAnsi="Trebuchet MS"/>
      <w:i/>
      <w:color w:val="666666"/>
      <w:sz w:val="26"/>
    </w:rPr>
  </w:style>
  <w:style w:type="paragraph" w:customStyle="1" w:styleId="T390">
    <w:name w:val="T39"/>
    <w:link w:val="T39"/>
    <w:qFormat/>
    <w:rPr>
      <w:rFonts w:ascii="Courier New" w:hAnsi="Courier New"/>
    </w:rPr>
  </w:style>
  <w:style w:type="paragraph" w:customStyle="1" w:styleId="T440">
    <w:name w:val="T44"/>
    <w:link w:val="T44"/>
    <w:qFormat/>
    <w:rPr>
      <w:rFonts w:ascii="Courier New" w:hAnsi="Courier New"/>
    </w:rPr>
  </w:style>
  <w:style w:type="paragraph" w:customStyle="1" w:styleId="T70">
    <w:name w:val="T7"/>
    <w:link w:val="T7"/>
    <w:qFormat/>
    <w:rPr>
      <w:rFonts w:ascii="Courier New" w:hAnsi="Courier New"/>
    </w:rPr>
  </w:style>
  <w:style w:type="paragraph" w:customStyle="1" w:styleId="1f5">
    <w:name w:val="Знак примечания1"/>
    <w:link w:val="1f4"/>
    <w:qFormat/>
    <w:rPr>
      <w:sz w:val="16"/>
    </w:rPr>
  </w:style>
  <w:style w:type="paragraph" w:customStyle="1" w:styleId="T500">
    <w:name w:val="T50"/>
    <w:link w:val="T50"/>
    <w:qFormat/>
    <w:rPr>
      <w:rFonts w:ascii="Wingdings" w:hAnsi="Wingdings"/>
    </w:rPr>
  </w:style>
  <w:style w:type="paragraph" w:customStyle="1" w:styleId="1f7">
    <w:name w:val="Название книги1"/>
    <w:link w:val="1f6"/>
    <w:qFormat/>
    <w:rPr>
      <w:b/>
      <w:sz w:val="28"/>
    </w:rPr>
  </w:style>
  <w:style w:type="paragraph" w:customStyle="1" w:styleId="T810">
    <w:name w:val="T81"/>
    <w:link w:val="T81"/>
    <w:qFormat/>
    <w:rPr>
      <w:rFonts w:ascii="Courier New" w:hAnsi="Courier New"/>
    </w:rPr>
  </w:style>
  <w:style w:type="paragraph" w:customStyle="1" w:styleId="1f9">
    <w:name w:val="Заголовок оглавления1"/>
    <w:basedOn w:val="DStyleparagraph0"/>
    <w:link w:val="1f8"/>
    <w:qFormat/>
  </w:style>
  <w:style w:type="paragraph" w:customStyle="1" w:styleId="T1040">
    <w:name w:val="T104"/>
    <w:link w:val="T104"/>
    <w:qFormat/>
    <w:rPr>
      <w:rFonts w:ascii="Symbol" w:hAnsi="Symbol"/>
    </w:rPr>
  </w:style>
  <w:style w:type="paragraph" w:customStyle="1" w:styleId="57">
    <w:name w:val="Заголовок 5 Знак"/>
    <w:link w:val="56"/>
    <w:qFormat/>
    <w:rPr>
      <w:rFonts w:ascii="Trebuchet MS" w:hAnsi="Trebuchet MS"/>
      <w:color w:val="666666"/>
      <w:sz w:val="26"/>
    </w:rPr>
  </w:style>
  <w:style w:type="paragraph" w:customStyle="1" w:styleId="621">
    <w:name w:val="Заголовок 62"/>
    <w:basedOn w:val="a"/>
    <w:link w:val="620"/>
    <w:qFormat/>
    <w:pPr>
      <w:spacing w:before="160" w:line="276" w:lineRule="auto"/>
      <w:jc w:val="both"/>
    </w:pPr>
    <w:rPr>
      <w:rFonts w:ascii="Trebuchet MS" w:hAnsi="Trebuchet MS"/>
      <w:i/>
      <w:color w:val="666666"/>
      <w:sz w:val="26"/>
    </w:rPr>
  </w:style>
  <w:style w:type="paragraph" w:customStyle="1" w:styleId="2d">
    <w:name w:val="Нижний колонтитул2"/>
    <w:basedOn w:val="a"/>
    <w:link w:val="2c"/>
    <w:qFormat/>
    <w:pPr>
      <w:tabs>
        <w:tab w:val="center" w:pos="4676"/>
        <w:tab w:val="right" w:pos="9353"/>
      </w:tabs>
    </w:pPr>
  </w:style>
  <w:style w:type="paragraph" w:customStyle="1" w:styleId="T670">
    <w:name w:val="T67"/>
    <w:link w:val="T67"/>
    <w:qFormat/>
    <w:rPr>
      <w:rFonts w:ascii="Symbol" w:hAnsi="Symbol"/>
    </w:rPr>
  </w:style>
  <w:style w:type="paragraph" w:customStyle="1" w:styleId="64">
    <w:name w:val="Большой список уровень 6 Знак"/>
    <w:link w:val="63"/>
    <w:qFormat/>
    <w:rPr>
      <w:sz w:val="26"/>
    </w:rPr>
  </w:style>
  <w:style w:type="paragraph" w:customStyle="1" w:styleId="T990">
    <w:name w:val="T99"/>
    <w:link w:val="T99"/>
    <w:qFormat/>
    <w:rPr>
      <w:rFonts w:ascii="Courier New" w:hAnsi="Courier New"/>
    </w:rPr>
  </w:style>
  <w:style w:type="paragraph" w:customStyle="1" w:styleId="T181">
    <w:name w:val="T18"/>
    <w:link w:val="T18"/>
    <w:qFormat/>
    <w:rPr>
      <w:rFonts w:ascii="Wingdings" w:hAnsi="Wingdings"/>
    </w:rPr>
  </w:style>
  <w:style w:type="paragraph" w:customStyle="1" w:styleId="1fc">
    <w:name w:val="Тема примечания1"/>
    <w:basedOn w:val="1fd"/>
    <w:link w:val="1fa"/>
    <w:qFormat/>
    <w:rPr>
      <w:b/>
    </w:rPr>
  </w:style>
  <w:style w:type="paragraph" w:customStyle="1" w:styleId="TitleChar0">
    <w:name w:val="Title Char"/>
    <w:link w:val="TitleChar"/>
    <w:qFormat/>
    <w:rPr>
      <w:sz w:val="48"/>
    </w:rPr>
  </w:style>
  <w:style w:type="paragraph" w:customStyle="1" w:styleId="212">
    <w:name w:val="Основной текст 21"/>
    <w:basedOn w:val="a"/>
    <w:link w:val="211"/>
    <w:qFormat/>
    <w:pPr>
      <w:spacing w:line="360" w:lineRule="auto"/>
      <w:jc w:val="both"/>
    </w:pPr>
    <w:rPr>
      <w:sz w:val="28"/>
    </w:rPr>
  </w:style>
  <w:style w:type="paragraph" w:customStyle="1" w:styleId="T2010">
    <w:name w:val="T201"/>
    <w:link w:val="T201"/>
    <w:qFormat/>
    <w:rPr>
      <w:rFonts w:ascii="Courier New" w:hAnsi="Courier New"/>
    </w:rPr>
  </w:style>
  <w:style w:type="paragraph" w:customStyle="1" w:styleId="T30">
    <w:name w:val="T3"/>
    <w:link w:val="T3"/>
    <w:qFormat/>
    <w:rPr>
      <w:rFonts w:ascii="Symbol" w:hAnsi="Symbol"/>
    </w:rPr>
  </w:style>
  <w:style w:type="paragraph" w:customStyle="1" w:styleId="T61">
    <w:name w:val="T6"/>
    <w:link w:val="T6"/>
    <w:qFormat/>
    <w:rPr>
      <w:rFonts w:ascii="Symbol" w:hAnsi="Symbol"/>
    </w:rPr>
  </w:style>
  <w:style w:type="paragraph" w:customStyle="1" w:styleId="T2080">
    <w:name w:val="T208"/>
    <w:link w:val="T208"/>
    <w:qFormat/>
    <w:rPr>
      <w:rFonts w:ascii="Wingdings" w:hAnsi="Wingdings"/>
    </w:rPr>
  </w:style>
  <w:style w:type="paragraph" w:customStyle="1" w:styleId="1fd">
    <w:name w:val="Текст примечания1"/>
    <w:basedOn w:val="a"/>
    <w:link w:val="1fb"/>
    <w:qFormat/>
    <w:pPr>
      <w:spacing w:line="276" w:lineRule="auto"/>
      <w:jc w:val="both"/>
    </w:pPr>
    <w:rPr>
      <w:sz w:val="20"/>
    </w:rPr>
  </w:style>
  <w:style w:type="paragraph" w:customStyle="1" w:styleId="T650">
    <w:name w:val="T65"/>
    <w:link w:val="T65"/>
    <w:qFormat/>
    <w:rPr>
      <w:rFonts w:ascii="Courier New" w:hAnsi="Courier New"/>
    </w:rPr>
  </w:style>
  <w:style w:type="paragraph" w:customStyle="1" w:styleId="T100">
    <w:name w:val="T10"/>
    <w:link w:val="T10"/>
    <w:qFormat/>
    <w:rPr>
      <w:rFonts w:ascii="Wingdings" w:hAnsi="Wingdings"/>
    </w:rPr>
  </w:style>
  <w:style w:type="paragraph" w:customStyle="1" w:styleId="T1730">
    <w:name w:val="T173"/>
    <w:link w:val="T173"/>
    <w:qFormat/>
    <w:rPr>
      <w:rFonts w:ascii="Symbol" w:hAnsi="Symbol"/>
    </w:rPr>
  </w:style>
  <w:style w:type="paragraph" w:customStyle="1" w:styleId="T1540">
    <w:name w:val="T154"/>
    <w:link w:val="T154"/>
    <w:qFormat/>
    <w:rPr>
      <w:rFonts w:ascii="Wingdings" w:hAnsi="Wingdings"/>
    </w:rPr>
  </w:style>
  <w:style w:type="paragraph" w:customStyle="1" w:styleId="T160">
    <w:name w:val="T16"/>
    <w:link w:val="T16"/>
    <w:qFormat/>
    <w:rPr>
      <w:rFonts w:ascii="Wingdings" w:hAnsi="Wingdings"/>
    </w:rPr>
  </w:style>
  <w:style w:type="paragraph" w:customStyle="1" w:styleId="T1870">
    <w:name w:val="T187"/>
    <w:link w:val="T187"/>
    <w:qFormat/>
    <w:rPr>
      <w:rFonts w:ascii="Wingdings" w:hAnsi="Wingdings"/>
    </w:rPr>
  </w:style>
  <w:style w:type="paragraph" w:customStyle="1" w:styleId="T530">
    <w:name w:val="T53"/>
    <w:link w:val="T53"/>
    <w:qFormat/>
    <w:rPr>
      <w:rFonts w:ascii="Wingdings" w:hAnsi="Wingdings"/>
    </w:rPr>
  </w:style>
  <w:style w:type="paragraph" w:customStyle="1" w:styleId="T120">
    <w:name w:val="T12"/>
    <w:link w:val="T12"/>
    <w:qFormat/>
    <w:rPr>
      <w:rFonts w:ascii="Courier New" w:hAnsi="Courier New"/>
    </w:rPr>
  </w:style>
  <w:style w:type="paragraph" w:customStyle="1" w:styleId="T280">
    <w:name w:val="T28"/>
    <w:link w:val="T28"/>
    <w:qFormat/>
    <w:rPr>
      <w:rFonts w:ascii="Courier New" w:hAnsi="Courier New"/>
    </w:rPr>
  </w:style>
  <w:style w:type="paragraph" w:customStyle="1" w:styleId="T1720">
    <w:name w:val="T172"/>
    <w:link w:val="T172"/>
    <w:qFormat/>
    <w:rPr>
      <w:rFonts w:ascii="Wingdings" w:hAnsi="Wingdings"/>
    </w:rPr>
  </w:style>
  <w:style w:type="paragraph" w:customStyle="1" w:styleId="afc">
    <w:name w:val="Отступы элементов списка"/>
    <w:basedOn w:val="a"/>
    <w:link w:val="afb"/>
    <w:qFormat/>
    <w:pPr>
      <w:tabs>
        <w:tab w:val="left" w:pos="566"/>
      </w:tabs>
      <w:spacing w:line="276" w:lineRule="auto"/>
      <w:jc w:val="both"/>
    </w:pPr>
    <w:rPr>
      <w:sz w:val="26"/>
    </w:rPr>
  </w:style>
  <w:style w:type="paragraph" w:customStyle="1" w:styleId="T1990">
    <w:name w:val="T199"/>
    <w:link w:val="T199"/>
    <w:qFormat/>
    <w:rPr>
      <w:rFonts w:ascii="Wingdings" w:hAnsi="Wingdings"/>
    </w:rPr>
  </w:style>
  <w:style w:type="paragraph" w:customStyle="1" w:styleId="T930">
    <w:name w:val="T93"/>
    <w:link w:val="T93"/>
    <w:qFormat/>
    <w:rPr>
      <w:rFonts w:ascii="Courier New" w:hAnsi="Courier New"/>
    </w:rPr>
  </w:style>
  <w:style w:type="paragraph" w:customStyle="1" w:styleId="T1960">
    <w:name w:val="T196"/>
    <w:link w:val="T196"/>
    <w:qFormat/>
    <w:rPr>
      <w:rFonts w:ascii="Wingdings" w:hAnsi="Wingdings"/>
    </w:rPr>
  </w:style>
  <w:style w:type="paragraph" w:customStyle="1" w:styleId="T750">
    <w:name w:val="T75"/>
    <w:link w:val="T75"/>
    <w:qFormat/>
    <w:rPr>
      <w:rFonts w:ascii="Wingdings" w:hAnsi="Wingdings"/>
    </w:rPr>
  </w:style>
  <w:style w:type="paragraph" w:customStyle="1" w:styleId="SubtitleChar0">
    <w:name w:val="Subtitle Char"/>
    <w:link w:val="SubtitleChar"/>
    <w:qFormat/>
    <w:rPr>
      <w:sz w:val="24"/>
    </w:rPr>
  </w:style>
  <w:style w:type="paragraph" w:customStyle="1" w:styleId="T1270">
    <w:name w:val="T127"/>
    <w:link w:val="T127"/>
    <w:qFormat/>
    <w:rPr>
      <w:rFonts w:ascii="Wingdings" w:hAnsi="Wingdings"/>
    </w:rPr>
  </w:style>
  <w:style w:type="paragraph" w:customStyle="1" w:styleId="T460">
    <w:name w:val="T46"/>
    <w:link w:val="T46"/>
    <w:qFormat/>
    <w:rPr>
      <w:rFonts w:ascii="Symbol" w:hAnsi="Symbol"/>
    </w:rPr>
  </w:style>
  <w:style w:type="paragraph" w:customStyle="1" w:styleId="T980">
    <w:name w:val="T98"/>
    <w:link w:val="T98"/>
    <w:qFormat/>
    <w:rPr>
      <w:rFonts w:ascii="Arial" w:hAnsi="Arial"/>
    </w:rPr>
  </w:style>
  <w:style w:type="paragraph" w:customStyle="1" w:styleId="T1940">
    <w:name w:val="T194"/>
    <w:link w:val="T194"/>
    <w:qFormat/>
    <w:rPr>
      <w:rFonts w:ascii="Symbol" w:hAnsi="Symbol"/>
    </w:rPr>
  </w:style>
  <w:style w:type="paragraph" w:customStyle="1" w:styleId="T2060">
    <w:name w:val="T206"/>
    <w:link w:val="T206"/>
    <w:qFormat/>
  </w:style>
  <w:style w:type="paragraph" w:customStyle="1" w:styleId="QuoteChar0">
    <w:name w:val="Quote Char"/>
    <w:link w:val="QuoteChar"/>
    <w:qFormat/>
    <w:rPr>
      <w:i/>
    </w:rPr>
  </w:style>
  <w:style w:type="paragraph" w:styleId="afd">
    <w:name w:val="Balloon Text"/>
    <w:basedOn w:val="a"/>
    <w:link w:val="1fe"/>
    <w:qFormat/>
    <w:rPr>
      <w:rFonts w:ascii="Segoe UI" w:hAnsi="Segoe UI"/>
      <w:sz w:val="18"/>
    </w:rPr>
  </w:style>
  <w:style w:type="paragraph" w:customStyle="1" w:styleId="1ff0">
    <w:name w:val="Заголовок 1 (КейС)"/>
    <w:basedOn w:val="a"/>
    <w:link w:val="1ff"/>
    <w:qFormat/>
    <w:pPr>
      <w:spacing w:before="240" w:after="60" w:line="276" w:lineRule="auto"/>
    </w:pPr>
    <w:rPr>
      <w:b/>
      <w:caps/>
      <w:sz w:val="26"/>
    </w:rPr>
  </w:style>
  <w:style w:type="paragraph" w:customStyle="1" w:styleId="511">
    <w:name w:val="Оглавление 51"/>
    <w:basedOn w:val="a"/>
    <w:link w:val="510"/>
    <w:qFormat/>
    <w:pPr>
      <w:spacing w:after="57"/>
      <w:ind w:left="1134"/>
    </w:pPr>
  </w:style>
  <w:style w:type="paragraph" w:customStyle="1" w:styleId="2f">
    <w:name w:val="Знак сноски2"/>
    <w:link w:val="2e"/>
    <w:qFormat/>
    <w:rPr>
      <w:vertAlign w:val="superscript"/>
    </w:rPr>
  </w:style>
  <w:style w:type="paragraph" w:customStyle="1" w:styleId="Heading9Char0">
    <w:name w:val="Heading 9 Char"/>
    <w:link w:val="Heading9Char"/>
    <w:qFormat/>
    <w:rPr>
      <w:rFonts w:ascii="Arial" w:hAnsi="Arial"/>
      <w:i/>
      <w:sz w:val="21"/>
    </w:rPr>
  </w:style>
  <w:style w:type="paragraph" w:customStyle="1" w:styleId="T1590">
    <w:name w:val="T159"/>
    <w:link w:val="T159"/>
    <w:qFormat/>
    <w:rPr>
      <w:rFonts w:ascii="Courier New" w:hAnsi="Courier New"/>
    </w:rPr>
  </w:style>
  <w:style w:type="paragraph" w:customStyle="1" w:styleId="EndnoteTextChar0">
    <w:name w:val="Endnote Text Char"/>
    <w:link w:val="EndnoteTextChar"/>
    <w:qFormat/>
  </w:style>
  <w:style w:type="paragraph" w:customStyle="1" w:styleId="T1310">
    <w:name w:val="T131"/>
    <w:link w:val="T131"/>
    <w:qFormat/>
    <w:rPr>
      <w:rFonts w:ascii="Symbol" w:hAnsi="Symbol"/>
    </w:rPr>
  </w:style>
  <w:style w:type="paragraph" w:customStyle="1" w:styleId="T740">
    <w:name w:val="T74"/>
    <w:link w:val="T74"/>
    <w:qFormat/>
    <w:rPr>
      <w:rFonts w:ascii="Courier New" w:hAnsi="Courier New"/>
    </w:rPr>
  </w:style>
  <w:style w:type="paragraph" w:customStyle="1" w:styleId="1ff2">
    <w:name w:val="Текст концевой сноски1"/>
    <w:basedOn w:val="a"/>
    <w:link w:val="1ff1"/>
    <w:qFormat/>
    <w:rPr>
      <w:sz w:val="20"/>
    </w:rPr>
  </w:style>
  <w:style w:type="paragraph" w:customStyle="1" w:styleId="T560">
    <w:name w:val="T56"/>
    <w:link w:val="T56"/>
    <w:qFormat/>
    <w:rPr>
      <w:rFonts w:ascii="Wingdings" w:hAnsi="Wingdings"/>
    </w:rPr>
  </w:style>
  <w:style w:type="paragraph" w:customStyle="1" w:styleId="T1250">
    <w:name w:val="T125"/>
    <w:link w:val="T125"/>
    <w:qFormat/>
  </w:style>
  <w:style w:type="paragraph" w:customStyle="1" w:styleId="T2130">
    <w:name w:val="T213"/>
    <w:link w:val="T213"/>
    <w:qFormat/>
    <w:rPr>
      <w:rFonts w:ascii="Courier New" w:hAnsi="Courier New"/>
    </w:rPr>
  </w:style>
  <w:style w:type="paragraph" w:customStyle="1" w:styleId="T1601">
    <w:name w:val="T160"/>
    <w:link w:val="T1600"/>
    <w:qFormat/>
    <w:rPr>
      <w:rFonts w:ascii="Wingdings" w:hAnsi="Wingdings"/>
    </w:rPr>
  </w:style>
  <w:style w:type="paragraph" w:customStyle="1" w:styleId="T1280">
    <w:name w:val="T128"/>
    <w:link w:val="T128"/>
    <w:qFormat/>
    <w:rPr>
      <w:rFonts w:ascii="Symbol" w:hAnsi="Symbol"/>
    </w:rPr>
  </w:style>
  <w:style w:type="paragraph" w:customStyle="1" w:styleId="1ff4">
    <w:name w:val="Абзац списка1"/>
    <w:basedOn w:val="a"/>
    <w:link w:val="1ff3"/>
    <w:qFormat/>
    <w:pPr>
      <w:ind w:left="720"/>
    </w:pPr>
  </w:style>
  <w:style w:type="paragraph" w:customStyle="1" w:styleId="T330">
    <w:name w:val="T33"/>
    <w:link w:val="T33"/>
    <w:qFormat/>
    <w:rPr>
      <w:rFonts w:ascii="Courier New" w:hAnsi="Courier New"/>
    </w:rPr>
  </w:style>
  <w:style w:type="paragraph" w:customStyle="1" w:styleId="T2050">
    <w:name w:val="T205"/>
    <w:link w:val="T205"/>
    <w:qFormat/>
    <w:rPr>
      <w:rFonts w:ascii="Wingdings" w:hAnsi="Wingdings"/>
    </w:rPr>
  </w:style>
  <w:style w:type="paragraph" w:styleId="34">
    <w:name w:val="toc 3"/>
    <w:next w:val="a"/>
    <w:link w:val="33"/>
    <w:uiPriority w:val="39"/>
    <w:pPr>
      <w:ind w:left="400"/>
    </w:pPr>
    <w:rPr>
      <w:rFonts w:ascii="XO Thames" w:hAnsi="XO Thames"/>
      <w:sz w:val="28"/>
    </w:rPr>
  </w:style>
  <w:style w:type="paragraph" w:customStyle="1" w:styleId="T1640">
    <w:name w:val="T164"/>
    <w:link w:val="T164"/>
    <w:qFormat/>
    <w:rPr>
      <w:rFonts w:ascii="Symbol" w:hAnsi="Symbol"/>
    </w:rPr>
  </w:style>
  <w:style w:type="paragraph" w:customStyle="1" w:styleId="T590">
    <w:name w:val="T59"/>
    <w:link w:val="T59"/>
    <w:qFormat/>
    <w:rPr>
      <w:sz w:val="28"/>
    </w:rPr>
  </w:style>
  <w:style w:type="paragraph" w:customStyle="1" w:styleId="T310">
    <w:name w:val="T31"/>
    <w:link w:val="T31"/>
    <w:qFormat/>
    <w:rPr>
      <w:rFonts w:ascii="Courier New" w:hAnsi="Courier New"/>
    </w:rPr>
  </w:style>
  <w:style w:type="paragraph" w:customStyle="1" w:styleId="T1440">
    <w:name w:val="T144"/>
    <w:link w:val="T144"/>
    <w:qFormat/>
    <w:rPr>
      <w:rFonts w:ascii="Courier New" w:hAnsi="Courier New"/>
    </w:rPr>
  </w:style>
  <w:style w:type="paragraph" w:customStyle="1" w:styleId="T1230">
    <w:name w:val="T123"/>
    <w:link w:val="T123"/>
    <w:qFormat/>
    <w:rPr>
      <w:rFonts w:ascii="Courier New" w:hAnsi="Courier New"/>
    </w:rPr>
  </w:style>
  <w:style w:type="paragraph" w:customStyle="1" w:styleId="T1860">
    <w:name w:val="T186"/>
    <w:link w:val="T186"/>
    <w:qFormat/>
    <w:rPr>
      <w:rFonts w:ascii="Courier New" w:hAnsi="Courier New"/>
    </w:rPr>
  </w:style>
  <w:style w:type="paragraph" w:customStyle="1" w:styleId="Heading8Char0">
    <w:name w:val="Heading 8 Char"/>
    <w:link w:val="Heading8Char"/>
    <w:qFormat/>
    <w:rPr>
      <w:rFonts w:ascii="Arial" w:hAnsi="Arial"/>
      <w:i/>
      <w:sz w:val="22"/>
    </w:rPr>
  </w:style>
  <w:style w:type="paragraph" w:customStyle="1" w:styleId="T1970">
    <w:name w:val="T197"/>
    <w:link w:val="T197"/>
    <w:qFormat/>
  </w:style>
  <w:style w:type="paragraph" w:customStyle="1" w:styleId="T1530">
    <w:name w:val="T153"/>
    <w:link w:val="T153"/>
    <w:qFormat/>
    <w:rPr>
      <w:rFonts w:ascii="Courier New" w:hAnsi="Courier New"/>
    </w:rPr>
  </w:style>
  <w:style w:type="paragraph" w:customStyle="1" w:styleId="T2160">
    <w:name w:val="T216"/>
    <w:link w:val="T216"/>
    <w:qFormat/>
  </w:style>
  <w:style w:type="paragraph" w:customStyle="1" w:styleId="T360">
    <w:name w:val="T36"/>
    <w:link w:val="T36"/>
    <w:qFormat/>
    <w:rPr>
      <w:rFonts w:ascii="Courier New" w:hAnsi="Courier New"/>
    </w:rPr>
  </w:style>
  <w:style w:type="paragraph" w:customStyle="1" w:styleId="T1811">
    <w:name w:val="T181"/>
    <w:link w:val="T1810"/>
    <w:qFormat/>
    <w:rPr>
      <w:rFonts w:ascii="Wingdings" w:hAnsi="Wingdings"/>
    </w:rPr>
  </w:style>
  <w:style w:type="paragraph" w:customStyle="1" w:styleId="T1910">
    <w:name w:val="T191"/>
    <w:link w:val="T191"/>
    <w:qFormat/>
    <w:rPr>
      <w:rFonts w:ascii="Symbol" w:hAnsi="Symbol"/>
    </w:rPr>
  </w:style>
  <w:style w:type="paragraph" w:customStyle="1" w:styleId="T20">
    <w:name w:val="T2"/>
    <w:link w:val="T2"/>
    <w:qFormat/>
    <w:rPr>
      <w:rFonts w:ascii="Wingdings" w:hAnsi="Wingdings"/>
    </w:rPr>
  </w:style>
  <w:style w:type="paragraph" w:customStyle="1" w:styleId="910">
    <w:name w:val="Заголовок 91"/>
    <w:basedOn w:val="a"/>
    <w:link w:val="91"/>
    <w:qFormat/>
    <w:pPr>
      <w:spacing w:before="320" w:after="200"/>
    </w:pPr>
    <w:rPr>
      <w:rFonts w:ascii="Arial" w:hAnsi="Arial"/>
      <w:i/>
      <w:sz w:val="21"/>
    </w:rPr>
  </w:style>
  <w:style w:type="paragraph" w:customStyle="1" w:styleId="T1840">
    <w:name w:val="T184"/>
    <w:link w:val="T184"/>
    <w:qFormat/>
    <w:rPr>
      <w:rFonts w:ascii="Wingdings" w:hAnsi="Wingdings"/>
    </w:rPr>
  </w:style>
  <w:style w:type="paragraph" w:customStyle="1" w:styleId="1ff5">
    <w:name w:val="Основной шрифт абзаца1"/>
    <w:link w:val="12"/>
    <w:qFormat/>
  </w:style>
  <w:style w:type="paragraph" w:customStyle="1" w:styleId="1ff7">
    <w:name w:val="Подзаголовок1"/>
    <w:basedOn w:val="a"/>
    <w:link w:val="1ff6"/>
    <w:qFormat/>
    <w:pPr>
      <w:spacing w:before="200" w:after="200"/>
    </w:pPr>
  </w:style>
  <w:style w:type="paragraph" w:customStyle="1" w:styleId="apple-converted-space0">
    <w:name w:val="apple-converted-space"/>
    <w:link w:val="apple-converted-space"/>
    <w:qFormat/>
  </w:style>
  <w:style w:type="paragraph" w:customStyle="1" w:styleId="113">
    <w:name w:val="Заголовок 11"/>
    <w:basedOn w:val="a"/>
    <w:link w:val="112"/>
    <w:qFormat/>
    <w:pPr>
      <w:spacing w:before="480" w:after="200"/>
    </w:pPr>
    <w:rPr>
      <w:rFonts w:ascii="Arial" w:hAnsi="Arial"/>
      <w:sz w:val="40"/>
    </w:rPr>
  </w:style>
  <w:style w:type="paragraph" w:customStyle="1" w:styleId="37">
    <w:name w:val="Большой список уровень 3 Знак"/>
    <w:link w:val="35"/>
    <w:qFormat/>
    <w:rPr>
      <w:sz w:val="26"/>
    </w:rPr>
  </w:style>
  <w:style w:type="paragraph" w:customStyle="1" w:styleId="T1460">
    <w:name w:val="T146"/>
    <w:link w:val="T146"/>
    <w:qFormat/>
    <w:rPr>
      <w:rFonts w:ascii="Symbol" w:hAnsi="Symbol"/>
    </w:rPr>
  </w:style>
  <w:style w:type="paragraph" w:customStyle="1" w:styleId="2f1">
    <w:name w:val="Верхний колонтитул2"/>
    <w:basedOn w:val="a"/>
    <w:link w:val="2f0"/>
    <w:qFormat/>
    <w:pPr>
      <w:tabs>
        <w:tab w:val="center" w:pos="4676"/>
        <w:tab w:val="right" w:pos="9353"/>
      </w:tabs>
    </w:pPr>
  </w:style>
  <w:style w:type="paragraph" w:customStyle="1" w:styleId="T710">
    <w:name w:val="T71"/>
    <w:link w:val="T71"/>
    <w:qFormat/>
    <w:rPr>
      <w:rFonts w:ascii="Courier New" w:hAnsi="Courier New"/>
    </w:rPr>
  </w:style>
  <w:style w:type="paragraph" w:customStyle="1" w:styleId="T2120">
    <w:name w:val="T212"/>
    <w:link w:val="T212"/>
    <w:qFormat/>
    <w:rPr>
      <w:rFonts w:ascii="Symbol" w:hAnsi="Symbol"/>
    </w:rPr>
  </w:style>
  <w:style w:type="paragraph" w:customStyle="1" w:styleId="T80">
    <w:name w:val="T8"/>
    <w:link w:val="T8"/>
    <w:qFormat/>
    <w:rPr>
      <w:rFonts w:ascii="Wingdings" w:hAnsi="Wingdings"/>
    </w:rPr>
  </w:style>
  <w:style w:type="paragraph" w:customStyle="1" w:styleId="T801">
    <w:name w:val="T80"/>
    <w:link w:val="T800"/>
    <w:qFormat/>
    <w:rPr>
      <w:rFonts w:ascii="Arial" w:hAnsi="Arial"/>
    </w:rPr>
  </w:style>
  <w:style w:type="paragraph" w:customStyle="1" w:styleId="58">
    <w:name w:val="Большой список уровень 5"/>
    <w:basedOn w:val="42"/>
    <w:link w:val="54"/>
    <w:qFormat/>
    <w:pPr>
      <w:tabs>
        <w:tab w:val="clear" w:pos="6479"/>
        <w:tab w:val="left" w:pos="7919"/>
      </w:tabs>
      <w:ind w:left="3960" w:firstLine="0"/>
    </w:pPr>
    <w:rPr>
      <w:i/>
    </w:rPr>
  </w:style>
  <w:style w:type="paragraph" w:customStyle="1" w:styleId="T140">
    <w:name w:val="T14"/>
    <w:link w:val="T14"/>
    <w:qFormat/>
    <w:rPr>
      <w:rFonts w:ascii="Symbol" w:hAnsi="Symbol"/>
    </w:rPr>
  </w:style>
  <w:style w:type="paragraph" w:customStyle="1" w:styleId="DStyletext0">
    <w:name w:val="DStyle_text"/>
    <w:link w:val="DStyletext"/>
    <w:qFormat/>
  </w:style>
  <w:style w:type="paragraph" w:customStyle="1" w:styleId="T680">
    <w:name w:val="T68"/>
    <w:link w:val="T68"/>
    <w:qFormat/>
    <w:rPr>
      <w:rFonts w:ascii="Courier New" w:hAnsi="Courier New"/>
    </w:rPr>
  </w:style>
  <w:style w:type="paragraph" w:customStyle="1" w:styleId="T870">
    <w:name w:val="T87"/>
    <w:link w:val="T87"/>
    <w:qFormat/>
    <w:rPr>
      <w:rFonts w:ascii="Courier New" w:hAnsi="Courier New"/>
    </w:rPr>
  </w:style>
  <w:style w:type="paragraph" w:customStyle="1" w:styleId="311">
    <w:name w:val="Заголовок 31"/>
    <w:basedOn w:val="a"/>
    <w:link w:val="310"/>
    <w:qFormat/>
    <w:pPr>
      <w:spacing w:before="320" w:after="200"/>
    </w:pPr>
    <w:rPr>
      <w:rFonts w:ascii="Arial" w:hAnsi="Arial"/>
      <w:sz w:val="30"/>
    </w:rPr>
  </w:style>
  <w:style w:type="paragraph" w:customStyle="1" w:styleId="T1240">
    <w:name w:val="T124"/>
    <w:link w:val="T124"/>
    <w:qFormat/>
    <w:rPr>
      <w:rFonts w:ascii="Wingdings" w:hAnsi="Wingdings"/>
    </w:rPr>
  </w:style>
  <w:style w:type="paragraph" w:customStyle="1" w:styleId="T230">
    <w:name w:val="T23"/>
    <w:link w:val="T23"/>
    <w:qFormat/>
    <w:rPr>
      <w:rFonts w:ascii="Courier New" w:hAnsi="Courier New"/>
    </w:rPr>
  </w:style>
  <w:style w:type="paragraph" w:customStyle="1" w:styleId="T1490">
    <w:name w:val="T149"/>
    <w:link w:val="T149"/>
    <w:qFormat/>
    <w:rPr>
      <w:rFonts w:ascii="Symbol" w:hAnsi="Symbol"/>
    </w:rPr>
  </w:style>
  <w:style w:type="paragraph" w:customStyle="1" w:styleId="2f2">
    <w:name w:val="Большой список уровень 2"/>
    <w:basedOn w:val="a"/>
    <w:link w:val="29"/>
    <w:qFormat/>
    <w:pPr>
      <w:spacing w:line="276" w:lineRule="auto"/>
      <w:jc w:val="both"/>
    </w:pPr>
    <w:rPr>
      <w:sz w:val="26"/>
    </w:rPr>
  </w:style>
  <w:style w:type="paragraph" w:customStyle="1" w:styleId="T2140">
    <w:name w:val="T214"/>
    <w:link w:val="T214"/>
    <w:qFormat/>
    <w:rPr>
      <w:rFonts w:ascii="Wingdings" w:hAnsi="Wingdings"/>
    </w:rPr>
  </w:style>
  <w:style w:type="paragraph" w:customStyle="1" w:styleId="T900">
    <w:name w:val="T90"/>
    <w:link w:val="T90"/>
    <w:qFormat/>
    <w:rPr>
      <w:rFonts w:ascii="Courier New" w:hAnsi="Courier New"/>
    </w:rPr>
  </w:style>
  <w:style w:type="paragraph" w:customStyle="1" w:styleId="810">
    <w:name w:val="Заголовок 81"/>
    <w:basedOn w:val="a"/>
    <w:link w:val="81"/>
    <w:qFormat/>
    <w:pPr>
      <w:spacing w:before="320" w:after="200"/>
    </w:pPr>
    <w:rPr>
      <w:rFonts w:ascii="Arial" w:hAnsi="Arial"/>
      <w:i/>
      <w:sz w:val="22"/>
    </w:rPr>
  </w:style>
  <w:style w:type="paragraph" w:customStyle="1" w:styleId="T1020">
    <w:name w:val="T102"/>
    <w:link w:val="T102"/>
    <w:qFormat/>
    <w:rPr>
      <w:rFonts w:ascii="Courier New" w:hAnsi="Courier New"/>
    </w:rPr>
  </w:style>
  <w:style w:type="paragraph" w:customStyle="1" w:styleId="T780">
    <w:name w:val="T78"/>
    <w:link w:val="T78"/>
    <w:qFormat/>
    <w:rPr>
      <w:rFonts w:ascii="Wingdings" w:hAnsi="Wingdings"/>
    </w:rPr>
  </w:style>
  <w:style w:type="paragraph" w:customStyle="1" w:styleId="2f7">
    <w:name w:val="Основной шрифт абзаца2"/>
    <w:qFormat/>
  </w:style>
  <w:style w:type="paragraph" w:customStyle="1" w:styleId="T1410">
    <w:name w:val="T141"/>
    <w:link w:val="T141"/>
    <w:qFormat/>
    <w:rPr>
      <w:rFonts w:ascii="Courier New" w:hAnsi="Courier New"/>
    </w:rPr>
  </w:style>
  <w:style w:type="paragraph" w:customStyle="1" w:styleId="T760">
    <w:name w:val="T76"/>
    <w:link w:val="T76"/>
    <w:qFormat/>
    <w:rPr>
      <w:rFonts w:ascii="Symbol" w:hAnsi="Symbol"/>
    </w:rPr>
  </w:style>
  <w:style w:type="paragraph" w:customStyle="1" w:styleId="T470">
    <w:name w:val="T47"/>
    <w:link w:val="T47"/>
    <w:qFormat/>
    <w:rPr>
      <w:rFonts w:ascii="Courier New" w:hAnsi="Courier New"/>
    </w:rPr>
  </w:style>
  <w:style w:type="paragraph" w:customStyle="1" w:styleId="214">
    <w:name w:val="Цитата 21"/>
    <w:basedOn w:val="a"/>
    <w:link w:val="213"/>
    <w:qFormat/>
    <w:pPr>
      <w:ind w:left="720" w:right="720"/>
    </w:pPr>
    <w:rPr>
      <w:i/>
    </w:rPr>
  </w:style>
  <w:style w:type="paragraph" w:customStyle="1" w:styleId="T1300">
    <w:name w:val="T130"/>
    <w:link w:val="T130"/>
    <w:qFormat/>
    <w:rPr>
      <w:rFonts w:ascii="Wingdings" w:hAnsi="Wingdings"/>
    </w:rPr>
  </w:style>
  <w:style w:type="paragraph" w:customStyle="1" w:styleId="T1050">
    <w:name w:val="T105"/>
    <w:link w:val="T105"/>
    <w:qFormat/>
    <w:rPr>
      <w:rFonts w:ascii="Courier New" w:hAnsi="Courier New"/>
    </w:rPr>
  </w:style>
  <w:style w:type="paragraph" w:customStyle="1" w:styleId="2f3">
    <w:name w:val="Гиперссылка2"/>
    <w:link w:val="afe"/>
    <w:qFormat/>
    <w:rPr>
      <w:color w:val="0000FF"/>
      <w:u w:val="single"/>
    </w:rPr>
  </w:style>
  <w:style w:type="paragraph" w:customStyle="1" w:styleId="Footnote0">
    <w:name w:val="Footnote"/>
    <w:link w:val="Footnote"/>
    <w:qFormat/>
    <w:pPr>
      <w:ind w:firstLine="851"/>
      <w:jc w:val="both"/>
    </w:pPr>
    <w:rPr>
      <w:rFonts w:ascii="XO Thames" w:hAnsi="XO Thames"/>
      <w:sz w:val="22"/>
    </w:rPr>
  </w:style>
  <w:style w:type="paragraph" w:customStyle="1" w:styleId="T250">
    <w:name w:val="T25"/>
    <w:link w:val="T25"/>
    <w:qFormat/>
    <w:rPr>
      <w:rFonts w:ascii="Courier New" w:hAnsi="Courier New"/>
    </w:rPr>
  </w:style>
  <w:style w:type="paragraph" w:customStyle="1" w:styleId="T1001">
    <w:name w:val="T100"/>
    <w:link w:val="T1000"/>
    <w:qFormat/>
    <w:rPr>
      <w:rFonts w:ascii="Wingdings" w:hAnsi="Wingdings"/>
    </w:rPr>
  </w:style>
  <w:style w:type="paragraph" w:customStyle="1" w:styleId="T220">
    <w:name w:val="T22"/>
    <w:link w:val="T22"/>
    <w:qFormat/>
    <w:rPr>
      <w:rFonts w:ascii="Symbol" w:hAnsi="Symbol"/>
    </w:rPr>
  </w:style>
  <w:style w:type="paragraph" w:customStyle="1" w:styleId="T960">
    <w:name w:val="T96"/>
    <w:link w:val="T96"/>
    <w:qFormat/>
    <w:rPr>
      <w:rFonts w:ascii="Courier New" w:hAnsi="Courier New"/>
    </w:rPr>
  </w:style>
  <w:style w:type="paragraph" w:customStyle="1" w:styleId="T920">
    <w:name w:val="T92"/>
    <w:link w:val="T92"/>
    <w:qFormat/>
    <w:rPr>
      <w:rFonts w:ascii="Symbol" w:hAnsi="Symbol"/>
    </w:rPr>
  </w:style>
  <w:style w:type="paragraph" w:customStyle="1" w:styleId="T301">
    <w:name w:val="T30"/>
    <w:link w:val="T300"/>
    <w:qFormat/>
    <w:rPr>
      <w:rFonts w:ascii="Symbol" w:hAnsi="Symbol"/>
    </w:rPr>
  </w:style>
  <w:style w:type="paragraph" w:customStyle="1" w:styleId="T132">
    <w:name w:val="T13"/>
    <w:link w:val="T13"/>
    <w:qFormat/>
    <w:rPr>
      <w:rFonts w:ascii="Wingdings" w:hAnsi="Wingdings"/>
    </w:rPr>
  </w:style>
  <w:style w:type="paragraph" w:styleId="1ff9">
    <w:name w:val="toc 1"/>
    <w:next w:val="a"/>
    <w:link w:val="1ff8"/>
    <w:uiPriority w:val="39"/>
    <w:rPr>
      <w:rFonts w:ascii="XO Thames" w:hAnsi="XO Thames"/>
      <w:b/>
      <w:sz w:val="28"/>
    </w:rPr>
  </w:style>
  <w:style w:type="paragraph" w:customStyle="1" w:styleId="513">
    <w:name w:val="Заголовок 51"/>
    <w:basedOn w:val="a"/>
    <w:link w:val="512"/>
    <w:qFormat/>
    <w:pPr>
      <w:spacing w:before="320" w:after="200"/>
    </w:pPr>
    <w:rPr>
      <w:rFonts w:ascii="Arial" w:hAnsi="Arial"/>
      <w:b/>
    </w:rPr>
  </w:style>
  <w:style w:type="paragraph" w:customStyle="1" w:styleId="T2000">
    <w:name w:val="T200"/>
    <w:link w:val="T200"/>
    <w:qFormat/>
    <w:rPr>
      <w:rFonts w:ascii="Symbol" w:hAnsi="Symbol"/>
    </w:rPr>
  </w:style>
  <w:style w:type="paragraph" w:customStyle="1" w:styleId="T170">
    <w:name w:val="T17"/>
    <w:link w:val="T17"/>
    <w:qFormat/>
    <w:rPr>
      <w:rFonts w:ascii="Courier New" w:hAnsi="Courier New"/>
    </w:rPr>
  </w:style>
  <w:style w:type="paragraph" w:customStyle="1" w:styleId="CaptionChar0">
    <w:name w:val="Caption Char"/>
    <w:link w:val="CaptionChar"/>
    <w:qFormat/>
  </w:style>
  <w:style w:type="paragraph" w:customStyle="1" w:styleId="T1770">
    <w:name w:val="T177"/>
    <w:link w:val="T177"/>
    <w:qFormat/>
    <w:rPr>
      <w:rFonts w:ascii="Courier New" w:hAnsi="Courier New"/>
    </w:rPr>
  </w:style>
  <w:style w:type="paragraph" w:customStyle="1" w:styleId="Heading1Char0">
    <w:name w:val="Heading 1 Char"/>
    <w:link w:val="Heading1Char"/>
    <w:qFormat/>
    <w:rPr>
      <w:rFonts w:ascii="Arial" w:hAnsi="Arial"/>
      <w:sz w:val="40"/>
    </w:rPr>
  </w:style>
  <w:style w:type="paragraph" w:customStyle="1" w:styleId="aff0">
    <w:name w:val="Отступ абзаца"/>
    <w:basedOn w:val="a"/>
    <w:link w:val="aff"/>
    <w:qFormat/>
    <w:pPr>
      <w:spacing w:line="276" w:lineRule="auto"/>
      <w:ind w:firstLine="708"/>
      <w:jc w:val="both"/>
    </w:pPr>
    <w:rPr>
      <w:sz w:val="26"/>
    </w:rPr>
  </w:style>
  <w:style w:type="paragraph" w:customStyle="1" w:styleId="39">
    <w:name w:val="Заголовок 3 Знак"/>
    <w:link w:val="38"/>
    <w:qFormat/>
    <w:rPr>
      <w:b/>
      <w:i/>
      <w:sz w:val="26"/>
    </w:rPr>
  </w:style>
  <w:style w:type="paragraph" w:customStyle="1" w:styleId="Internetlink0">
    <w:name w:val="Internet link"/>
    <w:link w:val="Internetlink"/>
    <w:qFormat/>
    <w:rPr>
      <w:color w:val="0000FF"/>
      <w:u w:val="single"/>
    </w:rPr>
  </w:style>
  <w:style w:type="paragraph" w:customStyle="1" w:styleId="T1290">
    <w:name w:val="T129"/>
    <w:link w:val="T129"/>
    <w:qFormat/>
    <w:rPr>
      <w:rFonts w:ascii="Courier New" w:hAnsi="Courier New"/>
    </w:rPr>
  </w:style>
  <w:style w:type="paragraph" w:customStyle="1" w:styleId="T2020">
    <w:name w:val="T202"/>
    <w:link w:val="T202"/>
    <w:qFormat/>
    <w:rPr>
      <w:rFonts w:ascii="Wingdings" w:hAnsi="Wingdings"/>
    </w:rPr>
  </w:style>
  <w:style w:type="paragraph" w:customStyle="1" w:styleId="T260">
    <w:name w:val="T26"/>
    <w:link w:val="T26"/>
    <w:qFormat/>
    <w:rPr>
      <w:rFonts w:ascii="Wingdings" w:hAnsi="Wingdings"/>
    </w:rPr>
  </w:style>
  <w:style w:type="paragraph" w:customStyle="1" w:styleId="aff2">
    <w:name w:val="Большой список маркированный"/>
    <w:basedOn w:val="a"/>
    <w:link w:val="aff1"/>
    <w:qFormat/>
    <w:pPr>
      <w:tabs>
        <w:tab w:val="left" w:pos="1276"/>
      </w:tabs>
      <w:spacing w:line="276" w:lineRule="auto"/>
      <w:ind w:firstLine="709"/>
      <w:jc w:val="both"/>
    </w:pPr>
    <w:rPr>
      <w:sz w:val="26"/>
    </w:rPr>
  </w:style>
  <w:style w:type="paragraph" w:customStyle="1" w:styleId="46">
    <w:name w:val="Большой список уровень 4 + без курсива Знак"/>
    <w:link w:val="45"/>
    <w:qFormat/>
    <w:rPr>
      <w:sz w:val="26"/>
    </w:rPr>
  </w:style>
  <w:style w:type="paragraph" w:customStyle="1" w:styleId="aff4">
    <w:name w:val="Номер строки таблицы"/>
    <w:basedOn w:val="a"/>
    <w:link w:val="aff3"/>
    <w:qFormat/>
    <w:pPr>
      <w:tabs>
        <w:tab w:val="left" w:pos="1799"/>
      </w:tabs>
      <w:ind w:left="1080"/>
    </w:pPr>
    <w:rPr>
      <w:sz w:val="22"/>
    </w:rPr>
  </w:style>
  <w:style w:type="paragraph" w:customStyle="1" w:styleId="T940">
    <w:name w:val="T94"/>
    <w:link w:val="T94"/>
    <w:qFormat/>
    <w:rPr>
      <w:rFonts w:ascii="Wingdings" w:hAnsi="Wingdings"/>
    </w:rPr>
  </w:style>
  <w:style w:type="paragraph" w:customStyle="1" w:styleId="T660">
    <w:name w:val="T66"/>
    <w:link w:val="T66"/>
    <w:qFormat/>
    <w:rPr>
      <w:rFonts w:ascii="Wingdings" w:hAnsi="Wingdings"/>
    </w:rPr>
  </w:style>
  <w:style w:type="paragraph" w:customStyle="1" w:styleId="T320">
    <w:name w:val="T32"/>
    <w:link w:val="T32"/>
    <w:qFormat/>
    <w:rPr>
      <w:rFonts w:ascii="Wingdings" w:hAnsi="Wingdings"/>
    </w:rPr>
  </w:style>
  <w:style w:type="paragraph" w:customStyle="1" w:styleId="T290">
    <w:name w:val="T29"/>
    <w:link w:val="T29"/>
    <w:qFormat/>
    <w:rPr>
      <w:rFonts w:ascii="Wingdings" w:hAnsi="Wingdings"/>
    </w:rPr>
  </w:style>
  <w:style w:type="paragraph" w:customStyle="1" w:styleId="T97">
    <w:name w:val="T9"/>
    <w:link w:val="T9"/>
    <w:qFormat/>
    <w:rPr>
      <w:rFonts w:ascii="Courier New" w:hAnsi="Courier New"/>
    </w:rPr>
  </w:style>
  <w:style w:type="paragraph" w:styleId="92">
    <w:name w:val="toc 9"/>
    <w:next w:val="a"/>
    <w:link w:val="90"/>
    <w:uiPriority w:val="39"/>
    <w:pPr>
      <w:ind w:left="1600"/>
    </w:pPr>
    <w:rPr>
      <w:rFonts w:ascii="XO Thames" w:hAnsi="XO Thames"/>
      <w:sz w:val="28"/>
    </w:rPr>
  </w:style>
  <w:style w:type="paragraph" w:customStyle="1" w:styleId="T1680">
    <w:name w:val="T168"/>
    <w:link w:val="T168"/>
    <w:qFormat/>
    <w:rPr>
      <w:rFonts w:ascii="Courier New" w:hAnsi="Courier New"/>
    </w:rPr>
  </w:style>
  <w:style w:type="paragraph" w:customStyle="1" w:styleId="1ffb">
    <w:name w:val="Название объекта1"/>
    <w:basedOn w:val="a"/>
    <w:link w:val="1ffa"/>
    <w:qFormat/>
    <w:pPr>
      <w:spacing w:line="276" w:lineRule="auto"/>
    </w:pPr>
    <w:rPr>
      <w:b/>
      <w:color w:val="4F81BD"/>
      <w:sz w:val="18"/>
    </w:rPr>
  </w:style>
  <w:style w:type="paragraph" w:customStyle="1" w:styleId="T890">
    <w:name w:val="T89"/>
    <w:link w:val="T89"/>
    <w:qFormat/>
    <w:rPr>
      <w:rFonts w:ascii="Arial" w:hAnsi="Arial"/>
    </w:rPr>
  </w:style>
  <w:style w:type="paragraph" w:customStyle="1" w:styleId="1250">
    <w:name w:val="Стиль Первая строка:  125 см"/>
    <w:basedOn w:val="a"/>
    <w:link w:val="125"/>
    <w:qFormat/>
    <w:pPr>
      <w:spacing w:line="276" w:lineRule="auto"/>
      <w:ind w:firstLine="709"/>
      <w:jc w:val="both"/>
    </w:pPr>
    <w:rPr>
      <w:sz w:val="26"/>
    </w:rPr>
  </w:style>
  <w:style w:type="paragraph" w:customStyle="1" w:styleId="T1980">
    <w:name w:val="T198"/>
    <w:link w:val="T198"/>
    <w:qFormat/>
    <w:rPr>
      <w:rFonts w:ascii="Courier New" w:hAnsi="Courier New"/>
    </w:rPr>
  </w:style>
  <w:style w:type="paragraph" w:customStyle="1" w:styleId="66">
    <w:name w:val="Заголовок 6 Знак"/>
    <w:link w:val="65"/>
    <w:qFormat/>
    <w:rPr>
      <w:rFonts w:ascii="Trebuchet MS" w:hAnsi="Trebuchet MS"/>
      <w:i/>
      <w:color w:val="666666"/>
      <w:sz w:val="26"/>
    </w:rPr>
  </w:style>
  <w:style w:type="paragraph" w:customStyle="1" w:styleId="aff6">
    <w:name w:val="Текст выноски Знак"/>
    <w:link w:val="aff5"/>
    <w:qFormat/>
    <w:rPr>
      <w:rFonts w:ascii="Segoe UI" w:hAnsi="Segoe UI"/>
      <w:sz w:val="18"/>
    </w:rPr>
  </w:style>
  <w:style w:type="paragraph" w:customStyle="1" w:styleId="T1220">
    <w:name w:val="T122"/>
    <w:link w:val="T122"/>
    <w:qFormat/>
    <w:rPr>
      <w:rFonts w:ascii="Symbol" w:hAnsi="Symbol"/>
    </w:rPr>
  </w:style>
  <w:style w:type="paragraph" w:customStyle="1" w:styleId="421">
    <w:name w:val="Заголовок 42"/>
    <w:basedOn w:val="a"/>
    <w:link w:val="420"/>
    <w:qFormat/>
    <w:pPr>
      <w:spacing w:before="160" w:line="276" w:lineRule="auto"/>
      <w:jc w:val="both"/>
    </w:pPr>
    <w:rPr>
      <w:rFonts w:ascii="Trebuchet MS" w:hAnsi="Trebuchet MS"/>
      <w:color w:val="666666"/>
      <w:sz w:val="26"/>
      <w:u w:val="single"/>
    </w:rPr>
  </w:style>
  <w:style w:type="paragraph" w:customStyle="1" w:styleId="362">
    <w:name w:val="Стиль Большой список уровень 3 + полужирный курсив Перед:  6 пт"/>
    <w:basedOn w:val="32"/>
    <w:link w:val="361"/>
    <w:qFormat/>
    <w:pPr>
      <w:spacing w:before="120"/>
    </w:pPr>
    <w:rPr>
      <w:b/>
      <w:i/>
    </w:rPr>
  </w:style>
  <w:style w:type="paragraph" w:customStyle="1" w:styleId="T1660">
    <w:name w:val="T166"/>
    <w:link w:val="T166"/>
    <w:qFormat/>
    <w:rPr>
      <w:rFonts w:ascii="Wingdings" w:hAnsi="Wingdings"/>
    </w:rPr>
  </w:style>
  <w:style w:type="paragraph" w:customStyle="1" w:styleId="T1550">
    <w:name w:val="T155"/>
    <w:link w:val="T155"/>
    <w:qFormat/>
    <w:rPr>
      <w:rFonts w:ascii="Symbol" w:hAnsi="Symbol"/>
    </w:rPr>
  </w:style>
  <w:style w:type="paragraph" w:customStyle="1" w:styleId="T730">
    <w:name w:val="T73"/>
    <w:link w:val="T73"/>
    <w:qFormat/>
    <w:rPr>
      <w:rFonts w:ascii="Symbol" w:hAnsi="Symbol"/>
    </w:rPr>
  </w:style>
  <w:style w:type="paragraph" w:customStyle="1" w:styleId="1ffd">
    <w:name w:val="Большой список уровень 1"/>
    <w:basedOn w:val="a"/>
    <w:link w:val="1ffc"/>
    <w:qFormat/>
    <w:pPr>
      <w:spacing w:before="360" w:line="276" w:lineRule="auto"/>
      <w:jc w:val="center"/>
    </w:pPr>
    <w:rPr>
      <w:b/>
      <w:caps/>
      <w:sz w:val="26"/>
    </w:rPr>
  </w:style>
  <w:style w:type="paragraph" w:customStyle="1" w:styleId="aff8">
    <w:name w:val="Текст примечания Знак"/>
    <w:basedOn w:val="1ff5"/>
    <w:link w:val="aff7"/>
    <w:qFormat/>
  </w:style>
  <w:style w:type="paragraph" w:customStyle="1" w:styleId="T1930">
    <w:name w:val="T193"/>
    <w:link w:val="T193"/>
    <w:qFormat/>
    <w:rPr>
      <w:rFonts w:ascii="Wingdings" w:hAnsi="Wingdings"/>
    </w:rPr>
  </w:style>
  <w:style w:type="paragraph" w:customStyle="1" w:styleId="affa">
    <w:name w:val="Подзаголовок Знак"/>
    <w:link w:val="aff9"/>
    <w:qFormat/>
    <w:rPr>
      <w:rFonts w:ascii="Trebuchet MS" w:hAnsi="Trebuchet MS"/>
      <w:i/>
      <w:color w:val="666666"/>
      <w:sz w:val="26"/>
    </w:rPr>
  </w:style>
  <w:style w:type="paragraph" w:customStyle="1" w:styleId="T1740">
    <w:name w:val="T174"/>
    <w:link w:val="T174"/>
    <w:qFormat/>
    <w:rPr>
      <w:rFonts w:ascii="Courier New" w:hAnsi="Courier New"/>
    </w:rPr>
  </w:style>
  <w:style w:type="paragraph" w:customStyle="1" w:styleId="T1890">
    <w:name w:val="T189"/>
    <w:link w:val="T189"/>
    <w:qFormat/>
    <w:rPr>
      <w:rFonts w:ascii="Courier New" w:hAnsi="Courier New"/>
    </w:rPr>
  </w:style>
  <w:style w:type="paragraph" w:customStyle="1" w:styleId="IntenseQuoteChar0">
    <w:name w:val="Intense Quote Char"/>
    <w:link w:val="IntenseQuoteChar"/>
    <w:qFormat/>
    <w:rPr>
      <w:i/>
    </w:rPr>
  </w:style>
  <w:style w:type="paragraph" w:customStyle="1" w:styleId="T540">
    <w:name w:val="T54"/>
    <w:link w:val="T54"/>
    <w:qFormat/>
    <w:rPr>
      <w:rFonts w:ascii="Symbol" w:hAnsi="Symbol"/>
    </w:rPr>
  </w:style>
  <w:style w:type="paragraph" w:customStyle="1" w:styleId="affc">
    <w:name w:val="Верхний колонтитул Знак"/>
    <w:link w:val="affb"/>
    <w:qFormat/>
    <w:rPr>
      <w:sz w:val="24"/>
    </w:rPr>
  </w:style>
  <w:style w:type="paragraph" w:customStyle="1" w:styleId="Heading2Char0">
    <w:name w:val="Heading 2 Char"/>
    <w:link w:val="Heading2Char"/>
    <w:qFormat/>
    <w:rPr>
      <w:rFonts w:ascii="Arial" w:hAnsi="Arial"/>
      <w:sz w:val="34"/>
    </w:rPr>
  </w:style>
  <w:style w:type="paragraph" w:styleId="82">
    <w:name w:val="toc 8"/>
    <w:next w:val="a"/>
    <w:link w:val="80"/>
    <w:uiPriority w:val="39"/>
    <w:pPr>
      <w:ind w:left="1400"/>
    </w:pPr>
    <w:rPr>
      <w:rFonts w:ascii="XO Thames" w:hAnsi="XO Thames"/>
      <w:sz w:val="28"/>
    </w:rPr>
  </w:style>
  <w:style w:type="paragraph" w:customStyle="1" w:styleId="413">
    <w:name w:val="Заголовок 41"/>
    <w:basedOn w:val="a"/>
    <w:link w:val="412"/>
    <w:qFormat/>
    <w:pPr>
      <w:spacing w:before="320" w:after="200"/>
    </w:pPr>
    <w:rPr>
      <w:rFonts w:ascii="Arial" w:hAnsi="Arial"/>
      <w:b/>
      <w:sz w:val="26"/>
    </w:rPr>
  </w:style>
  <w:style w:type="paragraph" w:customStyle="1" w:styleId="313">
    <w:name w:val="Оглавление 31"/>
    <w:basedOn w:val="a"/>
    <w:link w:val="312"/>
    <w:qFormat/>
    <w:pPr>
      <w:spacing w:after="57"/>
      <w:ind w:left="567"/>
    </w:pPr>
  </w:style>
  <w:style w:type="paragraph" w:customStyle="1" w:styleId="48">
    <w:name w:val="Большой список уровень 4"/>
    <w:basedOn w:val="32"/>
    <w:link w:val="47"/>
    <w:qFormat/>
    <w:pPr>
      <w:ind w:left="1297" w:hanging="359"/>
    </w:pPr>
  </w:style>
  <w:style w:type="paragraph" w:customStyle="1" w:styleId="Heading7Char0">
    <w:name w:val="Heading 7 Char"/>
    <w:link w:val="Heading7Char"/>
    <w:qFormat/>
    <w:rPr>
      <w:rFonts w:ascii="Arial" w:hAnsi="Arial"/>
      <w:b/>
      <w:i/>
      <w:sz w:val="22"/>
    </w:rPr>
  </w:style>
  <w:style w:type="paragraph" w:customStyle="1" w:styleId="1fff">
    <w:name w:val="Основной текст с отступом1"/>
    <w:basedOn w:val="a"/>
    <w:link w:val="1ffe"/>
    <w:qFormat/>
    <w:pPr>
      <w:ind w:left="284" w:hanging="283"/>
    </w:pPr>
  </w:style>
  <w:style w:type="paragraph" w:customStyle="1" w:styleId="Heading4Char0">
    <w:name w:val="Heading 4 Char"/>
    <w:link w:val="Heading4Char"/>
    <w:qFormat/>
    <w:rPr>
      <w:rFonts w:ascii="Arial" w:hAnsi="Arial"/>
      <w:b/>
      <w:sz w:val="26"/>
    </w:rPr>
  </w:style>
  <w:style w:type="paragraph" w:customStyle="1" w:styleId="affe">
    <w:name w:val="Гипертекстовая ссылка"/>
    <w:link w:val="affd"/>
    <w:qFormat/>
    <w:rPr>
      <w:color w:val="106BBE"/>
    </w:rPr>
  </w:style>
  <w:style w:type="paragraph" w:customStyle="1" w:styleId="T480">
    <w:name w:val="T48"/>
    <w:link w:val="T48"/>
    <w:qFormat/>
    <w:rPr>
      <w:rFonts w:ascii="Wingdings" w:hAnsi="Wingdings"/>
    </w:rPr>
  </w:style>
  <w:style w:type="paragraph" w:customStyle="1" w:styleId="T840">
    <w:name w:val="T84"/>
    <w:link w:val="T84"/>
    <w:qFormat/>
    <w:rPr>
      <w:rFonts w:ascii="Courier New" w:hAnsi="Courier New"/>
    </w:rPr>
  </w:style>
  <w:style w:type="paragraph" w:customStyle="1" w:styleId="321">
    <w:name w:val="Заголовок 32"/>
    <w:basedOn w:val="a"/>
    <w:link w:val="320"/>
    <w:qFormat/>
    <w:pPr>
      <w:spacing w:before="160" w:line="276" w:lineRule="auto"/>
      <w:jc w:val="both"/>
    </w:pPr>
    <w:rPr>
      <w:b/>
      <w:i/>
      <w:sz w:val="26"/>
    </w:rPr>
  </w:style>
  <w:style w:type="paragraph" w:customStyle="1" w:styleId="T1390">
    <w:name w:val="T139"/>
    <w:link w:val="T139"/>
    <w:qFormat/>
    <w:rPr>
      <w:rFonts w:ascii="Wingdings" w:hAnsi="Wingdings"/>
    </w:rPr>
  </w:style>
  <w:style w:type="paragraph" w:customStyle="1" w:styleId="T1090">
    <w:name w:val="T109"/>
    <w:link w:val="T109"/>
    <w:qFormat/>
    <w:rPr>
      <w:rFonts w:ascii="Wingdings" w:hAnsi="Wingdings"/>
    </w:rPr>
  </w:style>
  <w:style w:type="paragraph" w:customStyle="1" w:styleId="T620">
    <w:name w:val="T62"/>
    <w:link w:val="T62"/>
    <w:qFormat/>
    <w:rPr>
      <w:rFonts w:ascii="Courier New" w:hAnsi="Courier New"/>
    </w:rPr>
  </w:style>
  <w:style w:type="paragraph" w:customStyle="1" w:styleId="T2150">
    <w:name w:val="T215"/>
    <w:link w:val="T215"/>
    <w:qFormat/>
  </w:style>
  <w:style w:type="paragraph" w:customStyle="1" w:styleId="T2030">
    <w:name w:val="T203"/>
    <w:link w:val="T203"/>
    <w:qFormat/>
    <w:rPr>
      <w:rFonts w:ascii="Symbol" w:hAnsi="Symbol"/>
    </w:rPr>
  </w:style>
  <w:style w:type="paragraph" w:customStyle="1" w:styleId="712">
    <w:name w:val="Оглавление 71"/>
    <w:basedOn w:val="a"/>
    <w:link w:val="711"/>
    <w:qFormat/>
    <w:pPr>
      <w:spacing w:after="57"/>
      <w:ind w:left="1701"/>
    </w:pPr>
  </w:style>
  <w:style w:type="paragraph" w:customStyle="1" w:styleId="afff0">
    <w:name w:val="Тема примечания Знак"/>
    <w:link w:val="afff"/>
    <w:qFormat/>
    <w:rPr>
      <w:b/>
    </w:rPr>
  </w:style>
  <w:style w:type="paragraph" w:customStyle="1" w:styleId="T2101">
    <w:name w:val="T210"/>
    <w:link w:val="T2100"/>
    <w:qFormat/>
    <w:rPr>
      <w:rFonts w:ascii="Courier New" w:hAnsi="Courier New"/>
    </w:rPr>
  </w:style>
  <w:style w:type="paragraph" w:customStyle="1" w:styleId="4a">
    <w:name w:val="Заголовок 4 Знак"/>
    <w:link w:val="49"/>
    <w:qFormat/>
    <w:rPr>
      <w:rFonts w:ascii="Trebuchet MS" w:hAnsi="Trebuchet MS"/>
      <w:color w:val="666666"/>
      <w:sz w:val="26"/>
      <w:u w:val="single"/>
    </w:rPr>
  </w:style>
  <w:style w:type="paragraph" w:customStyle="1" w:styleId="T1780">
    <w:name w:val="T178"/>
    <w:link w:val="T178"/>
    <w:qFormat/>
    <w:rPr>
      <w:rFonts w:ascii="Wingdings" w:hAnsi="Wingdings"/>
    </w:rPr>
  </w:style>
  <w:style w:type="paragraph" w:customStyle="1" w:styleId="121">
    <w:name w:val="Заголовок 12"/>
    <w:basedOn w:val="a"/>
    <w:link w:val="120"/>
    <w:qFormat/>
    <w:pPr>
      <w:ind w:firstLine="567"/>
    </w:pPr>
    <w:rPr>
      <w:spacing w:val="20"/>
      <w:sz w:val="28"/>
    </w:rPr>
  </w:style>
  <w:style w:type="paragraph" w:customStyle="1" w:styleId="T1010">
    <w:name w:val="T101"/>
    <w:link w:val="T101"/>
    <w:qFormat/>
    <w:rPr>
      <w:rFonts w:ascii="Symbol" w:hAnsi="Symbol"/>
    </w:rPr>
  </w:style>
  <w:style w:type="paragraph" w:customStyle="1" w:styleId="T630">
    <w:name w:val="T63"/>
    <w:link w:val="T63"/>
    <w:qFormat/>
    <w:rPr>
      <w:rFonts w:ascii="Wingdings" w:hAnsi="Wingdings"/>
    </w:rPr>
  </w:style>
  <w:style w:type="paragraph" w:customStyle="1" w:styleId="T1520">
    <w:name w:val="T152"/>
    <w:link w:val="T152"/>
    <w:qFormat/>
  </w:style>
  <w:style w:type="paragraph" w:customStyle="1" w:styleId="T1420">
    <w:name w:val="T142"/>
    <w:link w:val="T142"/>
    <w:qFormat/>
    <w:rPr>
      <w:rFonts w:ascii="Wingdings" w:hAnsi="Wingdings"/>
    </w:rPr>
  </w:style>
  <w:style w:type="paragraph" w:customStyle="1" w:styleId="1fff1">
    <w:name w:val="Верхний колонтитул1"/>
    <w:basedOn w:val="a"/>
    <w:link w:val="1fff0"/>
    <w:qFormat/>
    <w:pPr>
      <w:tabs>
        <w:tab w:val="center" w:pos="7142"/>
        <w:tab w:val="right" w:pos="14285"/>
      </w:tabs>
    </w:pPr>
  </w:style>
  <w:style w:type="paragraph" w:customStyle="1" w:styleId="afff2">
    <w:name w:val="Абзац названия документа Знак"/>
    <w:link w:val="afff1"/>
    <w:qFormat/>
    <w:rPr>
      <w:sz w:val="26"/>
    </w:rPr>
  </w:style>
  <w:style w:type="paragraph" w:customStyle="1" w:styleId="T1950">
    <w:name w:val="T195"/>
    <w:link w:val="T195"/>
    <w:qFormat/>
    <w:rPr>
      <w:rFonts w:ascii="Courier New" w:hAnsi="Courier New"/>
    </w:rPr>
  </w:style>
  <w:style w:type="paragraph" w:customStyle="1" w:styleId="T1560">
    <w:name w:val="T156"/>
    <w:link w:val="T156"/>
    <w:qFormat/>
    <w:rPr>
      <w:rFonts w:ascii="Courier New" w:hAnsi="Courier New"/>
    </w:rPr>
  </w:style>
  <w:style w:type="paragraph" w:customStyle="1" w:styleId="68">
    <w:name w:val="Большой список уровень 6"/>
    <w:basedOn w:val="58"/>
    <w:link w:val="67"/>
    <w:qFormat/>
    <w:pPr>
      <w:ind w:left="590" w:firstLine="708"/>
    </w:pPr>
    <w:rPr>
      <w:i w:val="0"/>
    </w:rPr>
  </w:style>
  <w:style w:type="paragraph" w:styleId="5a">
    <w:name w:val="toc 5"/>
    <w:next w:val="a"/>
    <w:link w:val="59"/>
    <w:uiPriority w:val="39"/>
    <w:pPr>
      <w:ind w:left="800"/>
    </w:pPr>
    <w:rPr>
      <w:rFonts w:ascii="XO Thames" w:hAnsi="XO Thames"/>
      <w:sz w:val="28"/>
    </w:rPr>
  </w:style>
  <w:style w:type="paragraph" w:customStyle="1" w:styleId="1fff3">
    <w:name w:val="Перечень рисунков1"/>
    <w:basedOn w:val="a"/>
    <w:link w:val="1fff2"/>
    <w:qFormat/>
  </w:style>
  <w:style w:type="paragraph" w:customStyle="1" w:styleId="T1790">
    <w:name w:val="T179"/>
    <w:link w:val="T179"/>
    <w:qFormat/>
  </w:style>
  <w:style w:type="paragraph" w:customStyle="1" w:styleId="T1710">
    <w:name w:val="T171"/>
    <w:link w:val="T171"/>
    <w:qFormat/>
    <w:rPr>
      <w:rFonts w:ascii="Courier New" w:hAnsi="Courier New"/>
    </w:rPr>
  </w:style>
  <w:style w:type="paragraph" w:customStyle="1" w:styleId="afff4">
    <w:name w:val="Отступы элементов списка Знак"/>
    <w:link w:val="afff3"/>
    <w:qFormat/>
    <w:rPr>
      <w:sz w:val="26"/>
    </w:rPr>
  </w:style>
  <w:style w:type="paragraph" w:customStyle="1" w:styleId="T19">
    <w:name w:val="T1"/>
    <w:link w:val="T1"/>
    <w:qFormat/>
    <w:rPr>
      <w:rFonts w:ascii="Courier New" w:hAnsi="Courier New"/>
    </w:rPr>
  </w:style>
  <w:style w:type="paragraph" w:customStyle="1" w:styleId="T1370">
    <w:name w:val="T137"/>
    <w:link w:val="T137"/>
    <w:qFormat/>
    <w:rPr>
      <w:rFonts w:ascii="Symbol" w:hAnsi="Symbol"/>
    </w:rPr>
  </w:style>
  <w:style w:type="paragraph" w:customStyle="1" w:styleId="T1610">
    <w:name w:val="T161"/>
    <w:link w:val="T161"/>
    <w:qFormat/>
  </w:style>
  <w:style w:type="paragraph" w:customStyle="1" w:styleId="T850">
    <w:name w:val="T85"/>
    <w:link w:val="T85"/>
    <w:qFormat/>
    <w:rPr>
      <w:rFonts w:ascii="Wingdings" w:hAnsi="Wingdings"/>
    </w:rPr>
  </w:style>
  <w:style w:type="paragraph" w:customStyle="1" w:styleId="T1701">
    <w:name w:val="T170"/>
    <w:link w:val="T1700"/>
    <w:qFormat/>
  </w:style>
  <w:style w:type="paragraph" w:customStyle="1" w:styleId="T820">
    <w:name w:val="T82"/>
    <w:link w:val="T82"/>
    <w:qFormat/>
    <w:rPr>
      <w:rFonts w:ascii="Wingdings" w:hAnsi="Wingdings"/>
    </w:rPr>
  </w:style>
  <w:style w:type="paragraph" w:customStyle="1" w:styleId="T971">
    <w:name w:val="T97"/>
    <w:link w:val="T970"/>
    <w:qFormat/>
    <w:rPr>
      <w:rFonts w:ascii="Wingdings" w:hAnsi="Wingdings"/>
    </w:rPr>
  </w:style>
  <w:style w:type="paragraph" w:customStyle="1" w:styleId="T520">
    <w:name w:val="T52"/>
    <w:link w:val="T52"/>
    <w:qFormat/>
    <w:rPr>
      <w:rFonts w:ascii="Courier New" w:hAnsi="Courier New"/>
    </w:rPr>
  </w:style>
  <w:style w:type="paragraph" w:customStyle="1" w:styleId="T350">
    <w:name w:val="T35"/>
    <w:link w:val="T35"/>
    <w:qFormat/>
    <w:rPr>
      <w:rFonts w:ascii="Symbol" w:hAnsi="Symbol"/>
    </w:rPr>
  </w:style>
  <w:style w:type="paragraph" w:customStyle="1" w:styleId="T1160">
    <w:name w:val="T116"/>
    <w:link w:val="T116"/>
    <w:qFormat/>
    <w:rPr>
      <w:rFonts w:ascii="Arial" w:hAnsi="Arial"/>
    </w:rPr>
  </w:style>
  <w:style w:type="paragraph" w:customStyle="1" w:styleId="T1060">
    <w:name w:val="T106"/>
    <w:link w:val="T106"/>
    <w:qFormat/>
    <w:rPr>
      <w:rFonts w:ascii="Wingdings" w:hAnsi="Wingdings"/>
    </w:rPr>
  </w:style>
  <w:style w:type="paragraph" w:customStyle="1" w:styleId="T1820">
    <w:name w:val="T182"/>
    <w:link w:val="T182"/>
    <w:qFormat/>
    <w:rPr>
      <w:rFonts w:ascii="Symbol" w:hAnsi="Symbol"/>
    </w:rPr>
  </w:style>
  <w:style w:type="paragraph" w:customStyle="1" w:styleId="T340">
    <w:name w:val="T34"/>
    <w:link w:val="T34"/>
    <w:qFormat/>
    <w:rPr>
      <w:rFonts w:ascii="Wingdings" w:hAnsi="Wingdings"/>
    </w:rPr>
  </w:style>
  <w:style w:type="paragraph" w:customStyle="1" w:styleId="T1350">
    <w:name w:val="T135"/>
    <w:link w:val="T135"/>
    <w:qFormat/>
    <w:rPr>
      <w:rFonts w:ascii="Courier New" w:hAnsi="Courier New"/>
    </w:rPr>
  </w:style>
  <w:style w:type="paragraph" w:customStyle="1" w:styleId="2f5">
    <w:name w:val="Большой список уровень 2 заголовок"/>
    <w:basedOn w:val="2f2"/>
    <w:link w:val="2f4"/>
    <w:qFormat/>
    <w:pPr>
      <w:spacing w:before="160"/>
    </w:pPr>
    <w:rPr>
      <w:b/>
    </w:rPr>
  </w:style>
  <w:style w:type="paragraph" w:customStyle="1" w:styleId="1fff5">
    <w:name w:val="Нумерованный заголовок 1"/>
    <w:basedOn w:val="a"/>
    <w:link w:val="1fff4"/>
    <w:qFormat/>
    <w:pPr>
      <w:spacing w:line="276" w:lineRule="auto"/>
      <w:jc w:val="center"/>
    </w:pPr>
    <w:rPr>
      <w:b/>
      <w:sz w:val="26"/>
    </w:rPr>
  </w:style>
  <w:style w:type="paragraph" w:customStyle="1" w:styleId="T830">
    <w:name w:val="T83"/>
    <w:link w:val="T83"/>
    <w:qFormat/>
    <w:rPr>
      <w:rFonts w:ascii="Symbol" w:hAnsi="Symbol"/>
    </w:rPr>
  </w:style>
  <w:style w:type="paragraph" w:customStyle="1" w:styleId="T1690">
    <w:name w:val="T169"/>
    <w:link w:val="T169"/>
    <w:qFormat/>
    <w:rPr>
      <w:rFonts w:ascii="Wingdings" w:hAnsi="Wingdings"/>
    </w:rPr>
  </w:style>
  <w:style w:type="paragraph" w:customStyle="1" w:styleId="T860">
    <w:name w:val="T86"/>
    <w:link w:val="T86"/>
    <w:qFormat/>
    <w:rPr>
      <w:rFonts w:ascii="Symbol" w:hAnsi="Symbol"/>
    </w:rPr>
  </w:style>
  <w:style w:type="paragraph" w:customStyle="1" w:styleId="1fff7">
    <w:name w:val="Без интервала1"/>
    <w:basedOn w:val="DStyleparagraph0"/>
    <w:link w:val="1fff6"/>
    <w:qFormat/>
  </w:style>
  <w:style w:type="paragraph" w:customStyle="1" w:styleId="Heading6Char0">
    <w:name w:val="Heading 6 Char"/>
    <w:link w:val="Heading6Char"/>
    <w:qFormat/>
    <w:rPr>
      <w:rFonts w:ascii="Arial" w:hAnsi="Arial"/>
      <w:b/>
      <w:sz w:val="22"/>
    </w:rPr>
  </w:style>
  <w:style w:type="paragraph" w:styleId="afff5">
    <w:name w:val="Subtitle"/>
    <w:next w:val="a"/>
    <w:link w:val="1fff8"/>
    <w:uiPriority w:val="11"/>
    <w:qFormat/>
    <w:pPr>
      <w:jc w:val="both"/>
    </w:pPr>
    <w:rPr>
      <w:rFonts w:ascii="XO Thames" w:hAnsi="XO Thames"/>
      <w:i/>
      <w:sz w:val="24"/>
    </w:rPr>
  </w:style>
  <w:style w:type="paragraph" w:customStyle="1" w:styleId="s100">
    <w:name w:val="s_10"/>
    <w:link w:val="s10"/>
    <w:qFormat/>
  </w:style>
  <w:style w:type="paragraph" w:customStyle="1" w:styleId="T19a">
    <w:name w:val="T19"/>
    <w:link w:val="T190"/>
    <w:qFormat/>
    <w:rPr>
      <w:rFonts w:ascii="Symbol" w:hAnsi="Symbol"/>
    </w:rPr>
  </w:style>
  <w:style w:type="paragraph" w:customStyle="1" w:styleId="4c">
    <w:name w:val="Стиль Большой список уровень 4 + Синий"/>
    <w:basedOn w:val="42"/>
    <w:link w:val="4b"/>
    <w:qFormat/>
    <w:rPr>
      <w:i/>
    </w:rPr>
  </w:style>
  <w:style w:type="paragraph" w:styleId="afff6">
    <w:name w:val="header"/>
    <w:basedOn w:val="a"/>
    <w:link w:val="1fff9"/>
    <w:uiPriority w:val="99"/>
    <w:pPr>
      <w:tabs>
        <w:tab w:val="center" w:pos="4677"/>
        <w:tab w:val="right" w:pos="9355"/>
      </w:tabs>
    </w:pPr>
  </w:style>
  <w:style w:type="paragraph" w:customStyle="1" w:styleId="T1570">
    <w:name w:val="T157"/>
    <w:link w:val="T157"/>
    <w:qFormat/>
    <w:rPr>
      <w:rFonts w:ascii="Wingdings" w:hAnsi="Wingdings"/>
    </w:rPr>
  </w:style>
  <w:style w:type="paragraph" w:customStyle="1" w:styleId="T2090">
    <w:name w:val="T209"/>
    <w:link w:val="T209"/>
    <w:qFormat/>
    <w:rPr>
      <w:rFonts w:ascii="Symbol" w:hAnsi="Symbol"/>
    </w:rPr>
  </w:style>
  <w:style w:type="paragraph" w:customStyle="1" w:styleId="HeaderChar0">
    <w:name w:val="Header Char"/>
    <w:link w:val="HeaderChar"/>
    <w:qFormat/>
  </w:style>
  <w:style w:type="paragraph" w:customStyle="1" w:styleId="T240">
    <w:name w:val="T24"/>
    <w:link w:val="T24"/>
    <w:qFormat/>
    <w:rPr>
      <w:rFonts w:ascii="Wingdings" w:hAnsi="Wingdings"/>
    </w:rPr>
  </w:style>
  <w:style w:type="paragraph" w:customStyle="1" w:styleId="1fffb">
    <w:name w:val="Знак концевой сноски1"/>
    <w:link w:val="1fffa"/>
    <w:qFormat/>
    <w:rPr>
      <w:vertAlign w:val="superscript"/>
    </w:rPr>
  </w:style>
  <w:style w:type="paragraph" w:customStyle="1" w:styleId="T790">
    <w:name w:val="T79"/>
    <w:link w:val="T79"/>
    <w:qFormat/>
  </w:style>
  <w:style w:type="paragraph" w:customStyle="1" w:styleId="T42">
    <w:name w:val="T4"/>
    <w:link w:val="T4"/>
    <w:qFormat/>
    <w:rPr>
      <w:rFonts w:ascii="Courier New" w:hAnsi="Courier New"/>
    </w:rPr>
  </w:style>
  <w:style w:type="paragraph" w:customStyle="1" w:styleId="T770">
    <w:name w:val="T77"/>
    <w:link w:val="T77"/>
    <w:qFormat/>
    <w:rPr>
      <w:rFonts w:ascii="Courier New" w:hAnsi="Courier New"/>
    </w:rPr>
  </w:style>
  <w:style w:type="paragraph" w:customStyle="1" w:styleId="T1330">
    <w:name w:val="T133"/>
    <w:link w:val="T133"/>
    <w:qFormat/>
    <w:rPr>
      <w:rFonts w:ascii="Wingdings" w:hAnsi="Wingdings"/>
    </w:rPr>
  </w:style>
  <w:style w:type="paragraph" w:customStyle="1" w:styleId="216">
    <w:name w:val="Оглавление 21"/>
    <w:basedOn w:val="a"/>
    <w:link w:val="215"/>
    <w:qFormat/>
    <w:pPr>
      <w:spacing w:after="57"/>
      <w:ind w:left="283"/>
    </w:pPr>
  </w:style>
  <w:style w:type="paragraph" w:customStyle="1" w:styleId="521">
    <w:name w:val="Заголовок 52"/>
    <w:basedOn w:val="a"/>
    <w:link w:val="520"/>
    <w:qFormat/>
    <w:pPr>
      <w:spacing w:before="160" w:line="276" w:lineRule="auto"/>
      <w:jc w:val="both"/>
    </w:pPr>
    <w:rPr>
      <w:rFonts w:ascii="Trebuchet MS" w:hAnsi="Trebuchet MS"/>
      <w:color w:val="666666"/>
      <w:sz w:val="26"/>
    </w:rPr>
  </w:style>
  <w:style w:type="paragraph" w:customStyle="1" w:styleId="T1901">
    <w:name w:val="T190"/>
    <w:link w:val="T1900"/>
    <w:qFormat/>
    <w:rPr>
      <w:rFonts w:ascii="Wingdings" w:hAnsi="Wingdings"/>
    </w:rPr>
  </w:style>
  <w:style w:type="paragraph" w:customStyle="1" w:styleId="T55">
    <w:name w:val="T5"/>
    <w:link w:val="T5"/>
    <w:qFormat/>
    <w:rPr>
      <w:rFonts w:ascii="Wingdings" w:hAnsi="Wingdings"/>
    </w:rPr>
  </w:style>
  <w:style w:type="paragraph" w:customStyle="1" w:styleId="T490">
    <w:name w:val="T49"/>
    <w:link w:val="T49"/>
    <w:qFormat/>
    <w:rPr>
      <w:rFonts w:ascii="Courier New" w:hAnsi="Courier New"/>
    </w:rPr>
  </w:style>
  <w:style w:type="paragraph" w:customStyle="1" w:styleId="T1401">
    <w:name w:val="T140"/>
    <w:link w:val="T1400"/>
    <w:qFormat/>
    <w:rPr>
      <w:rFonts w:ascii="Symbol" w:hAnsi="Symbol"/>
    </w:rPr>
  </w:style>
  <w:style w:type="paragraph" w:customStyle="1" w:styleId="T1201">
    <w:name w:val="T120"/>
    <w:link w:val="T1200"/>
    <w:qFormat/>
    <w:rPr>
      <w:rFonts w:ascii="Courier New" w:hAnsi="Courier New"/>
    </w:rPr>
  </w:style>
  <w:style w:type="paragraph" w:customStyle="1" w:styleId="T1321">
    <w:name w:val="T132"/>
    <w:link w:val="T1320"/>
    <w:qFormat/>
    <w:rPr>
      <w:rFonts w:ascii="Courier New" w:hAnsi="Courier New"/>
    </w:rPr>
  </w:style>
  <w:style w:type="paragraph" w:customStyle="1" w:styleId="T450">
    <w:name w:val="T45"/>
    <w:link w:val="T45"/>
    <w:qFormat/>
    <w:rPr>
      <w:rFonts w:ascii="Wingdings" w:hAnsi="Wingdings"/>
    </w:rPr>
  </w:style>
  <w:style w:type="paragraph" w:customStyle="1" w:styleId="T1480">
    <w:name w:val="T148"/>
    <w:link w:val="T148"/>
    <w:qFormat/>
    <w:rPr>
      <w:rFonts w:ascii="Wingdings" w:hAnsi="Wingdings"/>
    </w:rPr>
  </w:style>
  <w:style w:type="paragraph" w:customStyle="1" w:styleId="812">
    <w:name w:val="Оглавление 81"/>
    <w:basedOn w:val="a"/>
    <w:link w:val="811"/>
    <w:qFormat/>
    <w:pPr>
      <w:spacing w:after="57"/>
      <w:ind w:left="1984"/>
    </w:pPr>
  </w:style>
  <w:style w:type="paragraph" w:customStyle="1" w:styleId="T1340">
    <w:name w:val="T134"/>
    <w:link w:val="T134"/>
    <w:qFormat/>
  </w:style>
  <w:style w:type="paragraph" w:customStyle="1" w:styleId="DStyleparagraph0">
    <w:name w:val="DStyle_paragraph"/>
    <w:link w:val="DStyleparagraph"/>
    <w:qFormat/>
  </w:style>
  <w:style w:type="paragraph" w:customStyle="1" w:styleId="T1101">
    <w:name w:val="T110"/>
    <w:link w:val="T1100"/>
    <w:qFormat/>
    <w:rPr>
      <w:rFonts w:ascii="Symbol" w:hAnsi="Symbol"/>
    </w:rPr>
  </w:style>
  <w:style w:type="paragraph" w:customStyle="1" w:styleId="T1670">
    <w:name w:val="T167"/>
    <w:link w:val="T167"/>
    <w:qFormat/>
    <w:rPr>
      <w:rFonts w:ascii="Symbol" w:hAnsi="Symbol"/>
    </w:rPr>
  </w:style>
  <w:style w:type="paragraph" w:customStyle="1" w:styleId="T1830">
    <w:name w:val="T183"/>
    <w:link w:val="T183"/>
    <w:qFormat/>
    <w:rPr>
      <w:rFonts w:ascii="Courier New" w:hAnsi="Courier New"/>
    </w:rPr>
  </w:style>
  <w:style w:type="paragraph" w:customStyle="1" w:styleId="T1030">
    <w:name w:val="T103"/>
    <w:link w:val="T103"/>
    <w:qFormat/>
    <w:rPr>
      <w:rFonts w:ascii="Wingdings" w:hAnsi="Wingdings"/>
    </w:rPr>
  </w:style>
  <w:style w:type="paragraph" w:customStyle="1" w:styleId="T2110">
    <w:name w:val="T211"/>
    <w:link w:val="T211"/>
    <w:qFormat/>
    <w:rPr>
      <w:rFonts w:ascii="Wingdings" w:hAnsi="Wingdings"/>
    </w:rPr>
  </w:style>
  <w:style w:type="paragraph" w:customStyle="1" w:styleId="T370">
    <w:name w:val="T37"/>
    <w:link w:val="T37"/>
    <w:qFormat/>
    <w:rPr>
      <w:rFonts w:ascii="Wingdings" w:hAnsi="Wingdings"/>
    </w:rPr>
  </w:style>
  <w:style w:type="paragraph" w:customStyle="1" w:styleId="Heading5Char0">
    <w:name w:val="Heading 5 Char"/>
    <w:link w:val="Heading5Char"/>
    <w:qFormat/>
    <w:rPr>
      <w:rFonts w:ascii="Arial" w:hAnsi="Arial"/>
      <w:b/>
      <w:sz w:val="24"/>
    </w:rPr>
  </w:style>
  <w:style w:type="paragraph" w:customStyle="1" w:styleId="1fffd">
    <w:name w:val="Знак сноски1"/>
    <w:link w:val="1fffc"/>
    <w:qFormat/>
    <w:rPr>
      <w:vertAlign w:val="superscript"/>
    </w:rPr>
  </w:style>
  <w:style w:type="paragraph" w:customStyle="1" w:styleId="1ffff">
    <w:name w:val="Заголовок1"/>
    <w:basedOn w:val="a"/>
    <w:link w:val="1fffe"/>
    <w:qFormat/>
    <w:pPr>
      <w:spacing w:before="300" w:after="200"/>
    </w:pPr>
    <w:rPr>
      <w:sz w:val="48"/>
    </w:rPr>
  </w:style>
  <w:style w:type="paragraph" w:customStyle="1" w:styleId="T1210">
    <w:name w:val="T121"/>
    <w:link w:val="T121"/>
    <w:qFormat/>
    <w:rPr>
      <w:rFonts w:ascii="Wingdings" w:hAnsi="Wingdings"/>
    </w:rPr>
  </w:style>
  <w:style w:type="paragraph" w:customStyle="1" w:styleId="T1180">
    <w:name w:val="T118"/>
    <w:link w:val="T118"/>
    <w:qFormat/>
    <w:rPr>
      <w:rFonts w:ascii="Wingdings" w:hAnsi="Wingdings"/>
    </w:rPr>
  </w:style>
  <w:style w:type="paragraph" w:customStyle="1" w:styleId="T1760">
    <w:name w:val="T176"/>
    <w:link w:val="T176"/>
    <w:qFormat/>
    <w:rPr>
      <w:rFonts w:ascii="Symbol" w:hAnsi="Symbol"/>
    </w:rPr>
  </w:style>
  <w:style w:type="paragraph" w:customStyle="1" w:styleId="T551">
    <w:name w:val="T55"/>
    <w:link w:val="T550"/>
    <w:qFormat/>
    <w:rPr>
      <w:rFonts w:ascii="Courier New" w:hAnsi="Courier New"/>
    </w:rPr>
  </w:style>
  <w:style w:type="paragraph" w:customStyle="1" w:styleId="T611">
    <w:name w:val="T61"/>
    <w:link w:val="T610"/>
    <w:qFormat/>
  </w:style>
  <w:style w:type="paragraph" w:customStyle="1" w:styleId="T701">
    <w:name w:val="T70"/>
    <w:link w:val="T700"/>
    <w:qFormat/>
  </w:style>
  <w:style w:type="paragraph" w:customStyle="1" w:styleId="T20b">
    <w:name w:val="T20"/>
    <w:link w:val="T20a"/>
    <w:qFormat/>
    <w:rPr>
      <w:rFonts w:ascii="Courier New" w:hAnsi="Courier New"/>
    </w:rPr>
  </w:style>
  <w:style w:type="paragraph" w:customStyle="1" w:styleId="T1650">
    <w:name w:val="T165"/>
    <w:link w:val="T165"/>
    <w:qFormat/>
    <w:rPr>
      <w:rFonts w:ascii="Courier New" w:hAnsi="Courier New"/>
    </w:rPr>
  </w:style>
  <w:style w:type="paragraph" w:customStyle="1" w:styleId="912">
    <w:name w:val="Оглавление 91"/>
    <w:basedOn w:val="a"/>
    <w:link w:val="911"/>
    <w:qFormat/>
    <w:pPr>
      <w:spacing w:after="57"/>
      <w:ind w:left="2268"/>
    </w:pPr>
  </w:style>
  <w:style w:type="paragraph" w:customStyle="1" w:styleId="afffa">
    <w:name w:val="Список маркер (КейС)"/>
    <w:basedOn w:val="a"/>
    <w:link w:val="afff9"/>
    <w:qFormat/>
    <w:pPr>
      <w:spacing w:line="276" w:lineRule="auto"/>
      <w:jc w:val="both"/>
    </w:pPr>
    <w:rPr>
      <w:sz w:val="26"/>
    </w:rPr>
  </w:style>
  <w:style w:type="paragraph" w:customStyle="1" w:styleId="T1630">
    <w:name w:val="T163"/>
    <w:link w:val="T163"/>
    <w:qFormat/>
    <w:rPr>
      <w:rFonts w:ascii="Wingdings" w:hAnsi="Wingdings"/>
    </w:rPr>
  </w:style>
  <w:style w:type="paragraph" w:customStyle="1" w:styleId="T421">
    <w:name w:val="T42"/>
    <w:link w:val="T420"/>
    <w:qFormat/>
    <w:rPr>
      <w:rFonts w:ascii="Wingdings" w:hAnsi="Wingdings"/>
    </w:rPr>
  </w:style>
  <w:style w:type="paragraph" w:customStyle="1" w:styleId="T1120">
    <w:name w:val="T112"/>
    <w:link w:val="T112"/>
    <w:qFormat/>
    <w:rPr>
      <w:rFonts w:ascii="Wingdings" w:hAnsi="Wingdings"/>
    </w:rPr>
  </w:style>
  <w:style w:type="paragraph" w:styleId="affff6">
    <w:name w:val="List Paragraph"/>
    <w:basedOn w:val="a"/>
    <w:uiPriority w:val="34"/>
    <w:qFormat/>
    <w:pPr>
      <w:ind w:left="720"/>
      <w:contextualSpacing/>
    </w:pPr>
  </w:style>
  <w:style w:type="paragraph" w:customStyle="1" w:styleId="affff7">
    <w:name w:val="Содержимое врезки"/>
    <w:basedOn w:val="a"/>
    <w:qFormat/>
  </w:style>
  <w:style w:type="paragraph" w:customStyle="1" w:styleId="affff8">
    <w:name w:val="Содержимое таблицы"/>
    <w:basedOn w:val="a"/>
    <w:qFormat/>
    <w:pPr>
      <w:widowControl w:val="0"/>
      <w:suppressLineNumbers/>
    </w:pPr>
  </w:style>
  <w:style w:type="paragraph" w:customStyle="1" w:styleId="affff9">
    <w:name w:val="Заголовок таблицы"/>
    <w:basedOn w:val="affff8"/>
    <w:qFormat/>
    <w:pPr>
      <w:jc w:val="center"/>
    </w:pPr>
    <w:rPr>
      <w:b/>
      <w:bCs/>
    </w:rPr>
  </w:style>
  <w:style w:type="table" w:styleId="affff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ffff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2f8">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a">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4d">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5b">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footer" Target="footer20.xml"/><Relationship Id="rId55" Type="http://schemas.openxmlformats.org/officeDocument/2006/relationships/header" Target="header24.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footer" Target="footer15.xml"/><Relationship Id="rId45" Type="http://schemas.openxmlformats.org/officeDocument/2006/relationships/header" Target="header19.xml"/><Relationship Id="rId53" Type="http://schemas.openxmlformats.org/officeDocument/2006/relationships/header" Target="header23.xml"/><Relationship Id="rId58" Type="http://schemas.openxmlformats.org/officeDocument/2006/relationships/footer" Target="footer24.xml"/><Relationship Id="rId5" Type="http://schemas.openxmlformats.org/officeDocument/2006/relationships/webSettings" Target="webSettings.xml"/><Relationship Id="rId61" Type="http://schemas.openxmlformats.org/officeDocument/2006/relationships/header" Target="header27.xml"/><Relationship Id="rId19" Type="http://schemas.openxmlformats.org/officeDocument/2006/relationships/header" Target="header6.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19.xml"/><Relationship Id="rId56" Type="http://schemas.openxmlformats.org/officeDocument/2006/relationships/footer" Target="footer23.xm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header" Target="header26.xml"/><Relationship Id="rId20" Type="http://schemas.openxmlformats.org/officeDocument/2006/relationships/footer" Target="footer5.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header" Target="header1.xm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footer" Target="footer25.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15194-7B35-4ADC-ADE0-F936D3D0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Pages>
  <Words>16212</Words>
  <Characters>92412</Characters>
  <Application>Microsoft Office Word</Application>
  <DocSecurity>0</DocSecurity>
  <Lines>770</Lines>
  <Paragraphs>216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Пряжинский национальный муниципальный район</vt:lpstr>
      <vt:lpstr>Администрация Святозерского сельского поселения</vt:lpstr>
    </vt:vector>
  </TitlesOfParts>
  <Company/>
  <LinksUpToDate>false</LinksUpToDate>
  <CharactersWithSpaces>108408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Бабич Владимир</dc:creator>
  <dc:description/>
  <cp:lastModifiedBy>UserName</cp:lastModifiedBy>
  <cp:revision>10</cp:revision>
  <cp:lastPrinted>2025-02-10T06:56:00Z</cp:lastPrinted>
  <dcterms:created xsi:type="dcterms:W3CDTF">2025-01-28T11:58:00Z</dcterms:created>
  <dcterms:modified xsi:type="dcterms:W3CDTF">2025-02-10T07:03:00Z</dcterms:modified>
  <dc:language>ru-RU</dc:language>
</cp:coreProperties>
</file>