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498A" w14:textId="59809A10" w:rsidR="007F0415" w:rsidRPr="007F0415" w:rsidRDefault="007F0415" w:rsidP="007F04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F0415">
        <w:rPr>
          <w:rFonts w:ascii="Times New Roman" w:hAnsi="Times New Roman" w:cs="Times New Roman"/>
          <w:b/>
          <w:bCs/>
          <w:sz w:val="28"/>
          <w:szCs w:val="28"/>
        </w:rPr>
        <w:t xml:space="preserve"> возбуждении дела об административном правонарушении по ч. 1 ст. 5.27.1 Кодекса Российской Федерации об административных правонарушениях.</w:t>
      </w:r>
    </w:p>
    <w:p w14:paraId="0C74B932" w14:textId="77777777" w:rsidR="007F0415" w:rsidRPr="007F0415" w:rsidRDefault="007F0415" w:rsidP="007F04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E04CC" w14:textId="02F1AC89" w:rsidR="00D72C5C" w:rsidRDefault="00D72C5C" w:rsidP="00D7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E">
        <w:rPr>
          <w:rFonts w:ascii="Times New Roman" w:hAnsi="Times New Roman" w:cs="Times New Roman"/>
          <w:sz w:val="28"/>
          <w:szCs w:val="28"/>
        </w:rPr>
        <w:t>Прошу разместить на официальном сайте Вашего муниципального образования в сети «Интернет» следующую публикацию</w:t>
      </w:r>
      <w:r w:rsidRPr="00E11DBA">
        <w:rPr>
          <w:rFonts w:ascii="Times New Roman" w:hAnsi="Times New Roman" w:cs="Times New Roman"/>
          <w:sz w:val="28"/>
          <w:szCs w:val="28"/>
        </w:rPr>
        <w:t>:</w:t>
      </w:r>
    </w:p>
    <w:p w14:paraId="479AC6C6" w14:textId="77777777" w:rsidR="00D72C5C" w:rsidRPr="0063011D" w:rsidRDefault="00D72C5C" w:rsidP="00D7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4D">
        <w:rPr>
          <w:rFonts w:ascii="Times New Roman" w:hAnsi="Times New Roman" w:cs="Times New Roman"/>
          <w:sz w:val="28"/>
          <w:szCs w:val="28"/>
        </w:rPr>
        <w:t>«</w:t>
      </w:r>
      <w:r w:rsidRPr="0063011D">
        <w:rPr>
          <w:rFonts w:ascii="Times New Roman" w:hAnsi="Times New Roman" w:cs="Times New Roman"/>
          <w:sz w:val="28"/>
          <w:szCs w:val="28"/>
        </w:rPr>
        <w:t xml:space="preserve">Прокуратура Пряжинского района провела проверку </w:t>
      </w:r>
      <w:r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Pr="00E83E16">
        <w:rPr>
          <w:rFonts w:ascii="Times New Roman" w:hAnsi="Times New Roman" w:cs="Times New Roman"/>
          <w:sz w:val="28"/>
          <w:szCs w:val="28"/>
        </w:rPr>
        <w:t>нарушения требований трудового законодательства</w:t>
      </w:r>
      <w:r w:rsidRPr="0063011D">
        <w:rPr>
          <w:rFonts w:ascii="Times New Roman" w:hAnsi="Times New Roman" w:cs="Times New Roman"/>
          <w:sz w:val="28"/>
          <w:szCs w:val="28"/>
        </w:rPr>
        <w:t>.</w:t>
      </w:r>
    </w:p>
    <w:p w14:paraId="17C86A68" w14:textId="77777777" w:rsidR="00D72C5C" w:rsidRPr="00E83E16" w:rsidRDefault="00D72C5C" w:rsidP="00D7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1D">
        <w:rPr>
          <w:rFonts w:ascii="Times New Roman" w:hAnsi="Times New Roman" w:cs="Times New Roman"/>
          <w:sz w:val="28"/>
          <w:szCs w:val="28"/>
        </w:rPr>
        <w:t xml:space="preserve">Прокуратурой района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2024 году на территории </w:t>
      </w:r>
      <w:r w:rsidRPr="00E83E16">
        <w:rPr>
          <w:rFonts w:ascii="Times New Roman" w:hAnsi="Times New Roman" w:cs="Times New Roman"/>
          <w:sz w:val="28"/>
          <w:szCs w:val="28"/>
        </w:rPr>
        <w:t>ГБУЗ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E16">
        <w:rPr>
          <w:rFonts w:ascii="Times New Roman" w:hAnsi="Times New Roman" w:cs="Times New Roman"/>
          <w:sz w:val="28"/>
          <w:szCs w:val="28"/>
        </w:rPr>
        <w:t>РК «Республиканская Психиатрическая больница»</w:t>
      </w:r>
      <w:r>
        <w:rPr>
          <w:rFonts w:ascii="Times New Roman" w:hAnsi="Times New Roman" w:cs="Times New Roman"/>
          <w:sz w:val="28"/>
          <w:szCs w:val="28"/>
        </w:rPr>
        <w:t xml:space="preserve"> с работником больницы произошел несчастный случай. В ходе проведенной проверки прокуратурой района выявлены факты нарушения </w:t>
      </w:r>
      <w:r w:rsidRPr="00E83E16">
        <w:rPr>
          <w:rFonts w:ascii="Times New Roman" w:hAnsi="Times New Roman" w:cs="Times New Roman"/>
          <w:sz w:val="28"/>
          <w:szCs w:val="28"/>
        </w:rPr>
        <w:t>требований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83E16">
        <w:rPr>
          <w:rFonts w:ascii="Times New Roman" w:hAnsi="Times New Roman" w:cs="Times New Roman"/>
          <w:sz w:val="28"/>
          <w:szCs w:val="28"/>
        </w:rPr>
        <w:t>Приказа Минтруда России.</w:t>
      </w:r>
    </w:p>
    <w:p w14:paraId="7EA6CE67" w14:textId="77777777" w:rsidR="00D72C5C" w:rsidRPr="00F80164" w:rsidRDefault="00D72C5C" w:rsidP="00D7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Pr="00F80164">
        <w:rPr>
          <w:rFonts w:ascii="Times New Roman" w:hAnsi="Times New Roman" w:cs="Times New Roman"/>
          <w:sz w:val="28"/>
          <w:szCs w:val="28"/>
        </w:rPr>
        <w:t xml:space="preserve">прокуратурой района в отношении </w:t>
      </w:r>
      <w:r w:rsidRPr="00E83E16">
        <w:rPr>
          <w:rFonts w:ascii="Times New Roman" w:hAnsi="Times New Roman" w:cs="Times New Roman"/>
          <w:sz w:val="28"/>
          <w:szCs w:val="28"/>
        </w:rPr>
        <w:t xml:space="preserve">главного врача ГБУЗ РК «Республиканская психиатрическая больница» </w:t>
      </w:r>
      <w:r w:rsidRPr="00F80164">
        <w:rPr>
          <w:rFonts w:ascii="Times New Roman" w:hAnsi="Times New Roman" w:cs="Times New Roman"/>
          <w:sz w:val="28"/>
          <w:szCs w:val="28"/>
        </w:rPr>
        <w:t xml:space="preserve">вынесено постановление </w:t>
      </w:r>
      <w:bookmarkStart w:id="0" w:name="_Hlk184907535"/>
      <w:r w:rsidRPr="00F80164">
        <w:rPr>
          <w:rFonts w:ascii="Times New Roman" w:hAnsi="Times New Roman" w:cs="Times New Roman"/>
          <w:sz w:val="28"/>
          <w:szCs w:val="28"/>
        </w:rPr>
        <w:t xml:space="preserve">о возбуждении дела об административном правонарушении по </w:t>
      </w:r>
      <w:r w:rsidRPr="00E83E16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E16">
        <w:rPr>
          <w:rFonts w:ascii="Times New Roman" w:hAnsi="Times New Roman" w:cs="Times New Roman"/>
          <w:sz w:val="28"/>
          <w:szCs w:val="28"/>
        </w:rPr>
        <w:t>1 ст. 5.27.1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16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bookmarkEnd w:id="0"/>
    <w:p w14:paraId="60492F37" w14:textId="77777777" w:rsidR="00D72C5C" w:rsidRDefault="00D72C5C" w:rsidP="00D7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1D">
        <w:rPr>
          <w:rFonts w:ascii="Times New Roman" w:hAnsi="Times New Roman" w:cs="Times New Roman"/>
          <w:sz w:val="28"/>
          <w:szCs w:val="28"/>
        </w:rPr>
        <w:t xml:space="preserve">Вышеуказанное постановление направлено в </w:t>
      </w:r>
      <w:r w:rsidRPr="00E83E16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83E16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3E16">
        <w:rPr>
          <w:rFonts w:ascii="Times New Roman" w:hAnsi="Times New Roman" w:cs="Times New Roman"/>
          <w:sz w:val="28"/>
          <w:szCs w:val="28"/>
        </w:rPr>
        <w:t xml:space="preserve"> труда в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11D">
        <w:rPr>
          <w:rFonts w:ascii="Times New Roman" w:hAnsi="Times New Roman" w:cs="Times New Roman"/>
          <w:sz w:val="28"/>
          <w:szCs w:val="28"/>
        </w:rPr>
        <w:t>для последующего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A27BE3F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BA"/>
    <w:rsid w:val="005D075B"/>
    <w:rsid w:val="007F0415"/>
    <w:rsid w:val="00B96FBA"/>
    <w:rsid w:val="00D136AF"/>
    <w:rsid w:val="00D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757F"/>
  <w15:chartTrackingRefBased/>
  <w15:docId w15:val="{8A3CD2D5-A273-475D-8B87-27BE84E3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</cp:revision>
  <dcterms:created xsi:type="dcterms:W3CDTF">2024-12-12T11:39:00Z</dcterms:created>
  <dcterms:modified xsi:type="dcterms:W3CDTF">2024-12-12T11:52:00Z</dcterms:modified>
</cp:coreProperties>
</file>