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DCD7" w14:textId="77777777" w:rsidR="006B1840" w:rsidRDefault="006B1840" w:rsidP="006B1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F8">
        <w:rPr>
          <w:rFonts w:ascii="Times New Roman" w:hAnsi="Times New Roman" w:cs="Times New Roman"/>
          <w:b/>
          <w:sz w:val="28"/>
          <w:szCs w:val="28"/>
        </w:rPr>
        <w:t xml:space="preserve">Социально-психологическое тестирование как способ </w:t>
      </w:r>
    </w:p>
    <w:p w14:paraId="0B531686" w14:textId="77777777" w:rsidR="006B1840" w:rsidRDefault="006B1840" w:rsidP="006B1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F8">
        <w:rPr>
          <w:rFonts w:ascii="Times New Roman" w:hAnsi="Times New Roman" w:cs="Times New Roman"/>
          <w:b/>
          <w:sz w:val="28"/>
          <w:szCs w:val="28"/>
        </w:rPr>
        <w:t>раннего выявления незаконного потребления наркотических средств</w:t>
      </w:r>
    </w:p>
    <w:p w14:paraId="0D93D43F" w14:textId="77777777" w:rsidR="006B1840" w:rsidRPr="00CD77B7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225E3" w14:textId="77777777" w:rsidR="006B1840" w:rsidRPr="00CE10F8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8">
        <w:rPr>
          <w:rFonts w:ascii="Times New Roman" w:hAnsi="Times New Roman" w:cs="Times New Roman"/>
          <w:sz w:val="28"/>
          <w:szCs w:val="28"/>
        </w:rPr>
        <w:t>В целях раннего выявления незаконного потребления наркотических средств и психотропных веществ проводится социально-психологическое тестирование.</w:t>
      </w:r>
    </w:p>
    <w:p w14:paraId="33B46DBA" w14:textId="1777A6AB" w:rsidR="006B1840" w:rsidRPr="00CE10F8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 проведение социально-психологического тестирования обучающихся отнесено к компетенции образовательной организации.</w:t>
      </w:r>
    </w:p>
    <w:p w14:paraId="2BE24094" w14:textId="77777777" w:rsidR="006B1840" w:rsidRPr="00CE10F8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8">
        <w:rPr>
          <w:rFonts w:ascii="Times New Roman" w:hAnsi="Times New Roman" w:cs="Times New Roman"/>
          <w:sz w:val="28"/>
          <w:szCs w:val="28"/>
        </w:rPr>
        <w:t>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утвержден приказом Министерства просвещения Российской Федерации от 20.02.2020 № 59.</w:t>
      </w:r>
    </w:p>
    <w:p w14:paraId="21D43699" w14:textId="77777777" w:rsidR="006B1840" w:rsidRPr="00CE10F8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8">
        <w:rPr>
          <w:rFonts w:ascii="Times New Roman" w:hAnsi="Times New Roman" w:cs="Times New Roman"/>
          <w:sz w:val="28"/>
          <w:szCs w:val="28"/>
        </w:rPr>
        <w:t>Участие в проведении тестирования является правом, а не обязанностью.</w:t>
      </w:r>
    </w:p>
    <w:p w14:paraId="653F5456" w14:textId="77777777" w:rsidR="006B1840" w:rsidRPr="00CE10F8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8">
        <w:rPr>
          <w:rFonts w:ascii="Times New Roman" w:hAnsi="Times New Roman" w:cs="Times New Roman"/>
          <w:sz w:val="28"/>
          <w:szCs w:val="28"/>
        </w:rPr>
        <w:t>Так, тестирование проводится в отношении обучающихся, достигших возраста тринадцати лет, начиная с 7 класса обучения в общеобразовательной организации.</w:t>
      </w:r>
    </w:p>
    <w:p w14:paraId="49934F64" w14:textId="77777777" w:rsidR="006B1840" w:rsidRPr="00CE10F8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8">
        <w:rPr>
          <w:rFonts w:ascii="Times New Roman" w:hAnsi="Times New Roman" w:cs="Times New Roman"/>
          <w:sz w:val="28"/>
          <w:szCs w:val="28"/>
        </w:rPr>
        <w:t>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тестировании. Тестирование обучающихся, не достигших возраста пятнадцати лет, проводится при наличии информированного согласия одного из их родителей или иных законных представителей.</w:t>
      </w:r>
    </w:p>
    <w:p w14:paraId="33599B9A" w14:textId="77777777" w:rsidR="006B1840" w:rsidRPr="00CE10F8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8">
        <w:rPr>
          <w:rFonts w:ascii="Times New Roman" w:hAnsi="Times New Roman" w:cs="Times New Roman"/>
          <w:sz w:val="28"/>
          <w:szCs w:val="28"/>
        </w:rPr>
        <w:t>Форма проведения тестирования определяется образовательной организацией, проводящей тестирование, может быть как бланковой (на бумажных носителях), так и компьютерной (в электронной форме) и предполагает заполнение анкет (опросных листов), содержащих вопросы, целью которых является определение вероятности вовлечения обучающихся в незаконное потребление наркотических средств и психотропных веществ.</w:t>
      </w:r>
    </w:p>
    <w:p w14:paraId="0FB3287B" w14:textId="77777777" w:rsidR="006B1840" w:rsidRDefault="006B1840" w:rsidP="006B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F8">
        <w:rPr>
          <w:rFonts w:ascii="Times New Roman" w:hAnsi="Times New Roman" w:cs="Times New Roman"/>
          <w:sz w:val="28"/>
          <w:szCs w:val="28"/>
        </w:rPr>
        <w:t>Каждый обучающийся, участвующий в тестировании, имеет право в любое время отказаться от тестирования, поставив об этом в известность члена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880A52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53"/>
    <w:rsid w:val="00001A53"/>
    <w:rsid w:val="000F3264"/>
    <w:rsid w:val="00171A87"/>
    <w:rsid w:val="005D075B"/>
    <w:rsid w:val="006B1840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1B0B"/>
  <w15:chartTrackingRefBased/>
  <w15:docId w15:val="{10F5BC8A-C832-4CF3-BC0F-AC3EEAF9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7</cp:revision>
  <dcterms:created xsi:type="dcterms:W3CDTF">2024-01-17T13:53:00Z</dcterms:created>
  <dcterms:modified xsi:type="dcterms:W3CDTF">2024-01-18T06:15:00Z</dcterms:modified>
</cp:coreProperties>
</file>